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C5" w:rsidRDefault="001C19D9" w:rsidP="000A5C71">
      <w:pPr>
        <w:jc w:val="center"/>
        <w:rPr>
          <w:rStyle w:val="2"/>
          <w:rFonts w:eastAsiaTheme="minorHAnsi"/>
          <w:b/>
          <w:sz w:val="28"/>
          <w:szCs w:val="28"/>
        </w:rPr>
      </w:pPr>
      <w:bookmarkStart w:id="0" w:name="_GoBack"/>
      <w:bookmarkEnd w:id="0"/>
      <w:r>
        <w:rPr>
          <w:rStyle w:val="2"/>
          <w:rFonts w:eastAsiaTheme="minorHAnsi"/>
          <w:b/>
          <w:sz w:val="28"/>
          <w:szCs w:val="28"/>
        </w:rPr>
        <w:t>Сведения о реализации с</w:t>
      </w:r>
      <w:r w:rsidR="000A5C71" w:rsidRPr="000A5C71">
        <w:rPr>
          <w:rStyle w:val="2"/>
          <w:rFonts w:eastAsiaTheme="minorHAnsi"/>
          <w:b/>
          <w:sz w:val="28"/>
          <w:szCs w:val="28"/>
        </w:rPr>
        <w:t>истемны</w:t>
      </w:r>
      <w:r>
        <w:rPr>
          <w:rStyle w:val="2"/>
          <w:rFonts w:eastAsiaTheme="minorHAnsi"/>
          <w:b/>
          <w:sz w:val="28"/>
          <w:szCs w:val="28"/>
        </w:rPr>
        <w:t>х</w:t>
      </w:r>
      <w:r w:rsidR="000A5C71" w:rsidRPr="000A5C71">
        <w:rPr>
          <w:rStyle w:val="2"/>
          <w:rFonts w:eastAsiaTheme="minorHAnsi"/>
          <w:b/>
          <w:sz w:val="28"/>
          <w:szCs w:val="28"/>
        </w:rPr>
        <w:t xml:space="preserve"> мероприяти</w:t>
      </w:r>
      <w:r>
        <w:rPr>
          <w:rStyle w:val="2"/>
          <w:rFonts w:eastAsiaTheme="minorHAnsi"/>
          <w:b/>
          <w:sz w:val="28"/>
          <w:szCs w:val="28"/>
        </w:rPr>
        <w:t>й</w:t>
      </w:r>
      <w:r w:rsidR="000A5C71" w:rsidRPr="000A5C71">
        <w:rPr>
          <w:rStyle w:val="2"/>
          <w:rFonts w:eastAsiaTheme="minorHAnsi"/>
          <w:b/>
          <w:sz w:val="28"/>
          <w:szCs w:val="28"/>
        </w:rPr>
        <w:t xml:space="preserve"> по развитию конкурентной среды в Республике Карелия </w:t>
      </w:r>
      <w:r>
        <w:rPr>
          <w:rStyle w:val="2"/>
          <w:rFonts w:eastAsiaTheme="minorHAnsi"/>
          <w:b/>
          <w:sz w:val="28"/>
          <w:szCs w:val="28"/>
        </w:rPr>
        <w:t>в 2016 году</w:t>
      </w:r>
    </w:p>
    <w:p w:rsidR="00DD05C6" w:rsidRDefault="00DD05C6" w:rsidP="00E86078">
      <w:pPr>
        <w:spacing w:after="120" w:line="300" w:lineRule="auto"/>
        <w:ind w:firstLine="709"/>
        <w:jc w:val="both"/>
        <w:rPr>
          <w:rStyle w:val="2"/>
          <w:rFonts w:eastAsiaTheme="minorHAnsi"/>
          <w:b/>
          <w:i/>
        </w:rPr>
      </w:pP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DD05C6">
        <w:rPr>
          <w:rStyle w:val="2"/>
          <w:rFonts w:eastAsiaTheme="minorHAnsi"/>
          <w:b/>
          <w:i/>
        </w:rPr>
        <w:t>1. Развитие конкуренции при осуществлении процедур государственных и муниципальных закупок, а также закупок хозяйствующих субъектов, доля Республики Карелия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D63FDC" w:rsidRPr="0016336A" w:rsidRDefault="00D63FDC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6A">
        <w:rPr>
          <w:rFonts w:ascii="Times New Roman" w:hAnsi="Times New Roman" w:cs="Times New Roman"/>
          <w:sz w:val="24"/>
          <w:szCs w:val="24"/>
        </w:rPr>
        <w:t xml:space="preserve">За 2016 год органами исполнительной власти Республики Карелия и подведомственными им учреждениями (далее – заказчики) объявлено на официальном сайте единой информационной системы в сфере закупок о </w:t>
      </w:r>
      <w:r>
        <w:rPr>
          <w:rFonts w:ascii="Times New Roman" w:hAnsi="Times New Roman" w:cs="Times New Roman"/>
          <w:sz w:val="24"/>
          <w:szCs w:val="24"/>
        </w:rPr>
        <w:t>8564</w:t>
      </w:r>
      <w:r w:rsidRPr="0016336A">
        <w:rPr>
          <w:rFonts w:ascii="Times New Roman" w:hAnsi="Times New Roman" w:cs="Times New Roman"/>
          <w:sz w:val="24"/>
          <w:szCs w:val="24"/>
        </w:rPr>
        <w:t xml:space="preserve"> процедурах закупок товаров, работ, услуг.</w:t>
      </w:r>
    </w:p>
    <w:p w:rsidR="00D63FDC" w:rsidRPr="0016336A" w:rsidRDefault="00D63FDC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6A">
        <w:rPr>
          <w:rFonts w:ascii="Times New Roman" w:hAnsi="Times New Roman" w:cs="Times New Roman"/>
          <w:sz w:val="24"/>
          <w:szCs w:val="24"/>
        </w:rPr>
        <w:t>Общий объем средств на закупку товаров, работ, услуг для государственных нужд составил 1</w:t>
      </w:r>
      <w:r>
        <w:rPr>
          <w:rFonts w:ascii="Times New Roman" w:hAnsi="Times New Roman" w:cs="Times New Roman"/>
          <w:sz w:val="24"/>
          <w:szCs w:val="24"/>
        </w:rPr>
        <w:t>4484</w:t>
      </w:r>
      <w:r w:rsidRPr="00163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36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лн. руб. Заказчиками заключено 33049</w:t>
      </w:r>
      <w:r w:rsidRPr="0016336A">
        <w:rPr>
          <w:rFonts w:ascii="Times New Roman" w:hAnsi="Times New Roman" w:cs="Times New Roman"/>
          <w:sz w:val="24"/>
          <w:szCs w:val="24"/>
        </w:rPr>
        <w:t xml:space="preserve"> государственных контрактов и иных гражданско-правовых договоров (да</w:t>
      </w:r>
      <w:r>
        <w:rPr>
          <w:rFonts w:ascii="Times New Roman" w:hAnsi="Times New Roman" w:cs="Times New Roman"/>
          <w:sz w:val="24"/>
          <w:szCs w:val="24"/>
        </w:rPr>
        <w:t>лее – контракты).</w:t>
      </w:r>
    </w:p>
    <w:p w:rsidR="00D63FDC" w:rsidRPr="0016336A" w:rsidRDefault="00D63FDC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6A">
        <w:rPr>
          <w:rFonts w:ascii="Times New Roman" w:hAnsi="Times New Roman" w:cs="Times New Roman"/>
          <w:sz w:val="24"/>
          <w:szCs w:val="24"/>
        </w:rPr>
        <w:t xml:space="preserve">Доля закупок, осуществленных путем конкурентных способов определения поставщика (исполнителя, подрядчика), </w:t>
      </w:r>
      <w:r w:rsidR="001512D6">
        <w:rPr>
          <w:rFonts w:ascii="Times New Roman" w:hAnsi="Times New Roman" w:cs="Times New Roman"/>
          <w:sz w:val="24"/>
          <w:szCs w:val="24"/>
        </w:rPr>
        <w:t>в</w:t>
      </w:r>
      <w:r w:rsidRPr="0016336A">
        <w:rPr>
          <w:rFonts w:ascii="Times New Roman" w:hAnsi="Times New Roman" w:cs="Times New Roman"/>
          <w:sz w:val="24"/>
          <w:szCs w:val="24"/>
        </w:rPr>
        <w:t xml:space="preserve"> общем объем</w:t>
      </w:r>
      <w:r w:rsidR="001512D6">
        <w:rPr>
          <w:rFonts w:ascii="Times New Roman" w:hAnsi="Times New Roman" w:cs="Times New Roman"/>
          <w:sz w:val="24"/>
          <w:szCs w:val="24"/>
        </w:rPr>
        <w:t>е</w:t>
      </w:r>
      <w:r w:rsidRPr="0016336A">
        <w:rPr>
          <w:rFonts w:ascii="Times New Roman" w:hAnsi="Times New Roman" w:cs="Times New Roman"/>
          <w:sz w:val="24"/>
          <w:szCs w:val="24"/>
        </w:rPr>
        <w:t xml:space="preserve"> </w:t>
      </w:r>
      <w:r w:rsidR="001512D6">
        <w:rPr>
          <w:rFonts w:ascii="Times New Roman" w:hAnsi="Times New Roman" w:cs="Times New Roman"/>
          <w:sz w:val="24"/>
          <w:szCs w:val="24"/>
        </w:rPr>
        <w:t>закупок</w:t>
      </w:r>
      <w:r w:rsidRPr="0016336A">
        <w:rPr>
          <w:rFonts w:ascii="Times New Roman" w:hAnsi="Times New Roman" w:cs="Times New Roman"/>
          <w:sz w:val="24"/>
          <w:szCs w:val="24"/>
        </w:rPr>
        <w:t xml:space="preserve"> для нужд Республики  Карелия (по сумме контрактов) составила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16336A">
        <w:rPr>
          <w:rFonts w:ascii="Times New Roman" w:hAnsi="Times New Roman" w:cs="Times New Roman"/>
          <w:sz w:val="24"/>
          <w:szCs w:val="24"/>
        </w:rPr>
        <w:t xml:space="preserve">%. По итогам закупок, осуществленных конкурентными способами, заключено </w:t>
      </w:r>
      <w:r>
        <w:rPr>
          <w:rFonts w:ascii="Times New Roman" w:hAnsi="Times New Roman" w:cs="Times New Roman"/>
          <w:sz w:val="24"/>
          <w:szCs w:val="24"/>
        </w:rPr>
        <w:t>7402</w:t>
      </w:r>
      <w:r w:rsidRPr="0016336A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36A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11840,6</w:t>
      </w:r>
      <w:r w:rsidRPr="0016336A">
        <w:rPr>
          <w:rFonts w:ascii="Times New Roman" w:hAnsi="Times New Roman" w:cs="Times New Roman"/>
          <w:sz w:val="24"/>
          <w:szCs w:val="24"/>
        </w:rPr>
        <w:t xml:space="preserve"> млн. руб., экономия составила </w:t>
      </w:r>
      <w:r>
        <w:rPr>
          <w:rFonts w:ascii="Times New Roman" w:hAnsi="Times New Roman" w:cs="Times New Roman"/>
          <w:sz w:val="24"/>
          <w:szCs w:val="24"/>
        </w:rPr>
        <w:t>859,9</w:t>
      </w:r>
      <w:r w:rsidR="00A76497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16336A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36A">
        <w:rPr>
          <w:rFonts w:ascii="Times New Roman" w:hAnsi="Times New Roman" w:cs="Times New Roman"/>
          <w:sz w:val="24"/>
          <w:szCs w:val="24"/>
        </w:rPr>
        <w:t>% от запланированной начальной (максимальной) цены контракта.</w:t>
      </w:r>
    </w:p>
    <w:p w:rsidR="00D63FDC" w:rsidRPr="0016336A" w:rsidRDefault="00D63FDC" w:rsidP="00057D46">
      <w:pPr>
        <w:spacing w:after="0" w:line="288" w:lineRule="auto"/>
        <w:ind w:firstLine="709"/>
        <w:jc w:val="both"/>
      </w:pPr>
      <w:r w:rsidRPr="0016336A">
        <w:rPr>
          <w:rFonts w:ascii="Times New Roman" w:hAnsi="Times New Roman" w:cs="Times New Roman"/>
          <w:sz w:val="24"/>
          <w:szCs w:val="24"/>
        </w:rPr>
        <w:t xml:space="preserve">Общая экономия средств бюджета Республики Карелия от осуществления закупок составила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36A">
        <w:rPr>
          <w:rFonts w:ascii="Times New Roman" w:hAnsi="Times New Roman" w:cs="Times New Roman"/>
          <w:sz w:val="24"/>
          <w:szCs w:val="24"/>
        </w:rPr>
        <w:t>% от выделенного на эти цели лимита финансирования или запланированной начальной (максимальной) цены контракта.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 xml:space="preserve">9-10 июня 2016 года Государственным комитетом Республики Карелия по управлению государственным имуществом и организации закупок в сотрудничестве с Уполномоченным по защите прав предпринимателей в Республике Карелия проведен Форум для предпринимателей Северо-Западного федерального округа «Госзакупки – мост между властью и бизнесом». 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 xml:space="preserve">В ходе проведения Форума рассмотрены наиболее острые вопросы, связанные с работой в рамках законодательства о госзакупках, даны рекомендации по порядку формирования и подачи заявок на участие в закупках. Предприниматели получили возможность ознакомиться с функционалом официального сайта единой информационной системы, порядком получения электронной подписи и банковских гарантий, а также с новым проектом для представления и продвижения своей продукции. 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 xml:space="preserve">Также на базе Карельского филиала Российской академии народного хозяйства и государственной службы при Президенте </w:t>
      </w:r>
      <w:r w:rsidRPr="00DD05C6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DD05C6">
        <w:rPr>
          <w:rFonts w:ascii="Times New Roman" w:hAnsi="Times New Roman" w:cs="Times New Roman"/>
          <w:sz w:val="24"/>
          <w:szCs w:val="24"/>
        </w:rPr>
        <w:t xml:space="preserve"> были проведены обучающие мастер-классы для предпринимателей. 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>Кроме того, представителями электронной площадки ЗАО «Сбербанк-АСТ» проведены обучающие тренинги в компьютерном классе по участию в электронных аукционах, представителями контрольных органов освещены вопросы о возможностях защиты законных прав и интересов участников закупок.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Участники Форума имели возможность задать интересующие их вопросы и получить консультацию специалистов.</w:t>
      </w:r>
    </w:p>
    <w:p w:rsidR="00DD05C6" w:rsidRPr="00DD05C6" w:rsidRDefault="00DD05C6" w:rsidP="00057D46">
      <w:pPr>
        <w:spacing w:after="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DD05C6">
        <w:rPr>
          <w:rFonts w:ascii="Times New Roman" w:hAnsi="Times New Roman" w:cs="Times New Roman"/>
          <w:sz w:val="24"/>
          <w:szCs w:val="24"/>
        </w:rPr>
        <w:t>13-15 сентября 2016 года Государственным комитетом Республики Карелия по управлению государственным имуществом и организации закупок в сотрудничестве с Министерством экономического развития Российской Федерации проведена «Неделя госзаказа в Карелии». Главным событием недели стала Всероссийская конференция заказчиков и уполномоченных органов «Все о госзакупках из первых уст», состоявшаяся 13 сентября 2016 года. Участие в работе приняли представители Минэкономразвития России, Министерства финансов Российской Федерации, Министерства строительства и жилищно-коммунального хозяйства Российской Федерации, Ф</w:t>
      </w:r>
      <w:r w:rsidR="00806406">
        <w:rPr>
          <w:rFonts w:ascii="Times New Roman" w:hAnsi="Times New Roman" w:cs="Times New Roman"/>
          <w:sz w:val="24"/>
          <w:szCs w:val="24"/>
        </w:rPr>
        <w:t xml:space="preserve">едеральной антимонопольной службы </w:t>
      </w:r>
      <w:r w:rsidRPr="00DD05C6">
        <w:rPr>
          <w:rFonts w:ascii="Times New Roman" w:hAnsi="Times New Roman" w:cs="Times New Roman"/>
          <w:sz w:val="24"/>
          <w:szCs w:val="24"/>
        </w:rPr>
        <w:t>России, эксперты и разработчики профессиональных стандартов в сфере закупок, а также представители уполномоченных органов субъектов Российской Федерации.  Кроме того,  в рамках «Недели госзаказа в Карелии» состоялись закрытые сессии представителей уполномоченных органов и органов по регулирования контрактной системы в регионах, посвященные обсуждению наиболее острых и проблемных вопросов применения законодательства о контрактной системе, и расширенное заседание Гильдии отечественных закупщиков и специалистов в сфере закупок.</w:t>
      </w:r>
    </w:p>
    <w:p w:rsidR="0016336A" w:rsidRDefault="0016336A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731F5C">
        <w:rPr>
          <w:rStyle w:val="2"/>
          <w:rFonts w:eastAsiaTheme="minorHAnsi"/>
          <w:b/>
          <w:i/>
        </w:rPr>
        <w:t>2.</w:t>
      </w:r>
      <w:r w:rsidR="00731F5C" w:rsidRPr="00731F5C">
        <w:rPr>
          <w:rStyle w:val="2"/>
          <w:rFonts w:eastAsiaTheme="minorHAnsi"/>
          <w:b/>
          <w:i/>
        </w:rPr>
        <w:t xml:space="preserve"> Совершенствование процессов управления объектами государственной собственности Республики Карелия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В 2016 году продолжена </w:t>
      </w:r>
      <w:r w:rsidRPr="00C35B4A">
        <w:rPr>
          <w:rStyle w:val="2"/>
          <w:rFonts w:eastAsiaTheme="minorHAnsi"/>
        </w:rPr>
        <w:t xml:space="preserve">работа по оптимизации количества хозяйствующих субъектов государственного сектора. 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Решения о реорганизации, приватизации, ликвидации государственных унитарных предприятий  принимались по итогам их финансово-хозяйственной деятельности, анализ которой проводится в ходе работы балансовых комиссий. В отчетном периоде проведено 14 заседаний балансовых комиссий. 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Кроме того, в </w:t>
      </w:r>
      <w:r w:rsidR="00B026F5">
        <w:rPr>
          <w:rStyle w:val="2"/>
          <w:rFonts w:eastAsiaTheme="minorHAnsi"/>
        </w:rPr>
        <w:t xml:space="preserve">отчетном </w:t>
      </w:r>
      <w:r w:rsidRPr="00C35B4A">
        <w:rPr>
          <w:rStyle w:val="2"/>
          <w:rFonts w:eastAsiaTheme="minorHAnsi"/>
        </w:rPr>
        <w:t xml:space="preserve">году проведены все запланированные межведомственные балансовые комиссии под председательством заместителя Премьер-министра Правительства Республики Карелия </w:t>
      </w:r>
      <w:r w:rsidR="00B026F5">
        <w:rPr>
          <w:rStyle w:val="2"/>
          <w:rFonts w:eastAsiaTheme="minorHAnsi"/>
        </w:rPr>
        <w:t>Ю.</w:t>
      </w:r>
      <w:r w:rsidRPr="00C35B4A">
        <w:rPr>
          <w:rStyle w:val="2"/>
          <w:rFonts w:eastAsiaTheme="minorHAnsi"/>
        </w:rPr>
        <w:t>В. Савельева по оценке эффективности финансово-хозяйственной деятельности государственных унитарных предприятий Республики Карелия и хозяйственных обществ с долей республики  в уставном капитале.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Рассмотрены результаты финансово-хозяйственной деятельности 11 предприятий (ГУП РК «Фонд государственного имущества Республики Карелия», ГУП РК «Кареклфарм», ГУП РК «Кареллесхоз», ГУП РК «Медтехника», ГУП РК  «Водноспортивный  центр», ГУП РК «Карелавтотранс-Сервис», ГУП РК «Карелавтотранс», ГУП РК «</w:t>
      </w:r>
      <w:r w:rsidR="002B3EAD">
        <w:rPr>
          <w:rStyle w:val="2"/>
          <w:rFonts w:eastAsiaTheme="minorHAnsi"/>
        </w:rPr>
        <w:t>Сортавальское ДРСУ», ГУП РК РГЦ</w:t>
      </w:r>
      <w:r w:rsidRPr="00C35B4A">
        <w:rPr>
          <w:rStyle w:val="2"/>
          <w:rFonts w:eastAsiaTheme="minorHAnsi"/>
        </w:rPr>
        <w:t xml:space="preserve"> «Недвижимость», ГУП РК «Радиоком», ГУП РК «Лоухское ДРСУ») и 2 хозяйственных обществ (ООО «Петрозаводское ДРСУ» и ООО «Костомукшское ДРСУ»). 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В отношении 11 вышеуказанных государственных унитарных предприятий Республики Карелия приняты решения о продолжении их деятельности.</w:t>
      </w:r>
    </w:p>
    <w:p w:rsidR="0083717A" w:rsidRDefault="0083717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Проводились ликвидационные процедуры </w:t>
      </w:r>
      <w:r w:rsidRPr="00C35B4A">
        <w:rPr>
          <w:rStyle w:val="2"/>
          <w:rFonts w:eastAsiaTheme="minorHAnsi"/>
        </w:rPr>
        <w:t>2 убыточных предприятий (ГУП РК «Копир» и ГУП РК «Проектно-сметное бюро»)</w:t>
      </w:r>
      <w:r>
        <w:rPr>
          <w:rStyle w:val="2"/>
          <w:rFonts w:eastAsiaTheme="minorHAnsi"/>
        </w:rPr>
        <w:t>, предусматривающие погашение всех долгов организаций в целях исключения</w:t>
      </w:r>
      <w:r w:rsidRPr="00C35B4A">
        <w:rPr>
          <w:rStyle w:val="2"/>
          <w:rFonts w:eastAsiaTheme="minorHAnsi"/>
        </w:rPr>
        <w:t xml:space="preserve"> привлечения республики к субсидиарной </w:t>
      </w:r>
      <w:r w:rsidRPr="00C35B4A">
        <w:rPr>
          <w:rStyle w:val="2"/>
          <w:rFonts w:eastAsiaTheme="minorHAnsi"/>
        </w:rPr>
        <w:lastRenderedPageBreak/>
        <w:t>ответственности.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По итогам работы за 2015 год в 2016 году перечислена в бюджет республики часть прибыли предприятий в сумме 3</w:t>
      </w:r>
      <w:r w:rsidR="002B3EAD">
        <w:rPr>
          <w:rStyle w:val="2"/>
          <w:rFonts w:eastAsiaTheme="minorHAnsi"/>
        </w:rPr>
        <w:t xml:space="preserve"> </w:t>
      </w:r>
      <w:r w:rsidRPr="00C35B4A">
        <w:rPr>
          <w:rStyle w:val="2"/>
          <w:rFonts w:eastAsiaTheme="minorHAnsi"/>
        </w:rPr>
        <w:t xml:space="preserve">900 тыс. рублей, что  на </w:t>
      </w:r>
      <w:r w:rsidR="002B3EAD">
        <w:rPr>
          <w:rStyle w:val="2"/>
          <w:rFonts w:eastAsiaTheme="minorHAnsi"/>
        </w:rPr>
        <w:t>33,6 %  выше, чем в 2015 году.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В соответствии </w:t>
      </w:r>
      <w:r w:rsidR="00A10F81">
        <w:rPr>
          <w:rStyle w:val="2"/>
          <w:rFonts w:eastAsiaTheme="minorHAnsi"/>
        </w:rPr>
        <w:t xml:space="preserve">с федеральным законодательством </w:t>
      </w:r>
      <w:r w:rsidRPr="00C35B4A">
        <w:rPr>
          <w:rStyle w:val="2"/>
          <w:rFonts w:eastAsiaTheme="minorHAnsi"/>
        </w:rPr>
        <w:t>завершена работа по совершенствованию правового положения учреждений. По состоянию на 1 января 2017 года в республике осуществляли деятельность:</w:t>
      </w:r>
      <w:r w:rsidR="00F87CF0">
        <w:rPr>
          <w:rStyle w:val="2"/>
          <w:rFonts w:eastAsiaTheme="minorHAnsi"/>
        </w:rPr>
        <w:t xml:space="preserve"> </w:t>
      </w:r>
      <w:r w:rsidRPr="00C35B4A">
        <w:rPr>
          <w:rStyle w:val="2"/>
          <w:rFonts w:eastAsiaTheme="minorHAnsi"/>
        </w:rPr>
        <w:t xml:space="preserve">86 государственных казенных учреждений; </w:t>
      </w:r>
      <w:r w:rsidR="002B3EAD">
        <w:rPr>
          <w:rStyle w:val="2"/>
          <w:rFonts w:eastAsiaTheme="minorHAnsi"/>
        </w:rPr>
        <w:t xml:space="preserve">107 </w:t>
      </w:r>
      <w:r w:rsidRPr="00C35B4A">
        <w:rPr>
          <w:rStyle w:val="2"/>
          <w:rFonts w:eastAsiaTheme="minorHAnsi"/>
        </w:rPr>
        <w:t>бюджетных государственных учреждений;</w:t>
      </w:r>
      <w:r w:rsidR="00F87CF0">
        <w:rPr>
          <w:rStyle w:val="2"/>
          <w:rFonts w:eastAsiaTheme="minorHAnsi"/>
        </w:rPr>
        <w:t xml:space="preserve"> </w:t>
      </w:r>
      <w:r w:rsidR="002B3EAD">
        <w:rPr>
          <w:rStyle w:val="2"/>
          <w:rFonts w:eastAsiaTheme="minorHAnsi"/>
        </w:rPr>
        <w:t xml:space="preserve">22 </w:t>
      </w:r>
      <w:r w:rsidRPr="00C35B4A">
        <w:rPr>
          <w:rStyle w:val="2"/>
          <w:rFonts w:eastAsiaTheme="minorHAnsi"/>
        </w:rPr>
        <w:t>автономных</w:t>
      </w:r>
      <w:r w:rsidR="00F87CF0">
        <w:rPr>
          <w:rStyle w:val="2"/>
          <w:rFonts w:eastAsiaTheme="minorHAnsi"/>
        </w:rPr>
        <w:t xml:space="preserve"> учреждения Республики Карелия.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В целях реализации государственного имущества, запланированного к приватизации в 2016 году, а также имущества, запланированного к приватизации в 2014 и 2015 годы (но не проданного в указанный период), в соответствии с прогнозным пл</w:t>
      </w:r>
      <w:r w:rsidR="00AF4B5B">
        <w:rPr>
          <w:rStyle w:val="2"/>
          <w:rFonts w:eastAsiaTheme="minorHAnsi"/>
        </w:rPr>
        <w:t xml:space="preserve">аном (программой) приватизации </w:t>
      </w:r>
      <w:r w:rsidRPr="00C35B4A">
        <w:rPr>
          <w:rStyle w:val="2"/>
          <w:rFonts w:eastAsiaTheme="minorHAnsi"/>
        </w:rPr>
        <w:t>государственного имущества Республики Карелия на 2014 год и плановый период 2015 и 2016 годов (да</w:t>
      </w:r>
      <w:r w:rsidR="00AF4B5B">
        <w:rPr>
          <w:rStyle w:val="2"/>
          <w:rFonts w:eastAsiaTheme="minorHAnsi"/>
        </w:rPr>
        <w:t xml:space="preserve">лее – программа приватизации), </w:t>
      </w:r>
      <w:r w:rsidR="00925920">
        <w:rPr>
          <w:rStyle w:val="2"/>
          <w:rFonts w:eastAsiaTheme="minorHAnsi"/>
        </w:rPr>
        <w:t>Государственным к</w:t>
      </w:r>
      <w:r w:rsidRPr="00C35B4A">
        <w:rPr>
          <w:rStyle w:val="2"/>
          <w:rFonts w:eastAsiaTheme="minorHAnsi"/>
        </w:rPr>
        <w:t>омитетом</w:t>
      </w:r>
      <w:r w:rsidR="00925920">
        <w:rPr>
          <w:rStyle w:val="2"/>
          <w:rFonts w:eastAsiaTheme="minorHAnsi"/>
        </w:rPr>
        <w:t xml:space="preserve"> Республики Карелия по управлению государственным имуществом и организации закупок</w:t>
      </w:r>
      <w:r w:rsidRPr="00C35B4A">
        <w:rPr>
          <w:rStyle w:val="2"/>
          <w:rFonts w:eastAsiaTheme="minorHAnsi"/>
        </w:rPr>
        <w:t xml:space="preserve"> проводились работы по его предпродажной подготовке, включающие подготовку технической документации, выполнение кадастровых работ и постановку на государственный кадастровый учет, проведение оценки рыночной стоимости объектов приватизации. Также проводились мероприятия по орган</w:t>
      </w:r>
      <w:r w:rsidR="00AF4B5B">
        <w:rPr>
          <w:rStyle w:val="2"/>
          <w:rFonts w:eastAsiaTheme="minorHAnsi"/>
        </w:rPr>
        <w:t>изации и проведению аукционов.</w:t>
      </w:r>
    </w:p>
    <w:p w:rsidR="00C35B4A" w:rsidRPr="00C35B4A" w:rsidRDefault="00C35B4A" w:rsidP="00057D46">
      <w:pPr>
        <w:shd w:val="clear" w:color="auto" w:fill="FFFFFF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Всего в отчетном периоде было объявлено 27 аукционов, на кото</w:t>
      </w:r>
      <w:r w:rsidR="00925920">
        <w:rPr>
          <w:rStyle w:val="2"/>
          <w:rFonts w:eastAsiaTheme="minorHAnsi"/>
        </w:rPr>
        <w:t>рых на продажу был выставлен 31</w:t>
      </w:r>
      <w:r w:rsidRPr="00C35B4A">
        <w:rPr>
          <w:rStyle w:val="2"/>
          <w:rFonts w:eastAsiaTheme="minorHAnsi"/>
        </w:rPr>
        <w:t xml:space="preserve"> объект недвижимого имущества и принадлежащие Республике Карелия пакеты акций трех хозяйственных обществ. Повторно объявлялись аукционы по п</w:t>
      </w:r>
      <w:r w:rsidR="00925920">
        <w:rPr>
          <w:rStyle w:val="2"/>
          <w:rFonts w:eastAsiaTheme="minorHAnsi"/>
        </w:rPr>
        <w:t>родаже 11 объектов. В отношении</w:t>
      </w:r>
      <w:r w:rsidRPr="00C35B4A">
        <w:rPr>
          <w:rStyle w:val="2"/>
          <w:rFonts w:eastAsiaTheme="minorHAnsi"/>
        </w:rPr>
        <w:t xml:space="preserve"> 2 объектов  аукционы объявлялись</w:t>
      </w:r>
      <w:r w:rsidR="00925920">
        <w:rPr>
          <w:rStyle w:val="2"/>
          <w:rFonts w:eastAsiaTheme="minorHAnsi"/>
        </w:rPr>
        <w:t xml:space="preserve"> трижды.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Имущественные комплексы государственных унитарных предприятий Республики Карелия, иное государственное имущество Республики Карелия, включенные в программу приватизации, в 2016 году  приватизированы не были.</w:t>
      </w:r>
    </w:p>
    <w:p w:rsidR="00C35B4A" w:rsidRPr="00C35B4A" w:rsidRDefault="00C35B4A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Принят Закон Республики Карелия </w:t>
      </w:r>
      <w:r w:rsidR="002D260B">
        <w:rPr>
          <w:rStyle w:val="2"/>
          <w:rFonts w:eastAsiaTheme="minorHAnsi"/>
        </w:rPr>
        <w:t xml:space="preserve">от 18 ноября </w:t>
      </w:r>
      <w:r w:rsidRPr="00C35B4A">
        <w:rPr>
          <w:rStyle w:val="2"/>
          <w:rFonts w:eastAsiaTheme="minorHAnsi"/>
        </w:rPr>
        <w:t>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годов».</w:t>
      </w:r>
    </w:p>
    <w:p w:rsidR="00C35B4A" w:rsidRPr="00C35B4A" w:rsidRDefault="00C35B4A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Программа приватизации содержит находящиеся в государственной собственности Республики Карелия пакеты акций пяти акционерных обществ (далее – АО), а именно: ОАО «Сегежская районная типография» (100%), ОАО «Карелагро» (100%), ОАО «Лахденпохьяагросервис» (20%), ОАО Воломский комплексный леспромхоз «Лескарел» (10%), публичное акционерное общество «Лесопромышленная холдинговая компания "Кареллеспром», а также доли в уставном капитале (далее – УК), находящиеся в государственной собственности Республики Карелия, четырех обществ с ограниченной ответственнгстью: ООО «Суоярвский хлебозавод» (100% УК), ООО «Петрозаводская бланочная типография» (100% УК), ООО «Гостеприимство» (100 % УК), ООО «Научно-производственный комплекс «Карбон-Шунгит» (100 % УК).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Кроме того, в программу приватизации включено 172 объекта движимого и недвижимого государственного имущества Республики Карелия.</w:t>
      </w:r>
    </w:p>
    <w:p w:rsidR="005D31D0" w:rsidRDefault="005D31D0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</w:p>
    <w:p w:rsidR="005D31D0" w:rsidRDefault="005D31D0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</w:p>
    <w:p w:rsidR="000A5C71" w:rsidRPr="006D0AFB" w:rsidRDefault="00724CA0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6D0AFB">
        <w:rPr>
          <w:rStyle w:val="2"/>
          <w:rFonts w:eastAsiaTheme="minorHAnsi"/>
          <w:b/>
          <w:i/>
        </w:rPr>
        <w:lastRenderedPageBreak/>
        <w:t>3. Создание условий для развития конкуренции на рынке строительства</w:t>
      </w:r>
    </w:p>
    <w:p w:rsidR="00F1013E" w:rsidRDefault="00617F72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На сайте Министерства строительства, жилищно-коммунального хозяйства и энергетики Республики Карелия (минстройрк.рф) </w:t>
      </w:r>
      <w:r w:rsidR="00FA2943">
        <w:rPr>
          <w:rStyle w:val="2"/>
          <w:rFonts w:eastAsiaTheme="minorHAnsi"/>
        </w:rPr>
        <w:t xml:space="preserve">в </w:t>
      </w:r>
      <w:r>
        <w:rPr>
          <w:rStyle w:val="2"/>
          <w:rFonts w:eastAsiaTheme="minorHAnsi"/>
        </w:rPr>
        <w:t xml:space="preserve">разделе «Деятельность» (градостроительная деятельность - примерные административные регламенты по предоставлению муниципальных услуг) размещены </w:t>
      </w:r>
      <w:r w:rsidR="00FA2943">
        <w:rPr>
          <w:rStyle w:val="2"/>
          <w:rFonts w:eastAsiaTheme="minorHAnsi"/>
        </w:rPr>
        <w:t>п</w:t>
      </w:r>
      <w:r>
        <w:rPr>
          <w:rStyle w:val="2"/>
          <w:rFonts w:eastAsiaTheme="minorHAnsi"/>
        </w:rPr>
        <w:t>римерны</w:t>
      </w:r>
      <w:r w:rsidR="00F1013E">
        <w:rPr>
          <w:rStyle w:val="2"/>
          <w:rFonts w:eastAsiaTheme="minorHAnsi"/>
        </w:rPr>
        <w:t>е</w:t>
      </w:r>
      <w:r>
        <w:rPr>
          <w:rStyle w:val="2"/>
          <w:rFonts w:eastAsiaTheme="minorHAnsi"/>
        </w:rPr>
        <w:t xml:space="preserve"> административны</w:t>
      </w:r>
      <w:r w:rsidR="00F1013E">
        <w:rPr>
          <w:rStyle w:val="2"/>
          <w:rFonts w:eastAsiaTheme="minorHAnsi"/>
        </w:rPr>
        <w:t>е</w:t>
      </w:r>
      <w:r>
        <w:rPr>
          <w:rStyle w:val="2"/>
          <w:rFonts w:eastAsiaTheme="minorHAnsi"/>
        </w:rPr>
        <w:t xml:space="preserve"> регламент</w:t>
      </w:r>
      <w:r w:rsidR="00F1013E">
        <w:rPr>
          <w:rStyle w:val="2"/>
          <w:rFonts w:eastAsiaTheme="minorHAnsi"/>
        </w:rPr>
        <w:t>ы по предоставлению муниципальных</w:t>
      </w:r>
      <w:r>
        <w:rPr>
          <w:rStyle w:val="2"/>
          <w:rFonts w:eastAsiaTheme="minorHAnsi"/>
        </w:rPr>
        <w:t xml:space="preserve"> услуг</w:t>
      </w:r>
      <w:r w:rsidR="00F1013E">
        <w:rPr>
          <w:rStyle w:val="2"/>
          <w:rFonts w:eastAsiaTheme="minorHAnsi"/>
        </w:rPr>
        <w:t>:</w:t>
      </w:r>
    </w:p>
    <w:p w:rsidR="00F1013E" w:rsidRDefault="00447846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617F72">
        <w:rPr>
          <w:rStyle w:val="2"/>
          <w:rFonts w:eastAsiaTheme="minorHAnsi"/>
        </w:rPr>
        <w:t>«Выдача разрешений на строительс</w:t>
      </w:r>
      <w:r w:rsidR="00F1013E">
        <w:rPr>
          <w:rStyle w:val="2"/>
          <w:rFonts w:eastAsiaTheme="minorHAnsi"/>
        </w:rPr>
        <w:t>тво»;</w:t>
      </w:r>
    </w:p>
    <w:p w:rsidR="00617F72" w:rsidRDefault="00447846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617F72">
        <w:rPr>
          <w:rStyle w:val="2"/>
          <w:rFonts w:eastAsiaTheme="minorHAnsi"/>
        </w:rPr>
        <w:t>«Выдача разрешений на ввод объектов в эксплуатацию».</w:t>
      </w:r>
    </w:p>
    <w:p w:rsidR="005502B3" w:rsidRDefault="00990B1F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Проведён конкурсный отбор с участием Петрозаводского, Костомукшского городских округов, а также Сорта</w:t>
      </w:r>
      <w:r w:rsidR="00617F72">
        <w:rPr>
          <w:rStyle w:val="2"/>
          <w:rFonts w:eastAsiaTheme="minorHAnsi"/>
        </w:rPr>
        <w:t xml:space="preserve">вальского муниципального района </w:t>
      </w:r>
      <w:r w:rsidR="00FA2943">
        <w:rPr>
          <w:rStyle w:val="2"/>
          <w:rFonts w:eastAsiaTheme="minorHAnsi"/>
        </w:rPr>
        <w:t>по</w:t>
      </w:r>
      <w:r w:rsidR="00617F72" w:rsidRPr="00617F72">
        <w:rPr>
          <w:rStyle w:val="2"/>
          <w:rFonts w:eastAsiaTheme="minorHAnsi"/>
        </w:rPr>
        <w:t xml:space="preserve"> предоставлени</w:t>
      </w:r>
      <w:r w:rsidR="00FA2943">
        <w:rPr>
          <w:rStyle w:val="2"/>
          <w:rFonts w:eastAsiaTheme="minorHAnsi"/>
        </w:rPr>
        <w:t>ю</w:t>
      </w:r>
      <w:r w:rsidR="00617F72" w:rsidRPr="00617F72">
        <w:rPr>
          <w:rStyle w:val="2"/>
          <w:rFonts w:eastAsiaTheme="minorHAnsi"/>
        </w:rPr>
        <w:t xml:space="preserve"> и распределени</w:t>
      </w:r>
      <w:r w:rsidR="00FA2943">
        <w:rPr>
          <w:rStyle w:val="2"/>
          <w:rFonts w:eastAsiaTheme="minorHAnsi"/>
        </w:rPr>
        <w:t xml:space="preserve">ю </w:t>
      </w:r>
      <w:r w:rsidR="00617F72" w:rsidRPr="00617F72">
        <w:rPr>
          <w:rStyle w:val="2"/>
          <w:rFonts w:eastAsiaTheme="minorHAnsi"/>
        </w:rPr>
        <w:t>субсидий из федерального бюджета бюджету Республики Карелия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 на 2014-2020 годы, утвержденной постановлением Правительства Российской Федерации от 26 ноября 2014 года №351-П</w:t>
      </w:r>
      <w:r w:rsidR="00FA2943">
        <w:rPr>
          <w:rStyle w:val="2"/>
          <w:rFonts w:eastAsiaTheme="minorHAnsi"/>
        </w:rPr>
        <w:t>.</w:t>
      </w:r>
    </w:p>
    <w:p w:rsidR="00233D31" w:rsidRDefault="00233D31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В </w:t>
      </w:r>
      <w:r w:rsidRPr="006969C6">
        <w:rPr>
          <w:rStyle w:val="2"/>
          <w:rFonts w:eastAsiaTheme="minorHAnsi"/>
        </w:rPr>
        <w:t>соответствии с постановлением Правительства Республики Карелия от 24 апреля 2015 года № 131-П "Об утверждении Порядка отбора земельных участков, застройщиков</w:t>
      </w:r>
      <w:r w:rsidR="006969C6" w:rsidRPr="006969C6">
        <w:rPr>
          <w:rStyle w:val="2"/>
          <w:rFonts w:eastAsiaTheme="minorHAnsi"/>
        </w:rPr>
        <w:t>, проектов жилищного строительства для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Карелия</w:t>
      </w:r>
      <w:r w:rsidRPr="006969C6">
        <w:rPr>
          <w:rStyle w:val="2"/>
          <w:rFonts w:eastAsiaTheme="minorHAnsi"/>
        </w:rPr>
        <w:t>" 13 октября 2015 годы подведены итоги проведения отбора земельных участков, находящихся в собственности Республики Карелия, и отобраны земельные участки в районе ул. Боровой с кадастровыми номерами 10:01:0200134:617, 10:01:0200134:620 с видом разрешенного</w:t>
      </w:r>
      <w:r>
        <w:rPr>
          <w:rStyle w:val="2"/>
          <w:rFonts w:eastAsiaTheme="minorHAnsi"/>
        </w:rPr>
        <w:t xml:space="preserve"> использования «многоэтажные жилые дома». 6 июля 2016 года проведены аукционы на право заключения договоров об освоении территории в целях строительства жилья экономического класса на вышеуказанных земельных участках.</w:t>
      </w:r>
    </w:p>
    <w:p w:rsidR="008934C6" w:rsidRDefault="00233D31" w:rsidP="00057D46">
      <w:pPr>
        <w:spacing w:after="12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В соответствии с протоколами об итогах аукционов от 6 июля 2016 года №№ 80, 81 аукционы признаны несостоявшимися, в связи с тем, что в аукционе участвовало меньше двух участников, и единственному участнику - ООО «КФК № 1» - пре</w:t>
      </w:r>
      <w:r w:rsidR="00234A60">
        <w:rPr>
          <w:rStyle w:val="2"/>
          <w:rFonts w:eastAsiaTheme="minorHAnsi"/>
        </w:rPr>
        <w:t>дложено заключить с Г</w:t>
      </w:r>
      <w:r>
        <w:rPr>
          <w:rStyle w:val="2"/>
          <w:rFonts w:eastAsiaTheme="minorHAnsi"/>
        </w:rPr>
        <w:t xml:space="preserve">осударственным комитетом Республики Карелия по управлению государственным имуществом и организации закупок и Министерством </w:t>
      </w:r>
      <w:r w:rsidR="00234A60">
        <w:rPr>
          <w:rStyle w:val="2"/>
          <w:rFonts w:eastAsiaTheme="minorHAnsi"/>
        </w:rPr>
        <w:t xml:space="preserve">строительства, жилищно-коммунального хозяйства и энергетики Республики Карелия </w:t>
      </w:r>
      <w:r>
        <w:rPr>
          <w:rStyle w:val="2"/>
          <w:rFonts w:eastAsiaTheme="minorHAnsi"/>
        </w:rPr>
        <w:t>трехсторонние договоры об освоении территории в целях строительства жилья экономического класса с общим планируемым объемом ввода жилья экономического класса в рамках Программы - 13 тыс.кв.</w:t>
      </w:r>
      <w:r w:rsidR="00234A60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метров и сроком ввода в эксплуатацию домов не позднее 31 декабря 2017 года.</w:t>
      </w:r>
    </w:p>
    <w:p w:rsidR="003D6E88" w:rsidRDefault="003D6E88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3D6E88">
        <w:rPr>
          <w:rStyle w:val="2"/>
          <w:rFonts w:eastAsiaTheme="minorHAnsi"/>
          <w:b/>
          <w:i/>
        </w:rPr>
        <w:t>4. Обеспечение и сохранение целевого использования государственных муниципальных) объектов недвижимого имущества в социальной сфере</w:t>
      </w:r>
    </w:p>
    <w:p w:rsidR="00A93B71" w:rsidRPr="00A93B71" w:rsidRDefault="00A93B71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A93B71">
        <w:rPr>
          <w:rStyle w:val="2"/>
          <w:rFonts w:eastAsiaTheme="minorHAnsi"/>
        </w:rPr>
        <w:t xml:space="preserve">Министерством образования Республики Карелия </w:t>
      </w:r>
      <w:r w:rsidR="00C17B08">
        <w:rPr>
          <w:rStyle w:val="2"/>
          <w:rFonts w:eastAsiaTheme="minorHAnsi"/>
        </w:rPr>
        <w:t>совместно с</w:t>
      </w:r>
      <w:r w:rsidRPr="00A93B71">
        <w:rPr>
          <w:rStyle w:val="2"/>
          <w:rFonts w:eastAsiaTheme="minorHAnsi"/>
        </w:rPr>
        <w:t xml:space="preserve"> Государственным комитетом Республики Карелия по управлению государственным имуществом и организации закупок проведена работа по включению в Прогнозный план (программу) приватизации имущества неиспользуемых объектов недвижимого имущества, закрепленных на праве оперативного управления за учреждениями, в отношении которых Министерство</w:t>
      </w:r>
      <w:r w:rsidR="008F655C">
        <w:rPr>
          <w:rStyle w:val="2"/>
          <w:rFonts w:eastAsiaTheme="minorHAnsi"/>
        </w:rPr>
        <w:t xml:space="preserve"> образования Республики Карелия</w:t>
      </w:r>
      <w:r w:rsidRPr="00A93B71">
        <w:rPr>
          <w:rStyle w:val="2"/>
          <w:rFonts w:eastAsiaTheme="minorHAnsi"/>
        </w:rPr>
        <w:t xml:space="preserve"> выполняет ф</w:t>
      </w:r>
      <w:r w:rsidR="00E5337D">
        <w:rPr>
          <w:rStyle w:val="2"/>
          <w:rFonts w:eastAsiaTheme="minorHAnsi"/>
        </w:rPr>
        <w:t>ункции и полномочия учредителя.</w:t>
      </w:r>
    </w:p>
    <w:p w:rsidR="00A93B71" w:rsidRPr="00A93B71" w:rsidRDefault="00A93B71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A93B71">
        <w:rPr>
          <w:rStyle w:val="2"/>
          <w:rFonts w:eastAsiaTheme="minorHAnsi"/>
        </w:rPr>
        <w:t>В 2016 году ряд помещений, не используемых в уставной деятельности учреждениями, в отношении которых Министерство образования Республики Карелия  выполняет функции и полномочия учредителя, был изъят из их оперативного управления.</w:t>
      </w:r>
    </w:p>
    <w:p w:rsidR="00D5206D" w:rsidRDefault="00A93B71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A93B71">
        <w:rPr>
          <w:rStyle w:val="2"/>
          <w:rFonts w:eastAsiaTheme="minorHAnsi"/>
        </w:rPr>
        <w:t xml:space="preserve">Оценивая возможность передачи объектов недвижимого имущества негосударственным организациям в рамках государственно-частного партнерства, Министерство образования Республики Карелия </w:t>
      </w:r>
      <w:r w:rsidR="00D57B0B">
        <w:rPr>
          <w:rStyle w:val="2"/>
          <w:rFonts w:eastAsiaTheme="minorHAnsi"/>
        </w:rPr>
        <w:t>рассматривает вариант</w:t>
      </w:r>
      <w:r w:rsidRPr="00A93B71">
        <w:rPr>
          <w:rStyle w:val="2"/>
          <w:rFonts w:eastAsiaTheme="minorHAnsi"/>
        </w:rPr>
        <w:t xml:space="preserve"> заключения концессионных соглашений в отношении имущества, не используемого образовательными организациями в уставной деятельности, информация о которых была передана Государственному комитету Республики Карелия по управлению государственным имуществом и организации закупок. </w:t>
      </w:r>
      <w:r w:rsidR="00970835">
        <w:rPr>
          <w:rStyle w:val="2"/>
          <w:rFonts w:eastAsiaTheme="minorHAnsi"/>
        </w:rPr>
        <w:t>Вместе с тем по</w:t>
      </w:r>
      <w:r w:rsidRPr="00A93B71">
        <w:rPr>
          <w:rStyle w:val="2"/>
          <w:rFonts w:eastAsiaTheme="minorHAnsi"/>
        </w:rPr>
        <w:t xml:space="preserve"> данны</w:t>
      </w:r>
      <w:r w:rsidR="00970835">
        <w:rPr>
          <w:rStyle w:val="2"/>
          <w:rFonts w:eastAsiaTheme="minorHAnsi"/>
        </w:rPr>
        <w:t>м объектам</w:t>
      </w:r>
      <w:r w:rsidRPr="00A93B71">
        <w:rPr>
          <w:rStyle w:val="2"/>
          <w:rFonts w:eastAsiaTheme="minorHAnsi"/>
        </w:rPr>
        <w:t xml:space="preserve"> недвижимости (здания учебных корпусов, здания студенческих общежитий) </w:t>
      </w:r>
      <w:r w:rsidR="00970835">
        <w:rPr>
          <w:rStyle w:val="2"/>
          <w:rFonts w:eastAsiaTheme="minorHAnsi"/>
        </w:rPr>
        <w:t>сложно</w:t>
      </w:r>
      <w:r w:rsidRPr="00A93B71">
        <w:rPr>
          <w:rStyle w:val="2"/>
          <w:rFonts w:eastAsiaTheme="minorHAnsi"/>
        </w:rPr>
        <w:t xml:space="preserve"> привлечь потенциальных концессионеров ввиду необходимости сохранения в рамках заключенного соглашения целевого назначения объектов недвижимости.</w:t>
      </w:r>
    </w:p>
    <w:p w:rsidR="007D21BD" w:rsidRDefault="007D21BD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7D21BD">
        <w:rPr>
          <w:rStyle w:val="2"/>
          <w:rFonts w:eastAsiaTheme="minorHAnsi"/>
          <w:b/>
          <w:i/>
        </w:rPr>
        <w:t>5.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</w:r>
    </w:p>
    <w:p w:rsidR="00FF20D0" w:rsidRPr="0060544E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В целях приведения законодательства Республики Карелия в сфере государственно-частного партнерства в соответстви</w:t>
      </w:r>
      <w:r w:rsidR="00970835">
        <w:rPr>
          <w:rFonts w:ascii="Times New Roman" w:hAnsi="Times New Roman" w:cs="Times New Roman"/>
          <w:sz w:val="24"/>
          <w:szCs w:val="24"/>
        </w:rPr>
        <w:t>е</w:t>
      </w:r>
      <w:r w:rsidRPr="0060544E">
        <w:rPr>
          <w:rFonts w:ascii="Times New Roman" w:hAnsi="Times New Roman" w:cs="Times New Roman"/>
          <w:sz w:val="24"/>
          <w:szCs w:val="24"/>
        </w:rPr>
        <w:t xml:space="preserve"> с Федеральным</w:t>
      </w:r>
      <w:r w:rsidR="009D1A95">
        <w:rPr>
          <w:rFonts w:ascii="Times New Roman" w:hAnsi="Times New Roman" w:cs="Times New Roman"/>
          <w:sz w:val="24"/>
          <w:szCs w:val="24"/>
        </w:rPr>
        <w:t xml:space="preserve"> законом от 13 июля 2015 года №</w:t>
      </w:r>
      <w:r w:rsidRPr="0060544E">
        <w:rPr>
          <w:rFonts w:ascii="Times New Roman" w:hAnsi="Times New Roman" w:cs="Times New Roman"/>
          <w:sz w:val="24"/>
          <w:szCs w:val="24"/>
        </w:rPr>
        <w:t>224-ФЗ «О государственно-частном партнерстве, муниципально-частном партнерстве в Российской Федерации и о внесении изменений в отдельные законодательные акты российской Федерации» были признаны утратившими силу:</w:t>
      </w:r>
    </w:p>
    <w:p w:rsidR="00FF20D0" w:rsidRPr="0060544E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- Закон Республики Карелия «Об участии Республики Карелия в проектах государственно-частного партне</w:t>
      </w:r>
      <w:r w:rsidR="009D1A95">
        <w:rPr>
          <w:rFonts w:ascii="Times New Roman" w:hAnsi="Times New Roman" w:cs="Times New Roman"/>
          <w:sz w:val="24"/>
          <w:szCs w:val="24"/>
        </w:rPr>
        <w:t>рства» от 5 декабря 2011 года №</w:t>
      </w:r>
      <w:r w:rsidRPr="0060544E">
        <w:rPr>
          <w:rFonts w:ascii="Times New Roman" w:hAnsi="Times New Roman" w:cs="Times New Roman"/>
          <w:sz w:val="24"/>
          <w:szCs w:val="24"/>
        </w:rPr>
        <w:t>1568-ЗРК</w:t>
      </w:r>
      <w:r w:rsidR="009D1A95">
        <w:rPr>
          <w:rFonts w:ascii="Times New Roman" w:hAnsi="Times New Roman" w:cs="Times New Roman"/>
          <w:sz w:val="24"/>
          <w:szCs w:val="24"/>
        </w:rPr>
        <w:t>;</w:t>
      </w:r>
    </w:p>
    <w:p w:rsidR="00FF20D0" w:rsidRPr="0060544E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- постановление Правительства Республики Карелия «О признании утратившим силу постановления Правительства Республики</w:t>
      </w:r>
      <w:r w:rsidR="009D1A95">
        <w:rPr>
          <w:rFonts w:ascii="Times New Roman" w:hAnsi="Times New Roman" w:cs="Times New Roman"/>
          <w:sz w:val="24"/>
          <w:szCs w:val="24"/>
        </w:rPr>
        <w:t xml:space="preserve"> Карелия от 30 января 2013 г. №</w:t>
      </w:r>
      <w:r w:rsidRPr="0060544E">
        <w:rPr>
          <w:rFonts w:ascii="Times New Roman" w:hAnsi="Times New Roman" w:cs="Times New Roman"/>
          <w:sz w:val="24"/>
          <w:szCs w:val="24"/>
        </w:rPr>
        <w:t>26-П «О порядке разработки и заключения соглашения о государственно-частном партнерстве, Порядке проведения отбора частного партнера для предоставления права на заключение соглашения о государственно-частном партнерстве».</w:t>
      </w:r>
    </w:p>
    <w:p w:rsidR="00FF20D0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промышленности Республики Карелия совместно с Министерством финансов Республики Карелия и Государственным комитетом Республики Карелия по управлению государственным имуществом и организации закупок проработали вопрос разработки Порядка межведомственного взаимодействия органов исполнительной власти Республики Карелия при разработке и реализации проектов государственно-частного партнерства и отметили нецелесообразность в настоящее время разработки данного порядка, в связи с тем, что федеральное законодательство, регулирующее вопросы государственно-частного партнерства полностью регламентирует вопросы подготовки, заключения, исполнения, прекращения соглашений о государственно-частном и муниципально-частном партнерстве, концессионных соглашений, а полномочия органов исполнительной власти Республики Карелия по данным вопросам отражены в положениях об их деятельности.</w:t>
      </w:r>
    </w:p>
    <w:p w:rsidR="00E27032" w:rsidRDefault="00FF20D0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60544E">
        <w:rPr>
          <w:rFonts w:ascii="Times New Roman" w:hAnsi="Times New Roman" w:cs="Times New Roman"/>
          <w:sz w:val="24"/>
          <w:szCs w:val="24"/>
        </w:rPr>
        <w:t xml:space="preserve">Министерством экономического развития Российской Федерации разработаны «Методические рекомендации по реализации проектов государственно-частного партнерства. Лучшие практики», которые размещены на Инвестиционном портале Республики Карелия </w:t>
      </w:r>
      <w:r w:rsidR="005B1F74" w:rsidRPr="0060544E">
        <w:rPr>
          <w:rFonts w:ascii="Times New Roman" w:hAnsi="Times New Roman" w:cs="Times New Roman"/>
          <w:sz w:val="24"/>
          <w:szCs w:val="24"/>
        </w:rPr>
        <w:t>(http://kareliainvest.ru)</w:t>
      </w:r>
      <w:r w:rsidR="005B1F74">
        <w:rPr>
          <w:rFonts w:ascii="Times New Roman" w:hAnsi="Times New Roman" w:cs="Times New Roman"/>
          <w:sz w:val="24"/>
          <w:szCs w:val="24"/>
        </w:rPr>
        <w:t xml:space="preserve"> </w:t>
      </w:r>
      <w:r w:rsidRPr="0060544E">
        <w:rPr>
          <w:rFonts w:ascii="Times New Roman" w:hAnsi="Times New Roman" w:cs="Times New Roman"/>
          <w:sz w:val="24"/>
          <w:szCs w:val="24"/>
        </w:rPr>
        <w:t>и направлены в адрес органов исполнительной власти Р</w:t>
      </w:r>
      <w:r w:rsidR="005F31E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0544E">
        <w:rPr>
          <w:rFonts w:ascii="Times New Roman" w:hAnsi="Times New Roman" w:cs="Times New Roman"/>
          <w:sz w:val="24"/>
          <w:szCs w:val="24"/>
        </w:rPr>
        <w:t>К</w:t>
      </w:r>
      <w:r w:rsidR="005F31E7">
        <w:rPr>
          <w:rFonts w:ascii="Times New Roman" w:hAnsi="Times New Roman" w:cs="Times New Roman"/>
          <w:sz w:val="24"/>
          <w:szCs w:val="24"/>
        </w:rPr>
        <w:t>арелия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</w:t>
      </w:r>
    </w:p>
    <w:p w:rsidR="009708AF" w:rsidRPr="003A0A5F" w:rsidRDefault="009708AF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 xml:space="preserve">На Инвестиционном портале Республике Карелия создан раздел «Государственно-частное партнерство», где размещена информация о </w:t>
      </w:r>
      <w:r w:rsidR="003A0A5F" w:rsidRPr="003A0A5F">
        <w:rPr>
          <w:rFonts w:ascii="Times New Roman" w:hAnsi="Times New Roman" w:cs="Times New Roman"/>
          <w:sz w:val="24"/>
          <w:szCs w:val="24"/>
        </w:rPr>
        <w:t>приоритетных отраслях и объектах,</w:t>
      </w:r>
      <w:r w:rsidRPr="003A0A5F">
        <w:rPr>
          <w:rFonts w:ascii="Times New Roman" w:hAnsi="Times New Roman" w:cs="Times New Roman"/>
          <w:sz w:val="24"/>
          <w:szCs w:val="24"/>
        </w:rPr>
        <w:t xml:space="preserve"> в отношении которых возможна реализация государственно-част</w:t>
      </w:r>
      <w:r w:rsidR="00517C27" w:rsidRPr="003A0A5F">
        <w:rPr>
          <w:rFonts w:ascii="Times New Roman" w:hAnsi="Times New Roman" w:cs="Times New Roman"/>
          <w:sz w:val="24"/>
          <w:szCs w:val="24"/>
        </w:rPr>
        <w:t>ного партнерства, среди которых:</w:t>
      </w:r>
    </w:p>
    <w:p w:rsidR="009708AF" w:rsidRPr="003A0A5F" w:rsidRDefault="009708AF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бюро судебно-медицинской экспертизы в г. Петрозаводске; </w:t>
      </w:r>
    </w:p>
    <w:p w:rsidR="009708AF" w:rsidRPr="003A0A5F" w:rsidRDefault="009708AF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реконструкция спального комплекса «Партальского дома-интерната для престарелых и инвалидов» (г. Сортавала); </w:t>
      </w:r>
    </w:p>
    <w:p w:rsidR="009708AF" w:rsidRPr="003A0A5F" w:rsidRDefault="009708AF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многофункционального спортивно-оздоровительного комплекса в Куганаволоке (Пудожский район); </w:t>
      </w:r>
    </w:p>
    <w:p w:rsidR="009708AF" w:rsidRPr="003A0A5F" w:rsidRDefault="009708AF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концертно-выставочного комплекса в г. Петрозаводске. </w:t>
      </w:r>
    </w:p>
    <w:p w:rsidR="009708AF" w:rsidRDefault="009708AF" w:rsidP="00057D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промышленности Республики Карелия оказывается методологическая помощь в вопросах структурирования проектов для их реализации на принципах государственно-частного партнерства.</w:t>
      </w:r>
    </w:p>
    <w:p w:rsidR="005B1F74" w:rsidRPr="00FF1676" w:rsidRDefault="005B1F74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76">
        <w:rPr>
          <w:rFonts w:ascii="Times New Roman" w:hAnsi="Times New Roman" w:cs="Times New Roman"/>
          <w:sz w:val="24"/>
          <w:szCs w:val="24"/>
        </w:rPr>
        <w:t>С учетом отсутствия в субъектах Российской Федерации практики заключения соглашений о государственно-частном партнерстве перспективной формой для приоритетных отраслей и объектов Республики Карелия является заключение концессионных соглашений.</w:t>
      </w:r>
    </w:p>
    <w:p w:rsidR="005B1F74" w:rsidRDefault="005B1F74" w:rsidP="00057D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76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Республики Карелия </w:t>
      </w:r>
      <w:r w:rsidR="00CB3B30">
        <w:rPr>
          <w:rFonts w:ascii="Times New Roman" w:hAnsi="Times New Roman" w:cs="Times New Roman"/>
          <w:sz w:val="24"/>
          <w:szCs w:val="24"/>
        </w:rPr>
        <w:t>от 31 января</w:t>
      </w:r>
      <w:r w:rsidRPr="00FF1676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CB3B30">
        <w:rPr>
          <w:rFonts w:ascii="Times New Roman" w:hAnsi="Times New Roman" w:cs="Times New Roman"/>
          <w:sz w:val="24"/>
          <w:szCs w:val="24"/>
        </w:rPr>
        <w:t>а</w:t>
      </w:r>
      <w:r w:rsidRPr="00FF1676">
        <w:rPr>
          <w:rFonts w:ascii="Times New Roman" w:hAnsi="Times New Roman" w:cs="Times New Roman"/>
          <w:sz w:val="24"/>
          <w:szCs w:val="24"/>
        </w:rPr>
        <w:t xml:space="preserve"> </w:t>
      </w:r>
      <w:r w:rsidR="00CB3B30">
        <w:rPr>
          <w:rFonts w:ascii="Times New Roman" w:hAnsi="Times New Roman" w:cs="Times New Roman"/>
          <w:sz w:val="24"/>
          <w:szCs w:val="24"/>
        </w:rPr>
        <w:br/>
      </w:r>
      <w:r w:rsidRPr="00FF1676">
        <w:rPr>
          <w:rFonts w:ascii="Times New Roman" w:hAnsi="Times New Roman" w:cs="Times New Roman"/>
          <w:sz w:val="24"/>
          <w:szCs w:val="24"/>
        </w:rPr>
        <w:t>№47р-П утвержден перечень объектов государственного имущества Республики Карелия, в отношении которых планируется заключение концессионных соглашений. Указанный перечень размещен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FF1676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F1676">
        <w:rPr>
          <w:rFonts w:ascii="Times New Roman" w:hAnsi="Times New Roman" w:cs="Times New Roman"/>
          <w:sz w:val="24"/>
          <w:szCs w:val="24"/>
        </w:rPr>
        <w:t>), на официальном интернет-портале Республики Карелия (</w:t>
      </w:r>
      <w:hyperlink r:id="rId7" w:history="1">
        <w:r w:rsidRPr="00FF1676">
          <w:rPr>
            <w:rStyle w:val="a4"/>
            <w:rFonts w:ascii="Times New Roman" w:hAnsi="Times New Roman" w:cs="Times New Roman"/>
            <w:sz w:val="24"/>
            <w:szCs w:val="24"/>
          </w:rPr>
          <w:t>http://gov.karelia.ru/gov/index.html</w:t>
        </w:r>
      </w:hyperlink>
      <w:r w:rsidRPr="00FF1676">
        <w:rPr>
          <w:rFonts w:ascii="Times New Roman" w:hAnsi="Times New Roman" w:cs="Times New Roman"/>
          <w:sz w:val="24"/>
          <w:szCs w:val="24"/>
        </w:rPr>
        <w:t>) и на Инвестиционном портале Республики Карелия (</w:t>
      </w:r>
      <w:hyperlink r:id="rId8" w:history="1">
        <w:r w:rsidR="001B21BB" w:rsidRPr="006A27EF">
          <w:rPr>
            <w:rStyle w:val="a4"/>
            <w:rFonts w:ascii="Times New Roman" w:hAnsi="Times New Roman" w:cs="Times New Roman"/>
            <w:sz w:val="24"/>
            <w:szCs w:val="24"/>
          </w:rPr>
          <w:t>http://kareliainvest.ru</w:t>
        </w:r>
      </w:hyperlink>
      <w:r w:rsidRPr="00FF1676">
        <w:rPr>
          <w:rFonts w:ascii="Times New Roman" w:hAnsi="Times New Roman" w:cs="Times New Roman"/>
          <w:sz w:val="24"/>
          <w:szCs w:val="24"/>
        </w:rPr>
        <w:t>).</w:t>
      </w:r>
    </w:p>
    <w:p w:rsidR="001B21BB" w:rsidRPr="0060544E" w:rsidRDefault="00731308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п</w:t>
      </w:r>
      <w:r w:rsidRPr="0060544E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квалификации сотрудников органов исполнительной власти Республики Карелия и органов местного самоуправления Республики Карелия в сфере государственно-частного партнерства посредством участия в образовательных программах, семинарах,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 году:</w:t>
      </w:r>
    </w:p>
    <w:p w:rsidR="001B21BB" w:rsidRPr="00E7338C" w:rsidRDefault="00731308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B21BB"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специалист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Министерства экономического развития и промышленности Республики Карелия прошел обучение в </w:t>
      </w:r>
      <w:r w:rsidR="001B21BB"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ФГАОУ ВО «СПбПУ» «Санкт-Петербургский политехнический университет Петра Великого» по программе повышения квалификации «Применение механизмов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государственно-частного партнерства</w:t>
      </w:r>
      <w:r w:rsidR="001B21BB"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развития региональной и муниципальной инфраструктуры: необходимые условия, основные этапы реализации проектов, оценка эффективности и сопровождение органами власти на всех этапах»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B21BB" w:rsidRPr="002C3C58" w:rsidRDefault="001B21BB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- 10 специалистов Министерства финансов Р</w:t>
      </w:r>
      <w:r w:rsidR="00731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еспублики Карелия</w:t>
      </w:r>
      <w:r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прошли курсы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повышения квалификации </w:t>
      </w:r>
      <w:r w:rsidR="002C3C5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Российской академии народного хозяйства и государственной службы при Президенте Российской Федерации в г. Петрозаводске (далее - РАНХиГС в Петрозаводске)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программе «Вопросы государственной политики в области социально-экономического развития РФ»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B21BB" w:rsidRPr="0060544E" w:rsidRDefault="001B21BB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специалиста Министерства здравоохранения Р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еспублики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арелия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прошли курсы повышения квалификации </w:t>
      </w:r>
      <w:r w:rsidR="00705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РАНХиГС в Петрозаводске по программе «Система государственного управления: проблемы и пути совершенствования» (в программы включены вопросы 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государственно-частного партнерства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21BB" w:rsidRDefault="001D7E6B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сентябре 2016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семинар на тему «Основы законодательного регулирования сферы государственно-частного партнерства в Российской Федерации: общие принципы, существующая правовая база, соотношение 115-ФЗ и 224-ФЗ», в котором приняли участие представители органов исполнительной власти Республик</w:t>
      </w:r>
      <w:r w:rsidR="00B92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Карелия и администрации Петрозаводского городского округа.</w:t>
      </w:r>
    </w:p>
    <w:p w:rsidR="00164DE2" w:rsidRDefault="00164DE2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промышленности Республики Карелия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мониторинг изменения законодательства, регулирующего вопросы государственно-частного партнерства, анализ практики субъектов Российской Федерации по заключению концессионных соглашений. Представители органов исполнительной власти Республики Карелия в марте 2016 года принимали участие в </w:t>
      </w:r>
      <w:r w:rsidRPr="006054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544E">
        <w:rPr>
          <w:rFonts w:ascii="Times New Roman" w:hAnsi="Times New Roman" w:cs="Times New Roman"/>
          <w:sz w:val="24"/>
          <w:szCs w:val="24"/>
        </w:rPr>
        <w:t xml:space="preserve"> Инфраструктурно</w:t>
      </w:r>
      <w:r w:rsidR="00F94191">
        <w:rPr>
          <w:rFonts w:ascii="Times New Roman" w:hAnsi="Times New Roman" w:cs="Times New Roman"/>
          <w:sz w:val="24"/>
          <w:szCs w:val="24"/>
        </w:rPr>
        <w:t>м</w:t>
      </w:r>
      <w:r w:rsidRPr="0060544E">
        <w:rPr>
          <w:rFonts w:ascii="Times New Roman" w:hAnsi="Times New Roman" w:cs="Times New Roman"/>
          <w:sz w:val="24"/>
          <w:szCs w:val="24"/>
        </w:rPr>
        <w:t xml:space="preserve"> конгресс</w:t>
      </w:r>
      <w:r w:rsidR="00F94191">
        <w:rPr>
          <w:rFonts w:ascii="Times New Roman" w:hAnsi="Times New Roman" w:cs="Times New Roman"/>
          <w:sz w:val="24"/>
          <w:szCs w:val="24"/>
        </w:rPr>
        <w:t>е</w:t>
      </w:r>
      <w:r w:rsidRPr="0060544E">
        <w:rPr>
          <w:rFonts w:ascii="Times New Roman" w:hAnsi="Times New Roman" w:cs="Times New Roman"/>
          <w:sz w:val="24"/>
          <w:szCs w:val="24"/>
        </w:rPr>
        <w:t xml:space="preserve"> «Российская неделя государственно-частного партнерства», в рамках которого обсуждались проблемные вопросы реализации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4E">
        <w:rPr>
          <w:rFonts w:ascii="Times New Roman" w:hAnsi="Times New Roman" w:cs="Times New Roman"/>
          <w:sz w:val="24"/>
          <w:szCs w:val="24"/>
        </w:rPr>
        <w:t>государственно-частного партнерства, в том числе в социальной сфере, а также основные тенденции изменения законодательства в этой сфере.</w:t>
      </w:r>
    </w:p>
    <w:p w:rsidR="00C318FD" w:rsidRDefault="00C318FD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C318FD">
        <w:rPr>
          <w:rStyle w:val="2"/>
          <w:rFonts w:eastAsiaTheme="minorHAnsi"/>
          <w:b/>
          <w:i/>
        </w:rPr>
        <w:t>6. Содействие развитию негосударственных (немуниципальных) социально ориентированных некоммерческих организаций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 Республике Карелия в целях обеспечения доступа социально ориентированным некоммерческим организациям (далее – СО НКО) к оказанию услуг в социальной сфере в Республике Карелия в соответствии с частью 8 статьи 30 Федерального закона от 28 декабря 2013 года №442-ФЗ «Об основах социального обслуживания граждан в Российской Федерации» приняты нормативные правовые акты, направленные на поддержку данных организаций: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 постановление Правительства Республики Карелия от 22 февраля 2017 года   №70-П «О порядке выплаты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(заказа)»;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приказ Министерства здравоохранения и социального развития Республики Карелия от 15 декабря 2014 года № 2274 «О формировании и ведении в Республике Карелия реестра поставщиков социальных услуг и регистра получателей социальных услуг»;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приказ Министерства здравоохранения и социального развития Республики Карелия от 31 октября 2014 года № 1962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</w:t>
      </w:r>
      <w:r w:rsidR="00AF154F">
        <w:rPr>
          <w:rFonts w:ascii="Times New Roman" w:eastAsia="Calibri" w:hAnsi="Times New Roman" w:cs="Times New Roman"/>
          <w:sz w:val="24"/>
          <w:szCs w:val="24"/>
        </w:rPr>
        <w:t>ьных сайтах в сети «Интернет».</w:t>
      </w:r>
    </w:p>
    <w:p w:rsidR="002907B1" w:rsidRPr="002907B1" w:rsidRDefault="002907B1" w:rsidP="005E2CD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Нормативные правовые акты и реестр поставщиков социальных услуг в Республике Карелия размещены на официальном портале Мин</w:t>
      </w:r>
      <w:r w:rsidR="005E2CD6">
        <w:rPr>
          <w:rFonts w:ascii="Times New Roman" w:eastAsia="Calibri" w:hAnsi="Times New Roman" w:cs="Times New Roman"/>
          <w:sz w:val="24"/>
          <w:szCs w:val="24"/>
        </w:rPr>
        <w:t xml:space="preserve">истерства </w:t>
      </w:r>
      <w:r w:rsidRPr="002907B1">
        <w:rPr>
          <w:rFonts w:ascii="Times New Roman" w:eastAsia="Calibri" w:hAnsi="Times New Roman" w:cs="Times New Roman"/>
          <w:sz w:val="24"/>
          <w:szCs w:val="24"/>
        </w:rPr>
        <w:t>соц</w:t>
      </w:r>
      <w:r w:rsidR="005E2CD6">
        <w:rPr>
          <w:rFonts w:ascii="Times New Roman" w:eastAsia="Calibri" w:hAnsi="Times New Roman" w:cs="Times New Roman"/>
          <w:sz w:val="24"/>
          <w:szCs w:val="24"/>
        </w:rPr>
        <w:t xml:space="preserve">иальной защиты, </w:t>
      </w:r>
      <w:r w:rsidRPr="002907B1">
        <w:rPr>
          <w:rFonts w:ascii="Times New Roman" w:eastAsia="Calibri" w:hAnsi="Times New Roman" w:cs="Times New Roman"/>
          <w:sz w:val="24"/>
          <w:szCs w:val="24"/>
        </w:rPr>
        <w:t>труда</w:t>
      </w:r>
      <w:r w:rsidR="005E2CD6">
        <w:rPr>
          <w:rFonts w:ascii="Times New Roman" w:eastAsia="Calibri" w:hAnsi="Times New Roman" w:cs="Times New Roman"/>
          <w:sz w:val="24"/>
          <w:szCs w:val="24"/>
        </w:rPr>
        <w:t xml:space="preserve"> и занятости </w:t>
      </w: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в сети Интернет по адресу: </w:t>
      </w:r>
      <w:hyperlink r:id="rId9" w:history="1">
        <w:r w:rsidRPr="002907B1">
          <w:rPr>
            <w:rFonts w:ascii="Times New Roman" w:eastAsia="Calibri" w:hAnsi="Times New Roman" w:cs="Times New Roman"/>
            <w:sz w:val="24"/>
            <w:szCs w:val="24"/>
          </w:rPr>
          <w:t>http://mintrud.karelia.ru</w:t>
        </w:r>
      </w:hyperlink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 в разделе «Социальная защита» подразделе «Социальное обслуживание», что обеспечивает открытость и общедоступность информации о деятельности в Республике Карелия организаций социального обслуживания различных форм собственности.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Также в рамках плана мероприятий («дорожной карты») по содействию развитию конкуренции в Республике Карелия, утвержденного распоряжением Главы Республики Карелия 9 марта 2016 года № 72-р, реализуются мероприятия «отраслевой дорожной карты» по содействию развития конкуренции на рынке социального обслуживания населения на 2016-2018 годы.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Удельный вес СО НКО - поставщиков социальных услуг, в общем количестве организаций социального обслуживания всех форм собственности, включенных в реестр поставщиков социальных услуг в Республике Карелия составляет 11,1%.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Всего в реестр поставщиков социальных услуг в Республике Карелия внесены сведения о 5 СО НКО, в числе которых: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- 1 региональная общественная организация;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- 2 благотворительных фонда;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- 2 автономные некоммерческие организации;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 Республике Карелия общественно полезные услуги в соответствии с перечнем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 в сфере социальной защиты предоставляются СО НКО, являющимися поставщиками социальных услуг в Республике Карелия, в рамках утвержденного перечня социальных услуг, а также иными СО НКО в рамках реализации мероприятий проектов, субсидируемых из бюджета Республики Карелия, направленных на оказание услуг, не являющихся государственными и муниципальными услугами.  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 государственной программой Республики Карелия «Социальная поддержка граждан в Республике Карелия», утвержденной постановлением Правительства Республики Карелия от 2 июня 2014 года № 169-П (далее - Государственная программа), предусмотрены и реализуется ряд мероприятий, обеспечивающий доступ к бюджетным средствам, выделяемым на предоставление населению услуг в социальной сфере, в том числе мероприятие по выплате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Так в 2016 году компенсация в виде субсидии из бюджета Республики Карелия выплачена 3 СО НКО - поставщикам социальных услуг, обратившимся в Мин</w:t>
      </w:r>
      <w:r w:rsidR="0075706C">
        <w:rPr>
          <w:rFonts w:ascii="Times New Roman" w:eastAsia="Calibri" w:hAnsi="Times New Roman" w:cs="Times New Roman"/>
          <w:sz w:val="24"/>
          <w:szCs w:val="24"/>
        </w:rPr>
        <w:t xml:space="preserve">истерство </w:t>
      </w:r>
      <w:r w:rsidRPr="002907B1">
        <w:rPr>
          <w:rFonts w:ascii="Times New Roman" w:eastAsia="Calibri" w:hAnsi="Times New Roman" w:cs="Times New Roman"/>
          <w:sz w:val="24"/>
          <w:szCs w:val="24"/>
        </w:rPr>
        <w:t>соц</w:t>
      </w:r>
      <w:r w:rsidR="0075706C">
        <w:rPr>
          <w:rFonts w:ascii="Times New Roman" w:eastAsia="Calibri" w:hAnsi="Times New Roman" w:cs="Times New Roman"/>
          <w:sz w:val="24"/>
          <w:szCs w:val="24"/>
        </w:rPr>
        <w:t xml:space="preserve">иальной защиты, </w:t>
      </w:r>
      <w:r w:rsidRPr="002907B1">
        <w:rPr>
          <w:rFonts w:ascii="Times New Roman" w:eastAsia="Calibri" w:hAnsi="Times New Roman" w:cs="Times New Roman"/>
          <w:sz w:val="24"/>
          <w:szCs w:val="24"/>
        </w:rPr>
        <w:t>труд</w:t>
      </w:r>
      <w:r w:rsidR="0075706C">
        <w:rPr>
          <w:rFonts w:ascii="Times New Roman" w:eastAsia="Calibri" w:hAnsi="Times New Roman" w:cs="Times New Roman"/>
          <w:sz w:val="24"/>
          <w:szCs w:val="24"/>
        </w:rPr>
        <w:t>а и занятости</w:t>
      </w: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 Республики Карелия с соответствующей заявкой, в размере 599,96 тыс. руб.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Также пунктом 2.1.1.5.5 подпрограммы 2 «Совершенствование социальной поддержки семьи и детей» Государственной программы предусмотрено «Создание «социальной гостиницы» со службой методического сопровождения», непосредственным  результатом реализации которого является образование ресурсного центра в системе социального обслуживания, который будет оказывать также информационную, методическую поддержку СО НКО, оказывающих социальные услуги. В настоящее время обсуждаются возможности по реализации данного мероприятия на базе государственного учреждения социального обслуживания.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Помимо этого в целях расширения доступа СО НКО для оказания услуг в социальной сфере в качестве практики применения конкурентных механизмов финансирования используется выделение субсидии некоммерческим организациям за исключением государственных (муниципальных) учреждений по итогам конкурсного отбора проектов, предусмотренного в качестве мероприятия Государственной программы Республики Карелия "Доступная среда в Республике Карелия" на 2016-2020 годы, утвержденной постановлением Правительства Республики Карелия от 9 июня 2016 года № 211-П.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 в 2016 году по итогам проведенного конкурсного отбора по направлению «социальная адаптация инвалидов и их семей» 10 социально значимых проектов получили финансовую поддержку из бюджета Республики Карелия на общую сумму 1500,0 тыс. руб.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мер правового регулирования Государственной программы осуществляется анализ принятых нормативных правовых актов и правоприменительной практики на предмет устранения барьеров для участия СО НКО в предоставлении услуг в сфере социальной защиты и социального обслуживания. </w:t>
      </w:r>
    </w:p>
    <w:p w:rsidR="002907B1" w:rsidRPr="002907B1" w:rsidRDefault="002907B1" w:rsidP="00057D4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B1">
        <w:rPr>
          <w:rFonts w:ascii="Times New Roman" w:hAnsi="Times New Roman" w:cs="Times New Roman"/>
          <w:sz w:val="24"/>
          <w:szCs w:val="24"/>
        </w:rPr>
        <w:t>Представители СО НКО, предоставляющие населению услуги в социальной сфере, участвуют в заседаниях общественного совета Мин</w:t>
      </w:r>
      <w:r w:rsidR="00D66E1F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2907B1">
        <w:rPr>
          <w:rFonts w:ascii="Times New Roman" w:hAnsi="Times New Roman" w:cs="Times New Roman"/>
          <w:sz w:val="24"/>
          <w:szCs w:val="24"/>
        </w:rPr>
        <w:t>соц</w:t>
      </w:r>
      <w:r w:rsidR="00D66E1F">
        <w:rPr>
          <w:rFonts w:ascii="Times New Roman" w:hAnsi="Times New Roman" w:cs="Times New Roman"/>
          <w:sz w:val="24"/>
          <w:szCs w:val="24"/>
        </w:rPr>
        <w:t xml:space="preserve">иальной защиты, труда и занятости </w:t>
      </w:r>
      <w:r w:rsidRPr="002907B1">
        <w:rPr>
          <w:rFonts w:ascii="Times New Roman" w:hAnsi="Times New Roman" w:cs="Times New Roman"/>
          <w:sz w:val="24"/>
          <w:szCs w:val="24"/>
        </w:rPr>
        <w:t>Республики Карелия.</w:t>
      </w:r>
    </w:p>
    <w:p w:rsidR="00E90E76" w:rsidRPr="00E90E76" w:rsidRDefault="00E90E76" w:rsidP="00057D46">
      <w:pPr>
        <w:pStyle w:val="ConsPlusNormal"/>
        <w:spacing w:line="288" w:lineRule="auto"/>
        <w:ind w:firstLine="709"/>
        <w:jc w:val="both"/>
      </w:pPr>
      <w:r w:rsidRPr="00E90E76">
        <w:rPr>
          <w:rFonts w:ascii="Times New Roman" w:eastAsiaTheme="minorHAnsi" w:hAnsi="Times New Roman" w:cs="Times New Roman"/>
          <w:sz w:val="24"/>
          <w:szCs w:val="24"/>
        </w:rPr>
        <w:t>В рамках государственной программы Республики Карелия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0E76">
        <w:rPr>
          <w:rFonts w:ascii="Times New Roman" w:hAnsi="Times New Roman" w:cs="Times New Roman"/>
          <w:sz w:val="24"/>
          <w:szCs w:val="24"/>
        </w:rPr>
        <w:t xml:space="preserve">«Развитие образования», утвержденной постановлением Правительства Республики Карелия от </w:t>
      </w:r>
      <w:r w:rsidR="002E3F17">
        <w:rPr>
          <w:rFonts w:ascii="Times New Roman" w:hAnsi="Times New Roman" w:cs="Times New Roman"/>
          <w:sz w:val="24"/>
          <w:szCs w:val="24"/>
        </w:rPr>
        <w:t>20 июня 2014 года №</w:t>
      </w:r>
      <w:r w:rsidRPr="00E90E76">
        <w:rPr>
          <w:rFonts w:ascii="Times New Roman" w:hAnsi="Times New Roman" w:cs="Times New Roman"/>
          <w:sz w:val="24"/>
          <w:szCs w:val="24"/>
        </w:rPr>
        <w:t xml:space="preserve">196-П, </w:t>
      </w:r>
      <w:r w:rsidR="00B514FF" w:rsidRPr="00E90E76">
        <w:rPr>
          <w:rFonts w:ascii="Times New Roman" w:hAnsi="Times New Roman" w:cs="Times New Roman"/>
          <w:sz w:val="24"/>
          <w:szCs w:val="24"/>
        </w:rPr>
        <w:t>Некоммерческое партнерство «Фонд поддержки инновационных проектов «Новое измерение»</w:t>
      </w:r>
      <w:r w:rsidR="00B514FF">
        <w:rPr>
          <w:rFonts w:ascii="Times New Roman" w:hAnsi="Times New Roman" w:cs="Times New Roman"/>
          <w:sz w:val="24"/>
          <w:szCs w:val="24"/>
        </w:rPr>
        <w:t xml:space="preserve"> </w:t>
      </w:r>
      <w:r w:rsidRPr="00E90E76">
        <w:rPr>
          <w:rFonts w:ascii="Times New Roman" w:hAnsi="Times New Roman" w:cs="Times New Roman"/>
          <w:sz w:val="24"/>
          <w:szCs w:val="24"/>
        </w:rPr>
        <w:t xml:space="preserve">получило поддержку </w:t>
      </w:r>
      <w:r w:rsidR="00B514FF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E90E76">
        <w:rPr>
          <w:rFonts w:ascii="Times New Roman" w:hAnsi="Times New Roman" w:cs="Times New Roman"/>
          <w:sz w:val="24"/>
          <w:szCs w:val="24"/>
        </w:rPr>
        <w:t>в объеме 99,8 тыс. рублей на сбор, обобщение и анализ информации в рамках проведения независимой оценки  качества образовательной деятельности государственных образовательных организаций Республики Карелия.</w:t>
      </w:r>
    </w:p>
    <w:sectPr w:rsidR="00E90E76" w:rsidRPr="00E90E76" w:rsidSect="00474A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46" w:rsidRDefault="00474A46" w:rsidP="00474A46">
      <w:pPr>
        <w:spacing w:after="0" w:line="240" w:lineRule="auto"/>
      </w:pPr>
      <w:r>
        <w:separator/>
      </w:r>
    </w:p>
  </w:endnote>
  <w:endnote w:type="continuationSeparator" w:id="0">
    <w:p w:rsidR="00474A46" w:rsidRDefault="00474A46" w:rsidP="0047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9110"/>
      <w:docPartObj>
        <w:docPartGallery w:val="Page Numbers (Bottom of Page)"/>
        <w:docPartUnique/>
      </w:docPartObj>
    </w:sdtPr>
    <w:sdtEndPr/>
    <w:sdtContent>
      <w:p w:rsidR="00474A46" w:rsidRDefault="002816D6">
        <w:pPr>
          <w:pStyle w:val="a8"/>
          <w:jc w:val="right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A46" w:rsidRDefault="00474A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46" w:rsidRDefault="00474A46" w:rsidP="00474A46">
      <w:pPr>
        <w:spacing w:after="0" w:line="240" w:lineRule="auto"/>
      </w:pPr>
      <w:r>
        <w:separator/>
      </w:r>
    </w:p>
  </w:footnote>
  <w:footnote w:type="continuationSeparator" w:id="0">
    <w:p w:rsidR="00474A46" w:rsidRDefault="00474A46" w:rsidP="0047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A4"/>
    <w:rsid w:val="00010201"/>
    <w:rsid w:val="00011819"/>
    <w:rsid w:val="00057D46"/>
    <w:rsid w:val="000706C5"/>
    <w:rsid w:val="00087001"/>
    <w:rsid w:val="00092FA3"/>
    <w:rsid w:val="000A5C71"/>
    <w:rsid w:val="000C341F"/>
    <w:rsid w:val="000D4ED9"/>
    <w:rsid w:val="000E76CD"/>
    <w:rsid w:val="001512D6"/>
    <w:rsid w:val="0016336A"/>
    <w:rsid w:val="00164DE2"/>
    <w:rsid w:val="00186DAE"/>
    <w:rsid w:val="00195E17"/>
    <w:rsid w:val="001B21BB"/>
    <w:rsid w:val="001C19D9"/>
    <w:rsid w:val="001D7E6B"/>
    <w:rsid w:val="001F230C"/>
    <w:rsid w:val="001F6201"/>
    <w:rsid w:val="00205BD8"/>
    <w:rsid w:val="00233D31"/>
    <w:rsid w:val="00234A60"/>
    <w:rsid w:val="00267999"/>
    <w:rsid w:val="002816D6"/>
    <w:rsid w:val="002907B1"/>
    <w:rsid w:val="00297036"/>
    <w:rsid w:val="002A62B7"/>
    <w:rsid w:val="002B3EAD"/>
    <w:rsid w:val="002C3C58"/>
    <w:rsid w:val="002C531F"/>
    <w:rsid w:val="002C59A4"/>
    <w:rsid w:val="002D260B"/>
    <w:rsid w:val="002E3F17"/>
    <w:rsid w:val="00300B70"/>
    <w:rsid w:val="00331232"/>
    <w:rsid w:val="0034003D"/>
    <w:rsid w:val="00364F7C"/>
    <w:rsid w:val="003760C2"/>
    <w:rsid w:val="0039349E"/>
    <w:rsid w:val="003A0A5F"/>
    <w:rsid w:val="003A29D0"/>
    <w:rsid w:val="003D6E88"/>
    <w:rsid w:val="003E544E"/>
    <w:rsid w:val="00403DC5"/>
    <w:rsid w:val="00447846"/>
    <w:rsid w:val="00450C62"/>
    <w:rsid w:val="00461624"/>
    <w:rsid w:val="00474A46"/>
    <w:rsid w:val="004E1CE2"/>
    <w:rsid w:val="004E2D9C"/>
    <w:rsid w:val="004F5C4F"/>
    <w:rsid w:val="004F728E"/>
    <w:rsid w:val="00504CD5"/>
    <w:rsid w:val="00517C27"/>
    <w:rsid w:val="005502B3"/>
    <w:rsid w:val="005B1F74"/>
    <w:rsid w:val="005B53C6"/>
    <w:rsid w:val="005D0B05"/>
    <w:rsid w:val="005D31D0"/>
    <w:rsid w:val="005E2CD6"/>
    <w:rsid w:val="005F31E7"/>
    <w:rsid w:val="00617F72"/>
    <w:rsid w:val="00661B12"/>
    <w:rsid w:val="0068125E"/>
    <w:rsid w:val="006969C6"/>
    <w:rsid w:val="006A668D"/>
    <w:rsid w:val="006A6ED3"/>
    <w:rsid w:val="006B75C8"/>
    <w:rsid w:val="006C4E58"/>
    <w:rsid w:val="006D0AFB"/>
    <w:rsid w:val="007059CA"/>
    <w:rsid w:val="00713B6D"/>
    <w:rsid w:val="00724CA0"/>
    <w:rsid w:val="00731308"/>
    <w:rsid w:val="00731F5C"/>
    <w:rsid w:val="0075706C"/>
    <w:rsid w:val="00775E3D"/>
    <w:rsid w:val="00775FAE"/>
    <w:rsid w:val="00795A04"/>
    <w:rsid w:val="007A7444"/>
    <w:rsid w:val="007C334E"/>
    <w:rsid w:val="007D1270"/>
    <w:rsid w:val="007D21BD"/>
    <w:rsid w:val="00806406"/>
    <w:rsid w:val="00812554"/>
    <w:rsid w:val="00816F52"/>
    <w:rsid w:val="0083717A"/>
    <w:rsid w:val="00837C36"/>
    <w:rsid w:val="00856DB6"/>
    <w:rsid w:val="00884F31"/>
    <w:rsid w:val="008934C6"/>
    <w:rsid w:val="008F34FF"/>
    <w:rsid w:val="008F655C"/>
    <w:rsid w:val="00925920"/>
    <w:rsid w:val="00935FCC"/>
    <w:rsid w:val="00970835"/>
    <w:rsid w:val="009708AF"/>
    <w:rsid w:val="009815F8"/>
    <w:rsid w:val="00990B1F"/>
    <w:rsid w:val="009D1A95"/>
    <w:rsid w:val="009D35C3"/>
    <w:rsid w:val="00A10F81"/>
    <w:rsid w:val="00A76497"/>
    <w:rsid w:val="00A82DF5"/>
    <w:rsid w:val="00A93B71"/>
    <w:rsid w:val="00AB27BE"/>
    <w:rsid w:val="00AC5033"/>
    <w:rsid w:val="00AF154F"/>
    <w:rsid w:val="00AF4B5B"/>
    <w:rsid w:val="00B026F5"/>
    <w:rsid w:val="00B306A6"/>
    <w:rsid w:val="00B3250E"/>
    <w:rsid w:val="00B465B3"/>
    <w:rsid w:val="00B514FF"/>
    <w:rsid w:val="00B70038"/>
    <w:rsid w:val="00B926FC"/>
    <w:rsid w:val="00BA1EAB"/>
    <w:rsid w:val="00BB5AD3"/>
    <w:rsid w:val="00BE3A5B"/>
    <w:rsid w:val="00C17B08"/>
    <w:rsid w:val="00C22A80"/>
    <w:rsid w:val="00C26CC9"/>
    <w:rsid w:val="00C318FD"/>
    <w:rsid w:val="00C35B4A"/>
    <w:rsid w:val="00C5738A"/>
    <w:rsid w:val="00CB3B30"/>
    <w:rsid w:val="00CC48AE"/>
    <w:rsid w:val="00CE7E4B"/>
    <w:rsid w:val="00CF0FAD"/>
    <w:rsid w:val="00D23B75"/>
    <w:rsid w:val="00D4577A"/>
    <w:rsid w:val="00D5206D"/>
    <w:rsid w:val="00D57B0B"/>
    <w:rsid w:val="00D63FDC"/>
    <w:rsid w:val="00D66E1F"/>
    <w:rsid w:val="00DD05C6"/>
    <w:rsid w:val="00DE668A"/>
    <w:rsid w:val="00DF347B"/>
    <w:rsid w:val="00DF7B68"/>
    <w:rsid w:val="00E27032"/>
    <w:rsid w:val="00E5337D"/>
    <w:rsid w:val="00E8333D"/>
    <w:rsid w:val="00E86078"/>
    <w:rsid w:val="00E87E07"/>
    <w:rsid w:val="00E90E76"/>
    <w:rsid w:val="00F1013E"/>
    <w:rsid w:val="00F43DC5"/>
    <w:rsid w:val="00F573FA"/>
    <w:rsid w:val="00F87CF0"/>
    <w:rsid w:val="00F94191"/>
    <w:rsid w:val="00FA2943"/>
    <w:rsid w:val="00FC315C"/>
    <w:rsid w:val="00FC3D6B"/>
    <w:rsid w:val="00FE5482"/>
    <w:rsid w:val="00FF1676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55B7-5CB0-4A29-82D1-3A0EAC1F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C5"/>
  </w:style>
  <w:style w:type="paragraph" w:styleId="4">
    <w:name w:val="heading 4"/>
    <w:basedOn w:val="a"/>
    <w:next w:val="a"/>
    <w:link w:val="40"/>
    <w:qFormat/>
    <w:rsid w:val="007D21B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A5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33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3">
    <w:name w:val="Знак Знак Знак Знак"/>
    <w:basedOn w:val="a"/>
    <w:rsid w:val="00163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D6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6E88"/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7D21B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5B1F7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6C5"/>
  </w:style>
  <w:style w:type="paragraph" w:styleId="a6">
    <w:name w:val="header"/>
    <w:basedOn w:val="a"/>
    <w:link w:val="a7"/>
    <w:uiPriority w:val="99"/>
    <w:semiHidden/>
    <w:unhideWhenUsed/>
    <w:rsid w:val="0047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4A46"/>
  </w:style>
  <w:style w:type="paragraph" w:styleId="a8">
    <w:name w:val="footer"/>
    <w:basedOn w:val="a"/>
    <w:link w:val="a9"/>
    <w:uiPriority w:val="99"/>
    <w:unhideWhenUsed/>
    <w:rsid w:val="0047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A46"/>
  </w:style>
  <w:style w:type="paragraph" w:customStyle="1" w:styleId="Text">
    <w:name w:val="Text"/>
    <w:basedOn w:val="a"/>
    <w:rsid w:val="00C35B4A"/>
    <w:pPr>
      <w:autoSpaceDE w:val="0"/>
      <w:autoSpaceDN w:val="0"/>
      <w:adjustRightInd w:val="0"/>
      <w:spacing w:after="0" w:line="234" w:lineRule="atLeast"/>
      <w:ind w:firstLine="283"/>
      <w:jc w:val="both"/>
      <w:textAlignment w:val="center"/>
    </w:pPr>
    <w:rPr>
      <w:rFonts w:ascii="Arial" w:eastAsia="Calibri" w:hAnsi="Arial" w:cs="Arial"/>
      <w:color w:val="000000"/>
    </w:rPr>
  </w:style>
  <w:style w:type="paragraph" w:styleId="21">
    <w:name w:val="Body Text Indent 2"/>
    <w:basedOn w:val="a"/>
    <w:link w:val="22"/>
    <w:rsid w:val="00C35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5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eliainve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karelia.ru/gov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intrud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kanavin</dc:creator>
  <cp:keywords/>
  <dc:description/>
  <cp:lastModifiedBy>Емельянова И.Ю.</cp:lastModifiedBy>
  <cp:revision>2</cp:revision>
  <cp:lastPrinted>2017-03-23T06:47:00Z</cp:lastPrinted>
  <dcterms:created xsi:type="dcterms:W3CDTF">2017-03-24T13:34:00Z</dcterms:created>
  <dcterms:modified xsi:type="dcterms:W3CDTF">2017-03-24T13:34:00Z</dcterms:modified>
</cp:coreProperties>
</file>