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928" w:rsidRDefault="007D2A49" w:rsidP="001E6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 Карельского УФАС России Артур Пряхин выступил с докладом в ходе Международной научно-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практической  конференции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антимонопольному регулированию в Санкт-Петербурге</w:t>
      </w:r>
    </w:p>
    <w:p w:rsidR="001E6928" w:rsidRDefault="00537ACF" w:rsidP="001E6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13804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9" cy="13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66" w:rsidRDefault="00303DF4" w:rsidP="001E69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A66">
        <w:rPr>
          <w:rFonts w:ascii="Times New Roman" w:hAnsi="Times New Roman" w:cs="Times New Roman"/>
          <w:sz w:val="24"/>
          <w:szCs w:val="24"/>
        </w:rPr>
        <w:t>8 февраля в Санкт-П</w:t>
      </w:r>
      <w:r w:rsidR="007D2A49" w:rsidRPr="00EF3A66">
        <w:rPr>
          <w:rFonts w:ascii="Times New Roman" w:hAnsi="Times New Roman" w:cs="Times New Roman"/>
          <w:sz w:val="24"/>
          <w:szCs w:val="24"/>
        </w:rPr>
        <w:t xml:space="preserve">етербурге </w:t>
      </w:r>
      <w:proofErr w:type="gramStart"/>
      <w:r w:rsidR="007D2A49" w:rsidRPr="00EF3A66">
        <w:rPr>
          <w:rFonts w:ascii="Times New Roman" w:hAnsi="Times New Roman" w:cs="Times New Roman"/>
          <w:sz w:val="24"/>
          <w:szCs w:val="24"/>
        </w:rPr>
        <w:t>состоялась  Международная</w:t>
      </w:r>
      <w:proofErr w:type="gramEnd"/>
      <w:r w:rsidR="007D2A49" w:rsidRPr="00EF3A66">
        <w:rPr>
          <w:rFonts w:ascii="Times New Roman" w:hAnsi="Times New Roman" w:cs="Times New Roman"/>
          <w:sz w:val="24"/>
          <w:szCs w:val="24"/>
        </w:rPr>
        <w:t xml:space="preserve"> научно-практическая конференция</w:t>
      </w:r>
      <w:r w:rsidR="007D2A49" w:rsidRPr="00303DF4">
        <w:rPr>
          <w:rFonts w:ascii="Times New Roman" w:hAnsi="Times New Roman" w:cs="Times New Roman"/>
          <w:b/>
          <w:sz w:val="24"/>
          <w:szCs w:val="24"/>
        </w:rPr>
        <w:t xml:space="preserve"> «Антимонопольное регулирование коллективного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поведения хоз</w:t>
      </w:r>
      <w:r w:rsidR="00EF3A66">
        <w:rPr>
          <w:rFonts w:ascii="Times New Roman" w:hAnsi="Times New Roman" w:cs="Times New Roman"/>
          <w:b/>
          <w:sz w:val="24"/>
          <w:szCs w:val="24"/>
        </w:rPr>
        <w:t>яйствующих субъектов на товарных рынках».</w:t>
      </w:r>
    </w:p>
    <w:p w:rsidR="00397F6E" w:rsidRDefault="00EF3A66" w:rsidP="001E69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4E">
        <w:rPr>
          <w:rFonts w:ascii="Times New Roman" w:hAnsi="Times New Roman" w:cs="Times New Roman"/>
          <w:sz w:val="24"/>
          <w:szCs w:val="24"/>
        </w:rPr>
        <w:t>Данное мероприят</w:t>
      </w:r>
      <w:r w:rsidR="008A164E" w:rsidRPr="008A164E">
        <w:rPr>
          <w:rFonts w:ascii="Times New Roman" w:hAnsi="Times New Roman" w:cs="Times New Roman"/>
          <w:sz w:val="24"/>
          <w:szCs w:val="24"/>
        </w:rPr>
        <w:t>ие было организовано ФАС России</w:t>
      </w:r>
      <w:r w:rsidRPr="008A164E">
        <w:rPr>
          <w:rFonts w:ascii="Times New Roman" w:hAnsi="Times New Roman" w:cs="Times New Roman"/>
          <w:sz w:val="24"/>
          <w:szCs w:val="24"/>
        </w:rPr>
        <w:t xml:space="preserve"> совместно с Кафедрами правовой защиты экономической конкуренции и коммерческого права</w:t>
      </w:r>
      <w:r w:rsidR="00397F6E" w:rsidRPr="008A164E">
        <w:rPr>
          <w:rFonts w:ascii="Times New Roman" w:hAnsi="Times New Roman" w:cs="Times New Roman"/>
          <w:sz w:val="24"/>
          <w:szCs w:val="24"/>
        </w:rPr>
        <w:t xml:space="preserve"> Санкт-Петербургского государственного университета, а также Издательской группой </w:t>
      </w:r>
      <w:proofErr w:type="gramStart"/>
      <w:r w:rsidR="00397F6E" w:rsidRPr="008A164E">
        <w:rPr>
          <w:rFonts w:ascii="Times New Roman" w:hAnsi="Times New Roman" w:cs="Times New Roman"/>
          <w:sz w:val="24"/>
          <w:szCs w:val="24"/>
        </w:rPr>
        <w:t>« Юрист</w:t>
      </w:r>
      <w:proofErr w:type="gramEnd"/>
      <w:r w:rsidR="00397F6E" w:rsidRPr="008A164E">
        <w:rPr>
          <w:rFonts w:ascii="Times New Roman" w:hAnsi="Times New Roman" w:cs="Times New Roman"/>
          <w:sz w:val="24"/>
          <w:szCs w:val="24"/>
        </w:rPr>
        <w:t>».</w:t>
      </w:r>
    </w:p>
    <w:p w:rsidR="00537ACF" w:rsidRPr="008A164E" w:rsidRDefault="00537ACF" w:rsidP="00537A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194092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36" cy="19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CF" w:rsidRPr="008A164E" w:rsidRDefault="00397F6E" w:rsidP="001E69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A164E">
        <w:rPr>
          <w:rFonts w:ascii="Times New Roman" w:hAnsi="Times New Roman" w:cs="Times New Roman"/>
          <w:sz w:val="24"/>
          <w:szCs w:val="24"/>
        </w:rPr>
        <w:t>Руководитель Карельского УФАС России Артур Пряхин выступил перед участниками конференции с докладом на тему</w:t>
      </w:r>
      <w:r w:rsidR="008A164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«Картель покупателей, </w:t>
      </w:r>
      <w:r w:rsidR="007A050D">
        <w:rPr>
          <w:rFonts w:ascii="Times New Roman" w:hAnsi="Times New Roman" w:cs="Times New Roman"/>
          <w:b/>
          <w:sz w:val="24"/>
          <w:szCs w:val="24"/>
        </w:rPr>
        <w:t xml:space="preserve">определяющий цену поставщиков». </w:t>
      </w:r>
      <w:r w:rsidR="007A050D" w:rsidRPr="007A050D">
        <w:rPr>
          <w:rFonts w:ascii="Times New Roman" w:hAnsi="Times New Roman" w:cs="Times New Roman"/>
          <w:sz w:val="24"/>
          <w:szCs w:val="24"/>
        </w:rPr>
        <w:t>Он</w:t>
      </w:r>
      <w:r w:rsidR="007A05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64E">
        <w:rPr>
          <w:rFonts w:ascii="Times New Roman" w:hAnsi="Times New Roman" w:cs="Times New Roman"/>
          <w:sz w:val="24"/>
          <w:szCs w:val="24"/>
        </w:rPr>
        <w:t xml:space="preserve">поделился практическим опытом территориального органа по вопросам выявления и пресечения картельных сговоров на товарных </w:t>
      </w:r>
      <w:r w:rsidR="007A050D">
        <w:rPr>
          <w:rFonts w:ascii="Times New Roman" w:hAnsi="Times New Roman" w:cs="Times New Roman"/>
          <w:sz w:val="24"/>
          <w:szCs w:val="24"/>
        </w:rPr>
        <w:t>рынках и государственных торгах</w:t>
      </w:r>
      <w:r w:rsidRPr="008A164E">
        <w:rPr>
          <w:rFonts w:ascii="Times New Roman" w:hAnsi="Times New Roman" w:cs="Times New Roman"/>
          <w:sz w:val="24"/>
          <w:szCs w:val="24"/>
        </w:rPr>
        <w:t>, ответил на вопросы представителей научного сообщества и бизнеса, а также пр</w:t>
      </w:r>
      <w:r w:rsidR="008A164E" w:rsidRPr="008A164E">
        <w:rPr>
          <w:rFonts w:ascii="Times New Roman" w:hAnsi="Times New Roman" w:cs="Times New Roman"/>
          <w:sz w:val="24"/>
          <w:szCs w:val="24"/>
        </w:rPr>
        <w:t>инял активное участие в дискусс</w:t>
      </w:r>
      <w:r w:rsidRPr="008A164E">
        <w:rPr>
          <w:rFonts w:ascii="Times New Roman" w:hAnsi="Times New Roman" w:cs="Times New Roman"/>
          <w:sz w:val="24"/>
          <w:szCs w:val="24"/>
        </w:rPr>
        <w:t>иях и</w:t>
      </w:r>
      <w:r w:rsidR="008A164E" w:rsidRPr="008A164E">
        <w:rPr>
          <w:rFonts w:ascii="Times New Roman" w:hAnsi="Times New Roman" w:cs="Times New Roman"/>
          <w:sz w:val="24"/>
          <w:szCs w:val="24"/>
        </w:rPr>
        <w:t xml:space="preserve"> обсуждениях </w:t>
      </w:r>
      <w:r w:rsidRPr="008A164E">
        <w:rPr>
          <w:rFonts w:ascii="Times New Roman" w:hAnsi="Times New Roman" w:cs="Times New Roman"/>
          <w:sz w:val="24"/>
          <w:szCs w:val="24"/>
        </w:rPr>
        <w:t>докладов других участников конференции.</w:t>
      </w:r>
    </w:p>
    <w:bookmarkEnd w:id="0"/>
    <w:p w:rsidR="00397F6E" w:rsidRPr="008A164E" w:rsidRDefault="00397F6E" w:rsidP="001E69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4E">
        <w:rPr>
          <w:rFonts w:ascii="Times New Roman" w:hAnsi="Times New Roman" w:cs="Times New Roman"/>
          <w:sz w:val="24"/>
          <w:szCs w:val="24"/>
        </w:rPr>
        <w:t>Все участники форума отметили актуальность вопросов и тем, поднятых на конференции и выразили</w:t>
      </w:r>
      <w:r w:rsidR="008A164E" w:rsidRPr="008A164E">
        <w:rPr>
          <w:rFonts w:ascii="Times New Roman" w:hAnsi="Times New Roman" w:cs="Times New Roman"/>
          <w:sz w:val="24"/>
          <w:szCs w:val="24"/>
        </w:rPr>
        <w:t xml:space="preserve"> уверенность в </w:t>
      </w:r>
      <w:proofErr w:type="gramStart"/>
      <w:r w:rsidR="008A164E" w:rsidRPr="008A164E">
        <w:rPr>
          <w:rFonts w:ascii="Times New Roman" w:hAnsi="Times New Roman" w:cs="Times New Roman"/>
          <w:sz w:val="24"/>
          <w:szCs w:val="24"/>
        </w:rPr>
        <w:t>необходимости  п</w:t>
      </w:r>
      <w:r w:rsidRPr="008A164E">
        <w:rPr>
          <w:rFonts w:ascii="Times New Roman" w:hAnsi="Times New Roman" w:cs="Times New Roman"/>
          <w:sz w:val="24"/>
          <w:szCs w:val="24"/>
        </w:rPr>
        <w:t>родолжения</w:t>
      </w:r>
      <w:proofErr w:type="gramEnd"/>
      <w:r w:rsidR="008A164E" w:rsidRPr="008A164E">
        <w:rPr>
          <w:rFonts w:ascii="Times New Roman" w:hAnsi="Times New Roman" w:cs="Times New Roman"/>
          <w:sz w:val="24"/>
          <w:szCs w:val="24"/>
        </w:rPr>
        <w:t xml:space="preserve"> </w:t>
      </w:r>
      <w:r w:rsidRPr="008A164E">
        <w:rPr>
          <w:rFonts w:ascii="Times New Roman" w:hAnsi="Times New Roman" w:cs="Times New Roman"/>
          <w:sz w:val="24"/>
          <w:szCs w:val="24"/>
        </w:rPr>
        <w:t xml:space="preserve"> </w:t>
      </w:r>
      <w:r w:rsidR="008A164E" w:rsidRPr="008A164E">
        <w:rPr>
          <w:rFonts w:ascii="Times New Roman" w:hAnsi="Times New Roman" w:cs="Times New Roman"/>
          <w:sz w:val="24"/>
          <w:szCs w:val="24"/>
        </w:rPr>
        <w:t>дискуссий и обсуждений по рассматриваемым</w:t>
      </w:r>
      <w:r w:rsidRPr="008A164E">
        <w:rPr>
          <w:rFonts w:ascii="Times New Roman" w:hAnsi="Times New Roman" w:cs="Times New Roman"/>
          <w:sz w:val="24"/>
          <w:szCs w:val="24"/>
        </w:rPr>
        <w:t xml:space="preserve"> направлениям также и на других площадках, в различных </w:t>
      </w:r>
      <w:r w:rsidR="007A050D">
        <w:rPr>
          <w:rFonts w:ascii="Times New Roman" w:hAnsi="Times New Roman" w:cs="Times New Roman"/>
          <w:sz w:val="24"/>
          <w:szCs w:val="24"/>
        </w:rPr>
        <w:t>форматах</w:t>
      </w:r>
      <w:r w:rsidRPr="008A164E">
        <w:rPr>
          <w:rFonts w:ascii="Times New Roman" w:hAnsi="Times New Roman" w:cs="Times New Roman"/>
          <w:sz w:val="24"/>
          <w:szCs w:val="24"/>
        </w:rPr>
        <w:t>.</w:t>
      </w:r>
    </w:p>
    <w:p w:rsidR="00397F6E" w:rsidRPr="008A164E" w:rsidRDefault="00397F6E" w:rsidP="001E69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4E">
        <w:rPr>
          <w:rFonts w:ascii="Times New Roman" w:hAnsi="Times New Roman" w:cs="Times New Roman"/>
          <w:sz w:val="24"/>
          <w:szCs w:val="24"/>
        </w:rPr>
        <w:t>Дополнительная информация для ознакомления:</w:t>
      </w:r>
    </w:p>
    <w:p w:rsidR="00397F6E" w:rsidRDefault="000855B9" w:rsidP="008A164E">
      <w:pPr>
        <w:pStyle w:val="aa"/>
      </w:pPr>
      <w:hyperlink r:id="rId8" w:history="1">
        <w:r w:rsidR="00397F6E" w:rsidRPr="00397F6E">
          <w:rPr>
            <w:rStyle w:val="a3"/>
            <w:rFonts w:ascii="Times New Roman" w:hAnsi="Times New Roman" w:cs="Times New Roman"/>
            <w:b/>
            <w:i/>
            <w:sz w:val="24"/>
            <w:szCs w:val="24"/>
          </w:rPr>
          <w:t>https://fas.gov.ru/news/26904</w:t>
        </w:r>
      </w:hyperlink>
      <w:r w:rsidR="00397F6E">
        <w:t>;</w:t>
      </w:r>
    </w:p>
    <w:p w:rsidR="008A164E" w:rsidRDefault="008A164E" w:rsidP="008A164E">
      <w:pPr>
        <w:pStyle w:val="aa"/>
      </w:pPr>
    </w:p>
    <w:p w:rsidR="00397F6E" w:rsidRDefault="000855B9" w:rsidP="008A164E">
      <w:pPr>
        <w:pStyle w:val="aa"/>
      </w:pPr>
      <w:hyperlink r:id="rId9" w:history="1">
        <w:r w:rsidR="00397F6E" w:rsidRPr="00397F6E">
          <w:rPr>
            <w:rStyle w:val="a3"/>
            <w:rFonts w:ascii="Times New Roman" w:hAnsi="Times New Roman" w:cs="Times New Roman"/>
            <w:b/>
            <w:i/>
            <w:sz w:val="24"/>
            <w:szCs w:val="24"/>
          </w:rPr>
          <w:t>https://fas.gov.ru/news/26907</w:t>
        </w:r>
      </w:hyperlink>
      <w:r w:rsidR="008A164E">
        <w:t>.</w:t>
      </w: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Pr="008A164E" w:rsidRDefault="000F3BA8" w:rsidP="008A16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5"/>
        </w:rPr>
        <w:lastRenderedPageBreak/>
        <w:t xml:space="preserve">Напомним, что в декабре 2014 года по инициативе Карельского УФАС России и во взаимодействии с Карельским региональным институтом </w:t>
      </w:r>
      <w:r w:rsidR="007A050D">
        <w:rPr>
          <w:rStyle w:val="a5"/>
        </w:rPr>
        <w:t xml:space="preserve">непрерывного дополнительного </w:t>
      </w:r>
      <w:proofErr w:type="gramStart"/>
      <w:r w:rsidR="007A050D">
        <w:rPr>
          <w:rStyle w:val="a5"/>
        </w:rPr>
        <w:t xml:space="preserve">образования </w:t>
      </w:r>
      <w:r>
        <w:rPr>
          <w:rStyle w:val="a5"/>
        </w:rPr>
        <w:t xml:space="preserve"> Петрозаводского</w:t>
      </w:r>
      <w:proofErr w:type="gramEnd"/>
      <w:r>
        <w:rPr>
          <w:rStyle w:val="a5"/>
        </w:rPr>
        <w:t xml:space="preserve"> государственного университета был создан Центр антимонопольного регулирования. Еще одна подобная образовательная структура – Центр конкурентного права, был</w:t>
      </w:r>
      <w:r w:rsidR="007A050D">
        <w:rPr>
          <w:rStyle w:val="a5"/>
        </w:rPr>
        <w:t>а</w:t>
      </w:r>
      <w:r>
        <w:rPr>
          <w:rStyle w:val="a5"/>
        </w:rPr>
        <w:t xml:space="preserve"> создан</w:t>
      </w:r>
      <w:r w:rsidR="007A050D">
        <w:rPr>
          <w:rStyle w:val="a5"/>
        </w:rPr>
        <w:t>а</w:t>
      </w:r>
      <w:r>
        <w:rPr>
          <w:rStyle w:val="a5"/>
        </w:rPr>
        <w:t xml:space="preserve"> и начал</w:t>
      </w:r>
      <w:r w:rsidR="007A050D">
        <w:rPr>
          <w:rStyle w:val="a5"/>
        </w:rPr>
        <w:t>а</w:t>
      </w:r>
      <w:r>
        <w:rPr>
          <w:rStyle w:val="a5"/>
        </w:rPr>
        <w:t xml:space="preserve"> свою работу в марте 2016 года по совместному решению и обоюдной инициативе регионального конкурентного ведомства и Карельского филиалом Российской академии народного хозяйства и государственной службы при Президенте РФ.  </w:t>
      </w:r>
      <w:r>
        <w:br/>
      </w:r>
      <w:r>
        <w:rPr>
          <w:rStyle w:val="a5"/>
        </w:rPr>
        <w:t>Деятельность вышеуказанных Центров направлена на повышение квалификации и получение профессиональных знаний государственных и муниципальных служащих,  должностных лиц хозяйствующих субъектов и иных лиц в области конкурентного права и современного антимонопольного законодательства Российской Федерации.</w:t>
      </w: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8A164E" w:rsidRDefault="008A164E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537ACF" w:rsidRDefault="00537ACF" w:rsidP="008A164E">
      <w:pPr>
        <w:pStyle w:val="aa"/>
      </w:pPr>
    </w:p>
    <w:p w:rsidR="008A164E" w:rsidRDefault="008A164E" w:rsidP="008A164E">
      <w:pPr>
        <w:pStyle w:val="aa"/>
      </w:pPr>
    </w:p>
    <w:p w:rsidR="008A164E" w:rsidRPr="00397F6E" w:rsidRDefault="008A164E" w:rsidP="008A164E">
      <w:pPr>
        <w:pStyle w:val="aa"/>
      </w:pPr>
    </w:p>
    <w:p w:rsidR="001E6928" w:rsidRPr="00303DF4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*Напомним, что распоряжением Правительства Российской Федерации от 05.09.2015 № 1738-р утвержден Стандарт развития конкуренции в субъектах Российской Федерации.</w:t>
      </w:r>
    </w:p>
    <w:p w:rsidR="001E6928" w:rsidRPr="00303DF4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Принятый Правительством РФ Стандарт содержит целевые показатели развития социально значимых рынков, а также перечень системных мер, необходимых для поддержки конкуренции в социальной среде.</w:t>
      </w:r>
    </w:p>
    <w:p w:rsidR="001E6928" w:rsidRPr="00303DF4" w:rsidRDefault="001E6928" w:rsidP="001E6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Внедрение Стандарта развития конкуренции в регионах способствует повышению открытости деятельности органов власти и снижению рисков </w:t>
      </w:r>
      <w:proofErr w:type="spellStart"/>
      <w:r w:rsidRPr="00303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антиконкурентных</w:t>
      </w:r>
      <w:proofErr w:type="spellEnd"/>
      <w:r w:rsidRPr="00303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действий с их стороны. При этом, у предпринимателей и общественных организаций появились дополнительные механизмы влияния на принимаемые органами власти решения путем участия в определении приоритетных рынков и мер, необходимых для их развития.</w:t>
      </w:r>
    </w:p>
    <w:p w:rsidR="001E6928" w:rsidRPr="00303DF4" w:rsidRDefault="000855B9" w:rsidP="001E6928">
      <w:pPr>
        <w:pStyle w:val="a4"/>
      </w:pPr>
      <w:hyperlink r:id="rId10" w:history="1">
        <w:r w:rsidR="001E6928" w:rsidRPr="00303DF4"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1E6928" w:rsidRPr="00303DF4" w:rsidRDefault="000855B9" w:rsidP="001E692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proofErr w:type="gramStart"/>
        <w:r w:rsidR="001E6928" w:rsidRPr="00303DF4">
          <w:rPr>
            <w:rStyle w:val="a3"/>
          </w:rPr>
          <w:t>Национальный  план</w:t>
        </w:r>
        <w:proofErr w:type="gramEnd"/>
        <w:r w:rsidR="001E6928" w:rsidRPr="00303DF4">
          <w:rPr>
            <w:rStyle w:val="a3"/>
          </w:rPr>
          <w:t xml:space="preserve"> развития конкуренции в России, утвержденный Указом Президента РФ № 618 от 21.12.2017</w:t>
        </w:r>
      </w:hyperlink>
    </w:p>
    <w:p w:rsidR="001E6928" w:rsidRPr="00303DF4" w:rsidRDefault="001E6928" w:rsidP="001E6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928" w:rsidRPr="00303DF4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Pr="00303DF4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1C5" w:rsidRDefault="00B77158" w:rsidP="00E151C5">
      <w:pPr>
        <w:pStyle w:val="a4"/>
        <w:jc w:val="both"/>
        <w:rPr>
          <w:b/>
        </w:rPr>
      </w:pPr>
      <w:r>
        <w:rPr>
          <w:b/>
        </w:rPr>
        <w:t xml:space="preserve">      </w:t>
      </w:r>
      <w:r w:rsidR="00BE606E">
        <w:rPr>
          <w:b/>
        </w:rPr>
        <w:t xml:space="preserve">Картельные сговоры – вне закона! </w:t>
      </w:r>
      <w:r w:rsidR="00E151C5">
        <w:rPr>
          <w:b/>
        </w:rPr>
        <w:t xml:space="preserve">Представитель ФАС </w:t>
      </w:r>
      <w:proofErr w:type="gramStart"/>
      <w:r w:rsidR="00E151C5">
        <w:rPr>
          <w:b/>
        </w:rPr>
        <w:t xml:space="preserve">России </w:t>
      </w:r>
      <w:r>
        <w:rPr>
          <w:b/>
        </w:rPr>
        <w:t xml:space="preserve"> </w:t>
      </w:r>
      <w:proofErr w:type="spellStart"/>
      <w:r w:rsidR="00E151C5" w:rsidRPr="00E151C5">
        <w:rPr>
          <w:b/>
        </w:rPr>
        <w:t>Мухамед</w:t>
      </w:r>
      <w:proofErr w:type="spellEnd"/>
      <w:proofErr w:type="gramEnd"/>
      <w:r w:rsidR="00E151C5" w:rsidRPr="00E151C5">
        <w:rPr>
          <w:b/>
        </w:rPr>
        <w:t xml:space="preserve"> </w:t>
      </w:r>
      <w:proofErr w:type="spellStart"/>
      <w:r w:rsidR="00E151C5" w:rsidRPr="00E151C5">
        <w:rPr>
          <w:b/>
        </w:rPr>
        <w:t>Хамуков</w:t>
      </w:r>
      <w:proofErr w:type="spellEnd"/>
      <w:r w:rsidR="00E151C5" w:rsidRPr="00E151C5">
        <w:rPr>
          <w:b/>
        </w:rPr>
        <w:t xml:space="preserve"> рассказал о</w:t>
      </w:r>
      <w:r w:rsidR="00BE606E">
        <w:rPr>
          <w:b/>
        </w:rPr>
        <w:t xml:space="preserve">б </w:t>
      </w:r>
      <w:proofErr w:type="spellStart"/>
      <w:r w:rsidR="00BE606E">
        <w:rPr>
          <w:b/>
        </w:rPr>
        <w:t>антиконкурентных</w:t>
      </w:r>
      <w:proofErr w:type="spellEnd"/>
      <w:r w:rsidR="00BE606E">
        <w:rPr>
          <w:b/>
        </w:rPr>
        <w:t xml:space="preserve"> соглашениях</w:t>
      </w:r>
      <w:r w:rsidR="00E151C5" w:rsidRPr="00E151C5">
        <w:rPr>
          <w:b/>
        </w:rPr>
        <w:t xml:space="preserve"> </w:t>
      </w:r>
      <w:r w:rsidR="00E151C5">
        <w:rPr>
          <w:b/>
        </w:rPr>
        <w:t xml:space="preserve"> </w:t>
      </w:r>
      <w:r w:rsidR="00E151C5" w:rsidRPr="00E151C5">
        <w:rPr>
          <w:b/>
        </w:rPr>
        <w:t>на торгах и современных способах их выявления</w:t>
      </w:r>
    </w:p>
    <w:p w:rsidR="00E151C5" w:rsidRPr="00E151C5" w:rsidRDefault="00E151C5" w:rsidP="00E151C5">
      <w:pPr>
        <w:pStyle w:val="a4"/>
        <w:jc w:val="both"/>
        <w:rPr>
          <w:b/>
        </w:rPr>
      </w:pPr>
      <w:r w:rsidRPr="00E151C5">
        <w:rPr>
          <w:i/>
          <w:iCs/>
        </w:rPr>
        <w:t>В среднем ФАС выявляет порядка 600 сговоров в год. Треть из них – картели при госзаказе»</w:t>
      </w:r>
      <w:r w:rsidRPr="00E151C5">
        <w:t>, - отметил он.</w:t>
      </w:r>
    </w:p>
    <w:p w:rsidR="00E151C5" w:rsidRP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начальника Управления по борьбе с картелями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Мухамед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Хамуков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выступил в ходе пленарной сессии XIII Всероссийской практической конференции-семинара «Государственные и муниципальные закупки - 2018».</w:t>
      </w:r>
    </w:p>
    <w:p w:rsidR="00E151C5" w:rsidRP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«проблемными зонами», где выявлено наибольшее количество сговоров в ходе проведения закупок,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Мухамед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Хамуков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назвал поставку лекарств и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медизделий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продуктов питания и дорожное строительство.</w:t>
      </w:r>
    </w:p>
    <w:p w:rsidR="00E151C5" w:rsidRP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напомнил, что необходимость декартелизации дорожного строительства выделена как отдельный пункт Национального плана развития конкуренции.</w:t>
      </w:r>
    </w:p>
    <w:p w:rsidR="00E151C5" w:rsidRP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поставок лекарств и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медизделий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статистике Управления по борьбе с картелями, выявлено сговоров в ходе более 9500 аукционов в 72 регионах. В области строительства – более чем в 600 конкурсных процедурах в 64 регионах и более чем на 800 аукционах в 28 регионах при закупках продуктов питания.</w:t>
      </w:r>
    </w:p>
    <w:p w:rsidR="00E151C5" w:rsidRP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словам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Мухамеда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Хамукова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доказывании «классических картельных схем» используются «классические методы», например, получение письменных свидетельств сговора в ходе проверок. Однако существуют и «продвинутые сговоры», при реализации которых участники картеля переписываются в мессенджерах, используют специализированный сленг и шифруют тексты.</w:t>
      </w:r>
    </w:p>
    <w:p w:rsidR="00E151C5" w:rsidRPr="00E151C5" w:rsidRDefault="00E151C5" w:rsidP="00E151C5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«Аукционные роботы используются </w:t>
      </w:r>
      <w:proofErr w:type="spellStart"/>
      <w:r w:rsidRPr="00E151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картелистами</w:t>
      </w:r>
      <w:proofErr w:type="spellEnd"/>
      <w:r w:rsidRPr="00E151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их программирования на поддержание цен на торгах», </w:t>
      </w: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рассказал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замруководителя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 еще одном «цифровом» методе нарушения антимонопольного законодательства.</w:t>
      </w:r>
    </w:p>
    <w:p w:rsid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он подчеркнул, что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цифровизация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и для контроля противоправных практик. Так,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Мухамед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Хамуков</w:t>
      </w:r>
      <w:proofErr w:type="spellEnd"/>
      <w:r w:rsidRPr="00E15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напомнил о разрабатываемой ФАС России программе по электронному контролю за сговорами на торгах – т.н. «большом цифровом коте».</w:t>
      </w:r>
    </w:p>
    <w:p w:rsidR="00E151C5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 работе Карельского УФАС России за текущий период 2018 года по выявлению   картельных сговоров и </w:t>
      </w:r>
      <w:proofErr w:type="gramStart"/>
      <w:r w:rsidRPr="00E1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иных  видов</w:t>
      </w:r>
      <w:proofErr w:type="gramEnd"/>
      <w:r w:rsidRPr="00E1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spellStart"/>
      <w:r w:rsidRPr="00E1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антиконкурентных</w:t>
      </w:r>
      <w:proofErr w:type="spellEnd"/>
      <w:r w:rsidRPr="00E1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соглашений:</w:t>
      </w:r>
    </w:p>
    <w:p w:rsidR="00B66ADA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2" w:history="1">
        <w:r w:rsidR="00B66ADA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https://karelia.fas.gov.ru/news/12874</w:t>
        </w:r>
      </w:hyperlink>
      <w:r w:rsidR="00C40490"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B66ADA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3" w:history="1">
        <w:r w:rsidR="00B66ADA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https://karelia.fas.gov.ru/news/12851</w:t>
        </w:r>
      </w:hyperlink>
      <w:r w:rsidR="00C40490"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B66ADA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4" w:history="1">
        <w:r w:rsidR="00B66ADA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https://karelia.fas.gov.ru/news/12850</w:t>
        </w:r>
      </w:hyperlink>
      <w:r w:rsidR="00C40490"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B66ADA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5" w:history="1">
        <w:r w:rsidR="00B66ADA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https://karelia.fas.gov.ru/news/12834</w:t>
        </w:r>
      </w:hyperlink>
      <w:r w:rsidR="00C40490"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B66ADA" w:rsidRPr="00C40490" w:rsidRDefault="000855B9" w:rsidP="00E151C5">
      <w:pPr>
        <w:spacing w:before="100" w:beforeAutospacing="1" w:after="100" w:afterAutospacing="1" w:line="240" w:lineRule="auto"/>
        <w:jc w:val="both"/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6" w:history="1">
        <w:r w:rsidR="00B66ADA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https://karelia.fas.gov.ru/news/12724</w:t>
        </w:r>
      </w:hyperlink>
      <w:r w:rsidR="00C40490">
        <w:rPr>
          <w:rStyle w:val="a3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7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https://karelia.fas.gov.ru/news/12699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8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https://karelia.fas.gov.ru/news/12683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19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https://karelia.fas.gov.ru/news/12411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0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https://karelia.fas.gov.ru/news/12309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1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https://karelia.fas.gov.ru/news/12264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2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https://karelia.fas.gov.ru/news/12248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3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https://karelia.fas.gov.ru/news/12237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4" w:history="1">
        <w:r w:rsidR="00DE18CF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https://karelia.fas.gov.ru/news/12195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DE18CF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5" w:history="1">
        <w:r w:rsidR="001C08B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https://karelia.fas.gov.ru/news/12186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1C08B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6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https://karelia.fas.gov.ru/news/12171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7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https://karelia.fas.gov.ru/news/12167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8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https://karelia.fas.gov.ru/news/12144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9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https://karelia.fas.gov.ru/news/12135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C40490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30" w:history="1">
        <w:r w:rsidR="00C40490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https://karelia.fas.gov.ru/news/11925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C40490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31" w:history="1">
        <w:r w:rsidR="00C40490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https://karelia.fas.gov.ru/news/11775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32" w:history="1">
        <w:r w:rsidR="00C40490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https://karelia.fas.gov.ru/news/11760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Pr="00C40490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33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https://karelia.fas.gov.ru/news/11718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E16C64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34" w:history="1">
        <w:r w:rsidR="00E16C64" w:rsidRPr="00C40490">
          <w:rPr>
            <w:rStyle w:val="a3"/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https://karelia.fas.gov.ru/news/11704</w:t>
        </w:r>
      </w:hyperlink>
      <w:r w:rsidR="00C4049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BE606E" w:rsidRDefault="00BE606E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E6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Борьба  с</w:t>
      </w:r>
      <w:proofErr w:type="gramEnd"/>
      <w:r w:rsidRPr="00BE6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картельными сговорами в различных отраслях экономики – в числе  приоритетных  направлений Национального  плана развития конкуренции!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</w:p>
    <w:p w:rsidR="00BE606E" w:rsidRPr="00BE606E" w:rsidRDefault="000855B9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35" w:history="1">
        <w:r w:rsidR="00BE606E"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B66ADA" w:rsidRPr="00C40490" w:rsidRDefault="00B66ADA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151C5" w:rsidRPr="00C40490" w:rsidRDefault="00E151C5" w:rsidP="00E151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77158" w:rsidRPr="00C40490" w:rsidRDefault="00B77158" w:rsidP="00E151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158" w:rsidRDefault="00B7715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1E6928" w:rsidP="001E6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928" w:rsidRDefault="00F30E2B" w:rsidP="00170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Представители Карельского УФАС России </w:t>
      </w:r>
      <w:r w:rsidR="007F1E02">
        <w:rPr>
          <w:rFonts w:ascii="Times New Roman" w:hAnsi="Times New Roman" w:cs="Times New Roman"/>
          <w:b/>
          <w:sz w:val="24"/>
          <w:szCs w:val="24"/>
        </w:rPr>
        <w:t xml:space="preserve">стали </w:t>
      </w:r>
      <w:proofErr w:type="gramStart"/>
      <w:r w:rsidR="007F1E02">
        <w:rPr>
          <w:rFonts w:ascii="Times New Roman" w:hAnsi="Times New Roman" w:cs="Times New Roman"/>
          <w:b/>
          <w:sz w:val="24"/>
          <w:szCs w:val="24"/>
        </w:rPr>
        <w:t>участниками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рамках « Бизнес недели»</w:t>
      </w:r>
    </w:p>
    <w:p w:rsidR="006D569C" w:rsidRDefault="006D569C" w:rsidP="001700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69C" w:rsidRDefault="006D569C" w:rsidP="006D569C">
      <w:pPr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928" w:rsidRPr="006D569C" w:rsidRDefault="0017004D" w:rsidP="0017004D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F30E2B" w:rsidRPr="006D569C">
        <w:rPr>
          <w:rFonts w:ascii="Times New Roman" w:hAnsi="Times New Roman" w:cs="Times New Roman"/>
          <w:sz w:val="26"/>
          <w:szCs w:val="26"/>
        </w:rPr>
        <w:t>Сотрудники регионального антимонопольного органа</w:t>
      </w:r>
      <w:r w:rsidR="007F1E02" w:rsidRPr="006D569C">
        <w:rPr>
          <w:rFonts w:ascii="Times New Roman" w:hAnsi="Times New Roman" w:cs="Times New Roman"/>
          <w:sz w:val="26"/>
          <w:szCs w:val="26"/>
        </w:rPr>
        <w:t xml:space="preserve"> начальник </w:t>
      </w:r>
      <w:proofErr w:type="gramStart"/>
      <w:r w:rsidR="007F1E02" w:rsidRPr="006D569C">
        <w:rPr>
          <w:rFonts w:ascii="Times New Roman" w:hAnsi="Times New Roman" w:cs="Times New Roman"/>
          <w:sz w:val="26"/>
          <w:szCs w:val="26"/>
        </w:rPr>
        <w:t>отдела  антимонопольного</w:t>
      </w:r>
      <w:proofErr w:type="gramEnd"/>
      <w:r w:rsidR="007F1E02" w:rsidRPr="006D569C">
        <w:rPr>
          <w:rFonts w:ascii="Times New Roman" w:hAnsi="Times New Roman" w:cs="Times New Roman"/>
          <w:sz w:val="26"/>
          <w:szCs w:val="26"/>
        </w:rPr>
        <w:t xml:space="preserve"> контроля хозяйствующих субъектов, недобросовестной конкуренции  и рекламы Галина </w:t>
      </w:r>
      <w:proofErr w:type="spellStart"/>
      <w:r w:rsidR="007F1E02" w:rsidRPr="006D569C">
        <w:rPr>
          <w:rFonts w:ascii="Times New Roman" w:hAnsi="Times New Roman" w:cs="Times New Roman"/>
          <w:sz w:val="26"/>
          <w:szCs w:val="26"/>
        </w:rPr>
        <w:t>Грущакова</w:t>
      </w:r>
      <w:proofErr w:type="spellEnd"/>
      <w:r w:rsidR="007F1E02" w:rsidRPr="006D569C">
        <w:rPr>
          <w:rFonts w:ascii="Times New Roman" w:hAnsi="Times New Roman" w:cs="Times New Roman"/>
          <w:sz w:val="26"/>
          <w:szCs w:val="26"/>
        </w:rPr>
        <w:t xml:space="preserve"> и  заместитель начальника отдела контроля органов власти и закупок Анастасия Зиновьева</w:t>
      </w:r>
      <w:r w:rsidR="00F30E2B" w:rsidRPr="006D569C">
        <w:rPr>
          <w:rFonts w:ascii="Times New Roman" w:hAnsi="Times New Roman" w:cs="Times New Roman"/>
          <w:sz w:val="26"/>
          <w:szCs w:val="26"/>
        </w:rPr>
        <w:t xml:space="preserve"> приняли участие  в секции «Торговая деятельность». Данное мероприятие состоялось в рамках «Бизнес недели»</w:t>
      </w:r>
      <w:r w:rsidR="00F53169" w:rsidRPr="006D569C">
        <w:rPr>
          <w:rFonts w:ascii="Times New Roman" w:hAnsi="Times New Roman" w:cs="Times New Roman"/>
          <w:sz w:val="26"/>
          <w:szCs w:val="26"/>
        </w:rPr>
        <w:t xml:space="preserve"> при поддержке Министерства экономического развития и промышленности Республики Карелия</w:t>
      </w:r>
      <w:r w:rsidRPr="006D569C">
        <w:rPr>
          <w:rFonts w:ascii="Times New Roman" w:hAnsi="Times New Roman" w:cs="Times New Roman"/>
          <w:sz w:val="26"/>
          <w:szCs w:val="26"/>
        </w:rPr>
        <w:t>.</w:t>
      </w:r>
    </w:p>
    <w:p w:rsidR="00A348D3" w:rsidRPr="006D569C" w:rsidRDefault="0017004D" w:rsidP="0017004D">
      <w:pPr>
        <w:jc w:val="both"/>
        <w:rPr>
          <w:rFonts w:ascii="Times New Roman" w:hAnsi="Times New Roman" w:cs="Times New Roman"/>
          <w:sz w:val="26"/>
          <w:szCs w:val="26"/>
        </w:rPr>
      </w:pPr>
      <w:r w:rsidRPr="006D569C">
        <w:rPr>
          <w:rFonts w:ascii="Times New Roman" w:hAnsi="Times New Roman" w:cs="Times New Roman"/>
          <w:sz w:val="26"/>
          <w:szCs w:val="26"/>
        </w:rPr>
        <w:t xml:space="preserve">        В своем </w:t>
      </w:r>
      <w:r w:rsidR="00F30E2B" w:rsidRPr="006D569C">
        <w:rPr>
          <w:rFonts w:ascii="Times New Roman" w:hAnsi="Times New Roman" w:cs="Times New Roman"/>
          <w:sz w:val="26"/>
          <w:szCs w:val="26"/>
        </w:rPr>
        <w:t xml:space="preserve">выступлении Галина </w:t>
      </w:r>
      <w:proofErr w:type="spellStart"/>
      <w:r w:rsidR="00F30E2B" w:rsidRPr="006D569C">
        <w:rPr>
          <w:rFonts w:ascii="Times New Roman" w:hAnsi="Times New Roman" w:cs="Times New Roman"/>
          <w:sz w:val="26"/>
          <w:szCs w:val="26"/>
        </w:rPr>
        <w:t>Грущакова</w:t>
      </w:r>
      <w:proofErr w:type="spellEnd"/>
      <w:r w:rsidR="00F30E2B" w:rsidRPr="006D569C">
        <w:rPr>
          <w:rFonts w:ascii="Times New Roman" w:hAnsi="Times New Roman" w:cs="Times New Roman"/>
          <w:sz w:val="26"/>
          <w:szCs w:val="26"/>
        </w:rPr>
        <w:t xml:space="preserve"> рассказала участникам форума о работе </w:t>
      </w:r>
      <w:proofErr w:type="gramStart"/>
      <w:r w:rsidR="003772D8" w:rsidRPr="006D569C">
        <w:rPr>
          <w:rFonts w:ascii="Times New Roman" w:hAnsi="Times New Roman" w:cs="Times New Roman"/>
          <w:sz w:val="26"/>
          <w:szCs w:val="26"/>
        </w:rPr>
        <w:t>по  контролю</w:t>
      </w:r>
      <w:proofErr w:type="gramEnd"/>
      <w:r w:rsidR="003772D8" w:rsidRPr="006D569C">
        <w:rPr>
          <w:rFonts w:ascii="Times New Roman" w:hAnsi="Times New Roman" w:cs="Times New Roman"/>
          <w:sz w:val="26"/>
          <w:szCs w:val="26"/>
        </w:rPr>
        <w:t xml:space="preserve"> </w:t>
      </w:r>
      <w:r w:rsidR="00F30E2B" w:rsidRPr="006D569C">
        <w:rPr>
          <w:rFonts w:ascii="Times New Roman" w:hAnsi="Times New Roman" w:cs="Times New Roman"/>
          <w:sz w:val="26"/>
          <w:szCs w:val="26"/>
        </w:rPr>
        <w:t>в сфере  размещения наружной рекламы.</w:t>
      </w:r>
      <w:r w:rsidRPr="006D569C">
        <w:rPr>
          <w:rFonts w:ascii="Times New Roman" w:hAnsi="Times New Roman" w:cs="Times New Roman"/>
          <w:sz w:val="26"/>
          <w:szCs w:val="26"/>
        </w:rPr>
        <w:t xml:space="preserve"> В ходе выступления были разобраны характерные примеры из практики Управления. Состоялся живой диалог с аудиторией, обсуждение конкретных </w:t>
      </w:r>
      <w:proofErr w:type="gramStart"/>
      <w:r w:rsidRPr="006D569C">
        <w:rPr>
          <w:rFonts w:ascii="Times New Roman" w:hAnsi="Times New Roman" w:cs="Times New Roman"/>
          <w:sz w:val="26"/>
          <w:szCs w:val="26"/>
        </w:rPr>
        <w:t>ситуаций  применения</w:t>
      </w:r>
      <w:proofErr w:type="gramEnd"/>
      <w:r w:rsidRPr="006D569C">
        <w:rPr>
          <w:rFonts w:ascii="Times New Roman" w:hAnsi="Times New Roman" w:cs="Times New Roman"/>
          <w:sz w:val="26"/>
          <w:szCs w:val="26"/>
        </w:rPr>
        <w:t xml:space="preserve"> законодательства « О рекламе»</w:t>
      </w:r>
      <w:r w:rsidR="003772D8" w:rsidRPr="006D569C">
        <w:rPr>
          <w:rFonts w:ascii="Times New Roman" w:hAnsi="Times New Roman" w:cs="Times New Roman"/>
          <w:sz w:val="26"/>
          <w:szCs w:val="26"/>
        </w:rPr>
        <w:t>,</w:t>
      </w:r>
      <w:r w:rsidRPr="006D569C">
        <w:rPr>
          <w:rFonts w:ascii="Times New Roman" w:hAnsi="Times New Roman" w:cs="Times New Roman"/>
          <w:sz w:val="26"/>
          <w:szCs w:val="26"/>
        </w:rPr>
        <w:t xml:space="preserve"> даны ответы на вопросы участников форума.</w:t>
      </w:r>
    </w:p>
    <w:p w:rsidR="007F1E02" w:rsidRPr="006D569C" w:rsidRDefault="006D569C" w:rsidP="0017004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7F1E02" w:rsidRPr="006D569C">
        <w:rPr>
          <w:rFonts w:ascii="Times New Roman" w:hAnsi="Times New Roman" w:cs="Times New Roman"/>
          <w:sz w:val="26"/>
          <w:szCs w:val="26"/>
        </w:rPr>
        <w:t>«Бизнес-неделя 2018» — это масштабное деловое мероприятие в Республик</w:t>
      </w:r>
      <w:r>
        <w:rPr>
          <w:rFonts w:ascii="Times New Roman" w:hAnsi="Times New Roman" w:cs="Times New Roman"/>
          <w:sz w:val="26"/>
          <w:szCs w:val="26"/>
        </w:rPr>
        <w:t xml:space="preserve">е Карелия, посвященное вопросам </w:t>
      </w:r>
      <w:r w:rsidR="007F1E02" w:rsidRPr="006D569C">
        <w:rPr>
          <w:rFonts w:ascii="Times New Roman" w:hAnsi="Times New Roman" w:cs="Times New Roman"/>
          <w:sz w:val="26"/>
          <w:szCs w:val="26"/>
        </w:rPr>
        <w:t>разв</w:t>
      </w:r>
      <w:r w:rsidRPr="006D569C">
        <w:rPr>
          <w:rFonts w:ascii="Times New Roman" w:hAnsi="Times New Roman" w:cs="Times New Roman"/>
          <w:sz w:val="26"/>
          <w:szCs w:val="26"/>
        </w:rPr>
        <w:t>ития малого и среднего бизнеса.</w:t>
      </w:r>
      <w:r w:rsidR="007F1E02" w:rsidRPr="006D569C">
        <w:rPr>
          <w:rFonts w:ascii="Times New Roman" w:hAnsi="Times New Roman" w:cs="Times New Roman"/>
          <w:sz w:val="26"/>
          <w:szCs w:val="26"/>
        </w:rPr>
        <w:br/>
        <w:t>В этом году событие насыщенно образовательными семинарами и тренингами для действующих и будущих предпринимателей, интерактивными и спортивными площадками, а также информационными зонами, где можно узнать все, что касается правовых вопросов развития малого и среднего бизнеса. Форум призван способствовать улучшению взаимодействия бизнеса и власти, а также направлен на организацию обучения предпринимателей.</w:t>
      </w:r>
    </w:p>
    <w:p w:rsidR="003C5FF7" w:rsidRPr="006D569C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Pr="006D569C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3C5FF7" w:rsidP="001700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C5FF7" w:rsidRDefault="007E0621" w:rsidP="0017004D">
      <w:pPr>
        <w:jc w:val="both"/>
        <w:rPr>
          <w:rFonts w:ascii="Times New Roman" w:hAnsi="Times New Roman" w:cs="Times New Roman"/>
          <w:sz w:val="26"/>
          <w:szCs w:val="26"/>
        </w:rPr>
      </w:pPr>
      <w:r w:rsidRPr="007E062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Директору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Государственного     </w:t>
      </w:r>
    </w:p>
    <w:p w:rsidR="007E0621" w:rsidRDefault="007E0621" w:rsidP="007E0621">
      <w:pPr>
        <w:tabs>
          <w:tab w:val="left" w:pos="5387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комитета  Республики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Карелия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="007F1E02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 управлению государственным 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имуществом и организации закупок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Р</w:t>
      </w:r>
      <w:r w:rsidR="00334B1E">
        <w:rPr>
          <w:rFonts w:ascii="Times New Roman" w:hAnsi="Times New Roman" w:cs="Times New Roman"/>
          <w:sz w:val="26"/>
          <w:szCs w:val="26"/>
          <w:lang w:val="en-US"/>
        </w:rPr>
        <w:t>o</w:t>
      </w:r>
      <w:proofErr w:type="spellStart"/>
      <w:r>
        <w:rPr>
          <w:rFonts w:ascii="Times New Roman" w:hAnsi="Times New Roman" w:cs="Times New Roman"/>
          <w:sz w:val="26"/>
          <w:szCs w:val="26"/>
        </w:rPr>
        <w:t>ссыпновой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А.Н.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От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Мурыгиной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Н.А.  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Адрес: 185002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г. Петрозаводск</w:t>
      </w:r>
    </w:p>
    <w:p w:rsidR="007E0621" w:rsidRDefault="007E0621" w:rsidP="007E0621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ул. Восточная д.10 кв.2</w:t>
      </w:r>
    </w:p>
    <w:p w:rsidR="003C5FF7" w:rsidRDefault="007E0621" w:rsidP="00B91886">
      <w:pPr>
        <w:tabs>
          <w:tab w:val="left" w:pos="636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тел: 89602182740</w:t>
      </w:r>
    </w:p>
    <w:p w:rsidR="003C5FF7" w:rsidRDefault="007F1E02" w:rsidP="0017004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Заявление</w:t>
      </w:r>
    </w:p>
    <w:p w:rsidR="00B91886" w:rsidRDefault="00AC53EE" w:rsidP="00B91886">
      <w:pPr>
        <w:ind w:left="-426" w:right="42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2D21">
        <w:rPr>
          <w:rFonts w:ascii="Times New Roman" w:hAnsi="Times New Roman" w:cs="Times New Roman"/>
          <w:sz w:val="26"/>
          <w:szCs w:val="26"/>
        </w:rPr>
        <w:t>Я, Мурыгина Наталья Анатольевна</w:t>
      </w:r>
      <w:r w:rsidR="00334B1E">
        <w:rPr>
          <w:rFonts w:ascii="Times New Roman" w:hAnsi="Times New Roman" w:cs="Times New Roman"/>
          <w:sz w:val="26"/>
          <w:szCs w:val="26"/>
        </w:rPr>
        <w:t>,</w:t>
      </w:r>
      <w:r w:rsidR="00C22D21">
        <w:rPr>
          <w:rFonts w:ascii="Times New Roman" w:hAnsi="Times New Roman" w:cs="Times New Roman"/>
          <w:sz w:val="26"/>
          <w:szCs w:val="26"/>
        </w:rPr>
        <w:t xml:space="preserve"> имею троих детей, последний</w:t>
      </w:r>
      <w:r w:rsidR="00334B1E">
        <w:rPr>
          <w:rFonts w:ascii="Times New Roman" w:hAnsi="Times New Roman" w:cs="Times New Roman"/>
          <w:sz w:val="26"/>
          <w:szCs w:val="26"/>
        </w:rPr>
        <w:t xml:space="preserve"> из которых родился 23 октября 2013 года</w:t>
      </w:r>
      <w:r w:rsidR="00C22D21">
        <w:rPr>
          <w:rFonts w:ascii="Times New Roman" w:hAnsi="Times New Roman" w:cs="Times New Roman"/>
          <w:sz w:val="26"/>
          <w:szCs w:val="26"/>
        </w:rPr>
        <w:t>.</w:t>
      </w:r>
      <w:r w:rsidR="00334B1E">
        <w:rPr>
          <w:rFonts w:ascii="Times New Roman" w:hAnsi="Times New Roman" w:cs="Times New Roman"/>
          <w:sz w:val="26"/>
          <w:szCs w:val="26"/>
        </w:rPr>
        <w:t xml:space="preserve"> </w:t>
      </w:r>
      <w:r w:rsidR="00C22D21">
        <w:rPr>
          <w:rFonts w:ascii="Times New Roman" w:hAnsi="Times New Roman" w:cs="Times New Roman"/>
          <w:sz w:val="26"/>
          <w:szCs w:val="26"/>
        </w:rPr>
        <w:t>На момент рождения младшего ребенка</w:t>
      </w:r>
      <w:r w:rsidR="00E71365">
        <w:rPr>
          <w:rFonts w:ascii="Times New Roman" w:hAnsi="Times New Roman" w:cs="Times New Roman"/>
          <w:sz w:val="26"/>
          <w:szCs w:val="26"/>
        </w:rPr>
        <w:t xml:space="preserve"> по моему заявлению</w:t>
      </w:r>
      <w:r w:rsidR="00C22D21">
        <w:rPr>
          <w:rFonts w:ascii="Times New Roman" w:hAnsi="Times New Roman" w:cs="Times New Roman"/>
          <w:sz w:val="26"/>
          <w:szCs w:val="26"/>
        </w:rPr>
        <w:t xml:space="preserve">  в соответствии с ч.2 ст.4 Закона </w:t>
      </w:r>
      <w:r>
        <w:rPr>
          <w:rFonts w:ascii="Times New Roman" w:hAnsi="Times New Roman" w:cs="Times New Roman"/>
          <w:sz w:val="26"/>
          <w:szCs w:val="26"/>
        </w:rPr>
        <w:t xml:space="preserve"> Республики Карелия №1560-ЗРК от 30.11.2011 « О бесплатном предоставлении в собственность многодетным семьям земельных участков для индивидуального жилищного строительства в соответствии с Законом»,</w:t>
      </w:r>
      <w:r w:rsidR="00E71365">
        <w:rPr>
          <w:rFonts w:ascii="Times New Roman" w:hAnsi="Times New Roman" w:cs="Times New Roman"/>
          <w:sz w:val="26"/>
          <w:szCs w:val="26"/>
        </w:rPr>
        <w:t xml:space="preserve"> моя семья </w:t>
      </w:r>
      <w:r>
        <w:rPr>
          <w:rFonts w:ascii="Times New Roman" w:hAnsi="Times New Roman" w:cs="Times New Roman"/>
          <w:sz w:val="26"/>
          <w:szCs w:val="26"/>
        </w:rPr>
        <w:t xml:space="preserve"> поставлена на учет</w:t>
      </w:r>
      <w:r w:rsidR="00E71365">
        <w:rPr>
          <w:rFonts w:ascii="Times New Roman" w:hAnsi="Times New Roman" w:cs="Times New Roman"/>
          <w:sz w:val="26"/>
          <w:szCs w:val="26"/>
        </w:rPr>
        <w:t xml:space="preserve"> в качестве многодетной семьи, имеющей право на бесплатное получение в собственность земельного участка для индивидуального  жилищного строительства</w:t>
      </w:r>
      <w:r w:rsidR="007F1E02">
        <w:rPr>
          <w:rFonts w:ascii="Times New Roman" w:hAnsi="Times New Roman" w:cs="Times New Roman"/>
          <w:sz w:val="26"/>
          <w:szCs w:val="26"/>
        </w:rPr>
        <w:t xml:space="preserve"> </w:t>
      </w:r>
      <w:r w:rsidR="00334B1E">
        <w:rPr>
          <w:rFonts w:ascii="Times New Roman" w:hAnsi="Times New Roman" w:cs="Times New Roman"/>
          <w:sz w:val="26"/>
          <w:szCs w:val="26"/>
        </w:rPr>
        <w:t>(</w:t>
      </w:r>
      <w:r w:rsidR="00E7327B">
        <w:rPr>
          <w:rFonts w:ascii="Times New Roman" w:hAnsi="Times New Roman" w:cs="Times New Roman"/>
          <w:sz w:val="26"/>
          <w:szCs w:val="26"/>
        </w:rPr>
        <w:t>ответ Администрации П</w:t>
      </w:r>
      <w:r w:rsidR="007F1E02">
        <w:rPr>
          <w:rFonts w:ascii="Times New Roman" w:hAnsi="Times New Roman" w:cs="Times New Roman"/>
          <w:sz w:val="26"/>
          <w:szCs w:val="26"/>
        </w:rPr>
        <w:t>етрозаводского  городского округа</w:t>
      </w:r>
      <w:r w:rsidR="00334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вход. </w:t>
      </w:r>
      <w:r w:rsidR="00460AC2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т 19.05.2014 №1.1.1-46-2453-М).</w:t>
      </w:r>
    </w:p>
    <w:p w:rsidR="00E71365" w:rsidRDefault="007F1E02" w:rsidP="00B91886">
      <w:pPr>
        <w:ind w:left="-426" w:right="425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Вместе </w:t>
      </w:r>
      <w:r w:rsidR="00334B1E">
        <w:rPr>
          <w:rFonts w:ascii="Times New Roman" w:hAnsi="Times New Roman" w:cs="Times New Roman"/>
          <w:sz w:val="26"/>
          <w:szCs w:val="26"/>
        </w:rPr>
        <w:t xml:space="preserve">с тем, </w:t>
      </w:r>
      <w:r w:rsidR="00AC53EE">
        <w:rPr>
          <w:rFonts w:ascii="Times New Roman" w:hAnsi="Times New Roman" w:cs="Times New Roman"/>
          <w:sz w:val="26"/>
          <w:szCs w:val="26"/>
        </w:rPr>
        <w:t>до настоящего времени участ</w:t>
      </w:r>
      <w:r w:rsidR="00460AC2">
        <w:rPr>
          <w:rFonts w:ascii="Times New Roman" w:hAnsi="Times New Roman" w:cs="Times New Roman"/>
          <w:sz w:val="26"/>
          <w:szCs w:val="26"/>
        </w:rPr>
        <w:t>ок моей семье не предоставлен.</w:t>
      </w:r>
      <w:r w:rsidR="00334B1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По  состоянию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</w:t>
      </w:r>
      <w:r w:rsidR="00AC53EE">
        <w:rPr>
          <w:rFonts w:ascii="Times New Roman" w:hAnsi="Times New Roman" w:cs="Times New Roman"/>
          <w:sz w:val="26"/>
          <w:szCs w:val="26"/>
        </w:rPr>
        <w:t>а 2 апреля 2019 года</w:t>
      </w:r>
      <w:r w:rsidR="00334B1E">
        <w:rPr>
          <w:rFonts w:ascii="Times New Roman" w:hAnsi="Times New Roman" w:cs="Times New Roman"/>
          <w:sz w:val="26"/>
          <w:szCs w:val="26"/>
        </w:rPr>
        <w:t xml:space="preserve"> моим</w:t>
      </w:r>
      <w:r w:rsidR="00AC53EE">
        <w:rPr>
          <w:rFonts w:ascii="Times New Roman" w:hAnsi="Times New Roman" w:cs="Times New Roman"/>
          <w:sz w:val="26"/>
          <w:szCs w:val="26"/>
        </w:rPr>
        <w:t xml:space="preserve"> старшим детям (двойняшкам) исполняется 18 лет. </w:t>
      </w:r>
    </w:p>
    <w:p w:rsidR="006D569C" w:rsidRDefault="00AC53EE" w:rsidP="00B91886">
      <w:pPr>
        <w:ind w:right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Учитывая выше изложенное прошу:</w:t>
      </w:r>
    </w:p>
    <w:p w:rsidR="00AC53EE" w:rsidRPr="006D569C" w:rsidRDefault="00E71365" w:rsidP="006D569C">
      <w:pPr>
        <w:pStyle w:val="a8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sz w:val="26"/>
          <w:szCs w:val="26"/>
        </w:rPr>
      </w:pPr>
      <w:r w:rsidRPr="006D569C">
        <w:rPr>
          <w:rFonts w:ascii="Times New Roman" w:hAnsi="Times New Roman" w:cs="Times New Roman"/>
          <w:sz w:val="26"/>
          <w:szCs w:val="26"/>
        </w:rPr>
        <w:t xml:space="preserve">Принять меры по выделению </w:t>
      </w:r>
      <w:r w:rsidR="00AC53EE" w:rsidRPr="006D569C">
        <w:rPr>
          <w:rFonts w:ascii="Times New Roman" w:hAnsi="Times New Roman" w:cs="Times New Roman"/>
          <w:sz w:val="26"/>
          <w:szCs w:val="26"/>
        </w:rPr>
        <w:t xml:space="preserve">моей семье земельного участка, а </w:t>
      </w:r>
      <w:proofErr w:type="gramStart"/>
      <w:r w:rsidR="00AC53EE" w:rsidRPr="006D569C">
        <w:rPr>
          <w:rFonts w:ascii="Times New Roman" w:hAnsi="Times New Roman" w:cs="Times New Roman"/>
          <w:sz w:val="26"/>
          <w:szCs w:val="26"/>
        </w:rPr>
        <w:t>также  обосновать</w:t>
      </w:r>
      <w:proofErr w:type="gramEnd"/>
      <w:r w:rsidR="00AC53EE" w:rsidRPr="006D569C">
        <w:rPr>
          <w:rFonts w:ascii="Times New Roman" w:hAnsi="Times New Roman" w:cs="Times New Roman"/>
          <w:sz w:val="26"/>
          <w:szCs w:val="26"/>
        </w:rPr>
        <w:t xml:space="preserve"> </w:t>
      </w:r>
      <w:r w:rsidR="007F1E02" w:rsidRPr="006D569C">
        <w:rPr>
          <w:rFonts w:ascii="Times New Roman" w:hAnsi="Times New Roman" w:cs="Times New Roman"/>
          <w:sz w:val="26"/>
          <w:szCs w:val="26"/>
        </w:rPr>
        <w:t xml:space="preserve"> объективные</w:t>
      </w:r>
      <w:r w:rsidR="00AC53EE" w:rsidRPr="006D569C">
        <w:rPr>
          <w:rFonts w:ascii="Times New Roman" w:hAnsi="Times New Roman" w:cs="Times New Roman"/>
          <w:sz w:val="26"/>
          <w:szCs w:val="26"/>
        </w:rPr>
        <w:t xml:space="preserve"> причины  </w:t>
      </w:r>
      <w:r w:rsidR="007F1E02" w:rsidRPr="006D569C">
        <w:rPr>
          <w:rFonts w:ascii="Times New Roman" w:hAnsi="Times New Roman" w:cs="Times New Roman"/>
          <w:sz w:val="26"/>
          <w:szCs w:val="26"/>
        </w:rPr>
        <w:t>его не предоставления до настоящего времени</w:t>
      </w:r>
      <w:r w:rsidR="00AC53EE" w:rsidRPr="006D569C">
        <w:rPr>
          <w:rFonts w:ascii="Times New Roman" w:hAnsi="Times New Roman" w:cs="Times New Roman"/>
          <w:sz w:val="26"/>
          <w:szCs w:val="26"/>
        </w:rPr>
        <w:t>.</w:t>
      </w:r>
    </w:p>
    <w:p w:rsidR="00334B1E" w:rsidRPr="00B91886" w:rsidRDefault="00E71365" w:rsidP="00B91886">
      <w:pPr>
        <w:pStyle w:val="a8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sz w:val="26"/>
          <w:szCs w:val="26"/>
        </w:rPr>
      </w:pPr>
      <w:r w:rsidRPr="00334B1E">
        <w:rPr>
          <w:rFonts w:ascii="Times New Roman" w:hAnsi="Times New Roman" w:cs="Times New Roman"/>
          <w:sz w:val="26"/>
          <w:szCs w:val="26"/>
        </w:rPr>
        <w:lastRenderedPageBreak/>
        <w:t xml:space="preserve">Разъяснить утрачивается ли право на получение земельного участка </w:t>
      </w:r>
      <w:r w:rsidRPr="00B91886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Pr="00B91886">
        <w:rPr>
          <w:rFonts w:ascii="Times New Roman" w:hAnsi="Times New Roman" w:cs="Times New Roman"/>
          <w:sz w:val="26"/>
          <w:szCs w:val="26"/>
        </w:rPr>
        <w:t xml:space="preserve">достижению </w:t>
      </w:r>
      <w:r w:rsidR="007F1E02" w:rsidRPr="00B91886">
        <w:rPr>
          <w:rFonts w:ascii="Times New Roman" w:hAnsi="Times New Roman" w:cs="Times New Roman"/>
          <w:sz w:val="26"/>
          <w:szCs w:val="26"/>
        </w:rPr>
        <w:t xml:space="preserve"> одним</w:t>
      </w:r>
      <w:proofErr w:type="gramEnd"/>
      <w:r w:rsidR="007F1E02" w:rsidRPr="00B91886">
        <w:rPr>
          <w:rFonts w:ascii="Times New Roman" w:hAnsi="Times New Roman" w:cs="Times New Roman"/>
          <w:sz w:val="26"/>
          <w:szCs w:val="26"/>
        </w:rPr>
        <w:t xml:space="preserve"> из детей </w:t>
      </w:r>
      <w:r w:rsidRPr="00B91886">
        <w:rPr>
          <w:rFonts w:ascii="Times New Roman" w:hAnsi="Times New Roman" w:cs="Times New Roman"/>
          <w:sz w:val="26"/>
          <w:szCs w:val="26"/>
        </w:rPr>
        <w:t xml:space="preserve"> 18 летнего возраста</w:t>
      </w:r>
      <w:r w:rsidR="00B91886">
        <w:rPr>
          <w:rFonts w:ascii="Times New Roman" w:hAnsi="Times New Roman" w:cs="Times New Roman"/>
          <w:sz w:val="26"/>
          <w:szCs w:val="26"/>
        </w:rPr>
        <w:t>,</w:t>
      </w:r>
      <w:r w:rsidR="00334B1E" w:rsidRPr="00B91886">
        <w:rPr>
          <w:rFonts w:ascii="Times New Roman" w:hAnsi="Times New Roman" w:cs="Times New Roman"/>
          <w:sz w:val="26"/>
          <w:szCs w:val="26"/>
        </w:rPr>
        <w:t xml:space="preserve"> при условии постановки  семьи на учет  до до</w:t>
      </w:r>
      <w:r w:rsidR="00B91886" w:rsidRPr="00B91886">
        <w:rPr>
          <w:rFonts w:ascii="Times New Roman" w:hAnsi="Times New Roman" w:cs="Times New Roman"/>
          <w:sz w:val="26"/>
          <w:szCs w:val="26"/>
        </w:rPr>
        <w:t>стижения одним  из детей 18 лет</w:t>
      </w:r>
      <w:r w:rsidR="007F1E02" w:rsidRPr="00B91886">
        <w:rPr>
          <w:rFonts w:ascii="Times New Roman" w:hAnsi="Times New Roman" w:cs="Times New Roman"/>
          <w:sz w:val="26"/>
          <w:szCs w:val="26"/>
        </w:rPr>
        <w:t>( с</w:t>
      </w:r>
      <w:r w:rsidR="00B91886" w:rsidRPr="00B91886">
        <w:rPr>
          <w:rFonts w:ascii="Times New Roman" w:hAnsi="Times New Roman" w:cs="Times New Roman"/>
          <w:sz w:val="26"/>
          <w:szCs w:val="26"/>
        </w:rPr>
        <w:t>о  ссылкой на правовой акт).</w:t>
      </w:r>
    </w:p>
    <w:p w:rsidR="007F1E02" w:rsidRDefault="007F1E02" w:rsidP="00B91886">
      <w:pPr>
        <w:pStyle w:val="a8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sz w:val="26"/>
          <w:szCs w:val="26"/>
        </w:rPr>
      </w:pPr>
      <w:r w:rsidRPr="00334B1E">
        <w:rPr>
          <w:rFonts w:ascii="Times New Roman" w:hAnsi="Times New Roman" w:cs="Times New Roman"/>
          <w:sz w:val="26"/>
          <w:szCs w:val="26"/>
        </w:rPr>
        <w:t xml:space="preserve">Разъяснить </w:t>
      </w:r>
      <w:r w:rsidR="00B91886">
        <w:rPr>
          <w:rFonts w:ascii="Times New Roman" w:hAnsi="Times New Roman" w:cs="Times New Roman"/>
          <w:sz w:val="26"/>
          <w:szCs w:val="26"/>
        </w:rPr>
        <w:t xml:space="preserve">какие действия со стороны </w:t>
      </w:r>
      <w:r w:rsidRPr="00334B1E">
        <w:rPr>
          <w:rFonts w:ascii="Times New Roman" w:hAnsi="Times New Roman" w:cs="Times New Roman"/>
          <w:sz w:val="26"/>
          <w:szCs w:val="26"/>
        </w:rPr>
        <w:t xml:space="preserve">многодетной семьи могут способствовать </w:t>
      </w:r>
      <w:proofErr w:type="gramStart"/>
      <w:r w:rsidRPr="00334B1E">
        <w:rPr>
          <w:rFonts w:ascii="Times New Roman" w:hAnsi="Times New Roman" w:cs="Times New Roman"/>
          <w:sz w:val="26"/>
          <w:szCs w:val="26"/>
        </w:rPr>
        <w:t>ускорению  реализации</w:t>
      </w:r>
      <w:proofErr w:type="gramEnd"/>
      <w:r w:rsidRPr="00334B1E">
        <w:rPr>
          <w:rFonts w:ascii="Times New Roman" w:hAnsi="Times New Roman" w:cs="Times New Roman"/>
          <w:sz w:val="26"/>
          <w:szCs w:val="26"/>
        </w:rPr>
        <w:t xml:space="preserve"> государственной гарантии</w:t>
      </w:r>
      <w:r w:rsidR="00334B1E">
        <w:rPr>
          <w:rFonts w:ascii="Times New Roman" w:hAnsi="Times New Roman" w:cs="Times New Roman"/>
          <w:sz w:val="26"/>
          <w:szCs w:val="26"/>
        </w:rPr>
        <w:t>.</w:t>
      </w:r>
    </w:p>
    <w:p w:rsidR="00334B1E" w:rsidRDefault="00334B1E" w:rsidP="00B91886">
      <w:pPr>
        <w:pStyle w:val="a8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Проинформировать </w:t>
      </w:r>
      <w:r w:rsidR="00B91886">
        <w:rPr>
          <w:rFonts w:ascii="Times New Roman" w:hAnsi="Times New Roman" w:cs="Times New Roman"/>
          <w:sz w:val="26"/>
          <w:szCs w:val="26"/>
        </w:rPr>
        <w:t>о движении очереди (</w:t>
      </w:r>
      <w:r>
        <w:rPr>
          <w:rFonts w:ascii="Times New Roman" w:hAnsi="Times New Roman" w:cs="Times New Roman"/>
          <w:sz w:val="26"/>
          <w:szCs w:val="26"/>
        </w:rPr>
        <w:t>номер очереди моей семьи на текущую дату).</w:t>
      </w:r>
    </w:p>
    <w:p w:rsidR="00B91886" w:rsidRDefault="00B91886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Подпись ________________                                                                         Дата:</w:t>
      </w: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Pr="002D2B2E" w:rsidRDefault="002D2B2E" w:rsidP="002D2B2E">
      <w:pPr>
        <w:pStyle w:val="1"/>
        <w:jc w:val="center"/>
        <w:rPr>
          <w:sz w:val="24"/>
          <w:szCs w:val="24"/>
        </w:rPr>
      </w:pPr>
      <w:r w:rsidRPr="002D2B2E">
        <w:rPr>
          <w:sz w:val="24"/>
          <w:szCs w:val="24"/>
        </w:rPr>
        <w:t>Благодарность ФАС России!</w:t>
      </w:r>
    </w:p>
    <w:p w:rsidR="002D2B2E" w:rsidRDefault="002D2B2E" w:rsidP="002D2B2E">
      <w:r>
        <w:t xml:space="preserve"> </w:t>
      </w:r>
    </w:p>
    <w:p w:rsidR="002D2B2E" w:rsidRDefault="002D2B2E" w:rsidP="002D2B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95525" cy="17780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55" cy="18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2E" w:rsidRDefault="002D2B2E" w:rsidP="002D2B2E">
      <w:pPr>
        <w:pStyle w:val="a4"/>
        <w:jc w:val="both"/>
      </w:pPr>
      <w:r>
        <w:rPr>
          <w:rStyle w:val="a9"/>
        </w:rPr>
        <w:t xml:space="preserve">За заслуги в обеспечении свободы конкуренции и эффективной защиты предпринимательства награждены Благодарностью Федеральной </w:t>
      </w:r>
      <w:proofErr w:type="gramStart"/>
      <w:r>
        <w:rPr>
          <w:rStyle w:val="a9"/>
        </w:rPr>
        <w:t>антимонопольной  службы</w:t>
      </w:r>
      <w:proofErr w:type="gramEnd"/>
      <w:r>
        <w:rPr>
          <w:rStyle w:val="a9"/>
        </w:rPr>
        <w:t xml:space="preserve"> (ФАС России):</w:t>
      </w:r>
    </w:p>
    <w:p w:rsidR="002D2B2E" w:rsidRDefault="002D2B2E" w:rsidP="002D2B2E">
      <w:pPr>
        <w:pStyle w:val="a4"/>
        <w:jc w:val="both"/>
      </w:pPr>
      <w:r>
        <w:t xml:space="preserve">- Главный специалист- эксперт </w:t>
      </w:r>
      <w:proofErr w:type="gramStart"/>
      <w:r>
        <w:t>отдела  контроля</w:t>
      </w:r>
      <w:proofErr w:type="gramEnd"/>
      <w:r>
        <w:t xml:space="preserve"> органов власти и закупок Карельского УФАС России Марина Калоева.</w:t>
      </w:r>
    </w:p>
    <w:p w:rsidR="002D2B2E" w:rsidRDefault="002D2B2E" w:rsidP="002D2B2E">
      <w:pPr>
        <w:pStyle w:val="a4"/>
        <w:jc w:val="both"/>
      </w:pPr>
      <w:r>
        <w:t xml:space="preserve"> -Главный специалист-</w:t>
      </w:r>
      <w:proofErr w:type="gramStart"/>
      <w:r>
        <w:t>эксперт  Карельского</w:t>
      </w:r>
      <w:proofErr w:type="gramEnd"/>
      <w:r>
        <w:t xml:space="preserve"> УФАС России Наталья Мурыгина.</w:t>
      </w:r>
    </w:p>
    <w:p w:rsidR="002D2B2E" w:rsidRDefault="002D2B2E" w:rsidP="002D2B2E">
      <w:pPr>
        <w:pStyle w:val="a4"/>
        <w:jc w:val="both"/>
      </w:pPr>
      <w:r>
        <w:t xml:space="preserve">Коллектив Управления поздравляет Марину Владимировну и Наталью </w:t>
      </w:r>
      <w:proofErr w:type="gramStart"/>
      <w:r>
        <w:t xml:space="preserve">Анатольевну </w:t>
      </w:r>
      <w:r w:rsidR="00100B6E">
        <w:t xml:space="preserve"> и</w:t>
      </w:r>
      <w:proofErr w:type="gramEnd"/>
      <w:r w:rsidR="00100B6E">
        <w:t xml:space="preserve"> </w:t>
      </w:r>
      <w:r>
        <w:t>желает новых успехов в работе!</w:t>
      </w: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Pr="00100B6E" w:rsidRDefault="002D2B2E" w:rsidP="00100B6E">
      <w:pPr>
        <w:pStyle w:val="1"/>
        <w:jc w:val="center"/>
        <w:rPr>
          <w:sz w:val="28"/>
          <w:szCs w:val="28"/>
        </w:rPr>
      </w:pPr>
      <w:r w:rsidRPr="00100B6E">
        <w:rPr>
          <w:sz w:val="28"/>
          <w:szCs w:val="28"/>
        </w:rPr>
        <w:t>Почетная грамота ФАС России!</w:t>
      </w:r>
    </w:p>
    <w:p w:rsidR="002D2B2E" w:rsidRDefault="002D2B2E" w:rsidP="00100B6E">
      <w:pPr>
        <w:pStyle w:val="a4"/>
        <w:jc w:val="both"/>
      </w:pPr>
      <w:r>
        <w:t xml:space="preserve">Заместителю руководителя Карельского УФАС </w:t>
      </w:r>
      <w:proofErr w:type="gramStart"/>
      <w:r>
        <w:t>России</w:t>
      </w:r>
      <w:r w:rsidR="00100B6E">
        <w:t xml:space="preserve"> </w:t>
      </w:r>
      <w:r>
        <w:t> Константину</w:t>
      </w:r>
      <w:proofErr w:type="gramEnd"/>
      <w:r w:rsidR="00100B6E">
        <w:t xml:space="preserve"> Бабкину</w:t>
      </w:r>
      <w:r>
        <w:t xml:space="preserve"> на расширенном юбилейном заседании </w:t>
      </w:r>
      <w:r w:rsidR="00100B6E">
        <w:t xml:space="preserve"> </w:t>
      </w:r>
      <w:r>
        <w:t>Общественного совета ветера</w:t>
      </w:r>
      <w:r w:rsidR="00100B6E">
        <w:t>нов Карельского УФАС России была</w:t>
      </w:r>
      <w:r>
        <w:t xml:space="preserve"> в</w:t>
      </w:r>
      <w:r w:rsidR="00100B6E">
        <w:t>ручена</w:t>
      </w:r>
      <w:r>
        <w:t xml:space="preserve"> </w:t>
      </w:r>
      <w:r w:rsidR="00100B6E">
        <w:t>Почетная грамота</w:t>
      </w:r>
      <w:r>
        <w:t xml:space="preserve"> от Федеральной Антимонопольной Службы России за</w:t>
      </w:r>
      <w:r w:rsidR="00100B6E">
        <w:t xml:space="preserve"> особые</w:t>
      </w:r>
      <w:r>
        <w:t xml:space="preserve"> заслуги в обеспечении свободы конкуренции и эффективной защиты предпринимательства</w:t>
      </w:r>
    </w:p>
    <w:p w:rsidR="002D2B2E" w:rsidRDefault="00100B6E" w:rsidP="002D2B2E">
      <w:pPr>
        <w:pStyle w:val="a4"/>
        <w:jc w:val="center"/>
      </w:pPr>
      <w:r>
        <w:rPr>
          <w:noProof/>
        </w:rPr>
        <w:drawing>
          <wp:inline distT="0" distB="0" distL="0" distR="0">
            <wp:extent cx="1609725" cy="25415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60" cy="25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2E" w:rsidRDefault="002D2B2E" w:rsidP="002D2B2E">
      <w:pPr>
        <w:pStyle w:val="a4"/>
        <w:jc w:val="center"/>
      </w:pPr>
      <w:r>
        <w:t>Коллектив управления поздравляет Константина Евгеньевича</w:t>
      </w:r>
      <w:r w:rsidR="00100B6E">
        <w:t xml:space="preserve"> с</w:t>
      </w:r>
      <w:r>
        <w:t xml:space="preserve"> </w:t>
      </w:r>
      <w:proofErr w:type="gramStart"/>
      <w:r w:rsidR="00100B6E">
        <w:t>высокой  оценкой</w:t>
      </w:r>
      <w:proofErr w:type="gramEnd"/>
      <w:r w:rsidR="00100B6E">
        <w:t xml:space="preserve"> его труда и </w:t>
      </w:r>
      <w:r>
        <w:t>желает новых успехов в работе!</w:t>
      </w: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D2B2E" w:rsidRDefault="002D2B2E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Pr="000D7F25" w:rsidRDefault="006A566F" w:rsidP="000D7F25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7F25">
        <w:rPr>
          <w:rFonts w:ascii="Times New Roman" w:hAnsi="Times New Roman" w:cs="Times New Roman"/>
          <w:b/>
          <w:sz w:val="26"/>
          <w:szCs w:val="26"/>
        </w:rPr>
        <w:t>Картели – вне закона!</w:t>
      </w:r>
    </w:p>
    <w:p w:rsidR="006A566F" w:rsidRDefault="006A566F" w:rsidP="000D7F25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D7F25">
        <w:rPr>
          <w:rFonts w:ascii="Times New Roman" w:hAnsi="Times New Roman" w:cs="Times New Roman"/>
          <w:b/>
          <w:sz w:val="26"/>
          <w:szCs w:val="26"/>
        </w:rPr>
        <w:t xml:space="preserve">Руководитель Карельского УФАС России Артур Пряхин </w:t>
      </w:r>
      <w:proofErr w:type="gramStart"/>
      <w:r w:rsidRPr="000D7F25">
        <w:rPr>
          <w:rFonts w:ascii="Times New Roman" w:hAnsi="Times New Roman" w:cs="Times New Roman"/>
          <w:b/>
          <w:sz w:val="26"/>
          <w:szCs w:val="26"/>
        </w:rPr>
        <w:t>выступил  с</w:t>
      </w:r>
      <w:proofErr w:type="gramEnd"/>
      <w:r w:rsidRPr="000D7F25">
        <w:rPr>
          <w:rFonts w:ascii="Times New Roman" w:hAnsi="Times New Roman" w:cs="Times New Roman"/>
          <w:b/>
          <w:sz w:val="26"/>
          <w:szCs w:val="26"/>
        </w:rPr>
        <w:t xml:space="preserve"> докладом  в ходе  видеоконференции о проблемах борьбы с картельными сговорами</w:t>
      </w:r>
      <w:r w:rsidR="000D7F25" w:rsidRPr="000D7F25">
        <w:rPr>
          <w:rFonts w:ascii="Times New Roman" w:hAnsi="Times New Roman" w:cs="Times New Roman"/>
          <w:b/>
          <w:sz w:val="26"/>
          <w:szCs w:val="26"/>
        </w:rPr>
        <w:t>.</w:t>
      </w:r>
    </w:p>
    <w:p w:rsidR="00E56E74" w:rsidRDefault="00E56E74" w:rsidP="000D7F25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6E74" w:rsidRDefault="00E56E74" w:rsidP="000D7F25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6E74" w:rsidRPr="000D7F25" w:rsidRDefault="00E56E74" w:rsidP="000D7F25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90800" cy="19272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7" cy="19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6F" w:rsidRDefault="006A566F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6A566F" w:rsidP="00CC079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 декабря</w:t>
      </w:r>
      <w:r w:rsidR="0031352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13521">
        <w:rPr>
          <w:rFonts w:ascii="Times New Roman" w:hAnsi="Times New Roman" w:cs="Times New Roman"/>
          <w:sz w:val="26"/>
          <w:szCs w:val="26"/>
        </w:rPr>
        <w:t>г</w:t>
      </w:r>
      <w:r w:rsidR="000D7F25">
        <w:rPr>
          <w:rFonts w:ascii="Times New Roman" w:hAnsi="Times New Roman" w:cs="Times New Roman"/>
          <w:sz w:val="26"/>
          <w:szCs w:val="26"/>
        </w:rPr>
        <w:t>лава</w:t>
      </w:r>
      <w:r>
        <w:rPr>
          <w:rFonts w:ascii="Times New Roman" w:hAnsi="Times New Roman" w:cs="Times New Roman"/>
          <w:sz w:val="26"/>
          <w:szCs w:val="26"/>
        </w:rPr>
        <w:t xml:space="preserve">  регионального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конкурентного  ведомства принял уча</w:t>
      </w:r>
      <w:r w:rsidR="000D7F25">
        <w:rPr>
          <w:rFonts w:ascii="Times New Roman" w:hAnsi="Times New Roman" w:cs="Times New Roman"/>
          <w:sz w:val="26"/>
          <w:szCs w:val="26"/>
        </w:rPr>
        <w:t>стие в работе  Круглого стола (</w:t>
      </w:r>
      <w:r>
        <w:rPr>
          <w:rFonts w:ascii="Times New Roman" w:hAnsi="Times New Roman" w:cs="Times New Roman"/>
          <w:sz w:val="26"/>
          <w:szCs w:val="26"/>
        </w:rPr>
        <w:t xml:space="preserve">в режиме видеоконференции) на тему: «О проблемах 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правоприменения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сфере  предупреждения и  пресечения, ограничивающих конкуренцию соглашений ( картелей). Вопросы административной и уголовной ответственности»</w:t>
      </w:r>
      <w:r w:rsidR="0043109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A566F" w:rsidRDefault="00431092" w:rsidP="00CC079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П</w:t>
      </w:r>
      <w:r w:rsidR="006A566F">
        <w:rPr>
          <w:rFonts w:ascii="Times New Roman" w:hAnsi="Times New Roman" w:cs="Times New Roman"/>
          <w:sz w:val="26"/>
          <w:szCs w:val="26"/>
        </w:rPr>
        <w:t xml:space="preserve">ряхин </w:t>
      </w:r>
      <w:proofErr w:type="gramStart"/>
      <w:r w:rsidR="006A566F">
        <w:rPr>
          <w:rFonts w:ascii="Times New Roman" w:hAnsi="Times New Roman" w:cs="Times New Roman"/>
          <w:sz w:val="26"/>
          <w:szCs w:val="26"/>
        </w:rPr>
        <w:t>выступил  с</w:t>
      </w:r>
      <w:proofErr w:type="gramEnd"/>
      <w:r w:rsidR="006A566F">
        <w:rPr>
          <w:rFonts w:ascii="Times New Roman" w:hAnsi="Times New Roman" w:cs="Times New Roman"/>
          <w:sz w:val="26"/>
          <w:szCs w:val="26"/>
        </w:rPr>
        <w:t xml:space="preserve"> докладом « О практике  применения ст.11 Федерального</w:t>
      </w:r>
      <w:r w:rsidR="000D7F25">
        <w:rPr>
          <w:rFonts w:ascii="Times New Roman" w:hAnsi="Times New Roman" w:cs="Times New Roman"/>
          <w:sz w:val="26"/>
          <w:szCs w:val="26"/>
        </w:rPr>
        <w:t xml:space="preserve"> закона</w:t>
      </w:r>
      <w:r w:rsidR="006A566F">
        <w:rPr>
          <w:rFonts w:ascii="Times New Roman" w:hAnsi="Times New Roman" w:cs="Times New Roman"/>
          <w:sz w:val="26"/>
          <w:szCs w:val="26"/>
        </w:rPr>
        <w:t xml:space="preserve"> «О защите  конкуренции Карельского УФАС России», в ходе которого</w:t>
      </w:r>
      <w:r>
        <w:rPr>
          <w:rFonts w:ascii="Times New Roman" w:hAnsi="Times New Roman" w:cs="Times New Roman"/>
          <w:sz w:val="26"/>
          <w:szCs w:val="26"/>
        </w:rPr>
        <w:t xml:space="preserve"> довел до участников мероприятия наиболее яркие примеры выявления  карте</w:t>
      </w:r>
      <w:r w:rsidR="000D7F25">
        <w:rPr>
          <w:rFonts w:ascii="Times New Roman" w:hAnsi="Times New Roman" w:cs="Times New Roman"/>
          <w:sz w:val="26"/>
          <w:szCs w:val="26"/>
        </w:rPr>
        <w:t>льных сговоров из практики, возгла</w:t>
      </w:r>
      <w:r>
        <w:rPr>
          <w:rFonts w:ascii="Times New Roman" w:hAnsi="Times New Roman" w:cs="Times New Roman"/>
          <w:sz w:val="26"/>
          <w:szCs w:val="26"/>
        </w:rPr>
        <w:t xml:space="preserve">вляемого им территориального органа, остановился  на имеющихся проблемных вопросах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правоприменения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возможных путях их решения, ответил на вопросы спикеров совещания.</w:t>
      </w:r>
    </w:p>
    <w:p w:rsidR="00E56E74" w:rsidRDefault="00E56E74" w:rsidP="00E56E74">
      <w:pPr>
        <w:ind w:left="-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28925" cy="209515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34" cy="20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2" w:rsidRDefault="000D7F25" w:rsidP="00CC079C">
      <w:pPr>
        <w:ind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431092">
        <w:rPr>
          <w:rFonts w:ascii="Times New Roman" w:hAnsi="Times New Roman" w:cs="Times New Roman"/>
          <w:sz w:val="26"/>
          <w:szCs w:val="26"/>
        </w:rPr>
        <w:t>В р</w:t>
      </w:r>
      <w:r>
        <w:rPr>
          <w:rFonts w:ascii="Times New Roman" w:hAnsi="Times New Roman" w:cs="Times New Roman"/>
          <w:sz w:val="26"/>
          <w:szCs w:val="26"/>
        </w:rPr>
        <w:t>ежиме видеоконференции участие в К</w:t>
      </w:r>
      <w:r w:rsidR="00431092">
        <w:rPr>
          <w:rFonts w:ascii="Times New Roman" w:hAnsi="Times New Roman" w:cs="Times New Roman"/>
          <w:sz w:val="26"/>
          <w:szCs w:val="26"/>
        </w:rPr>
        <w:t xml:space="preserve">руглом столе </w:t>
      </w:r>
      <w:proofErr w:type="gramStart"/>
      <w:r w:rsidR="00431092">
        <w:rPr>
          <w:rFonts w:ascii="Times New Roman" w:hAnsi="Times New Roman" w:cs="Times New Roman"/>
          <w:sz w:val="26"/>
          <w:szCs w:val="26"/>
        </w:rPr>
        <w:t>приняли  представители</w:t>
      </w:r>
      <w:proofErr w:type="gramEnd"/>
      <w:r w:rsidR="00431092">
        <w:rPr>
          <w:rFonts w:ascii="Times New Roman" w:hAnsi="Times New Roman" w:cs="Times New Roman"/>
          <w:sz w:val="26"/>
          <w:szCs w:val="26"/>
        </w:rPr>
        <w:t xml:space="preserve"> антимонопольных органов, органов внутренних дел</w:t>
      </w:r>
      <w:r>
        <w:rPr>
          <w:rFonts w:ascii="Times New Roman" w:hAnsi="Times New Roman" w:cs="Times New Roman"/>
          <w:sz w:val="26"/>
          <w:szCs w:val="26"/>
        </w:rPr>
        <w:t xml:space="preserve">  субъектов  Российской </w:t>
      </w:r>
      <w:r>
        <w:rPr>
          <w:rFonts w:ascii="Times New Roman" w:hAnsi="Times New Roman" w:cs="Times New Roman"/>
          <w:sz w:val="26"/>
          <w:szCs w:val="26"/>
        </w:rPr>
        <w:lastRenderedPageBreak/>
        <w:t>Федерации, входящих в Северо-Западный Федеральный округ, а также Самарской области.</w:t>
      </w:r>
    </w:p>
    <w:p w:rsidR="000D7F25" w:rsidRDefault="000D7F25" w:rsidP="00CC079C">
      <w:pPr>
        <w:ind w:hanging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Напомним, что борьба с картельными сговорами, входит в перечень приоритетных положений Национального плана развития конкуренции в Российской Федерации*.</w:t>
      </w:r>
    </w:p>
    <w:p w:rsidR="000D7F25" w:rsidRDefault="000D7F25" w:rsidP="00CC079C">
      <w:pPr>
        <w:ind w:hanging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практическими примерами работы Карельского УФАС России по противодействию картельным сговорам можно ознакомиться ниже:</w:t>
      </w:r>
    </w:p>
    <w:p w:rsidR="004C7EA8" w:rsidRPr="004C7EA8" w:rsidRDefault="004C7EA8" w:rsidP="006A566F">
      <w:pPr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hyperlink r:id="rId40" w:history="1">
        <w:r w:rsidRPr="004C7EA8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https://karelia.fas.gov.ru/news/13001</w:t>
        </w:r>
      </w:hyperlink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4C7EA8" w:rsidRDefault="000855B9" w:rsidP="004C7EA8">
      <w:pPr>
        <w:pStyle w:val="a4"/>
      </w:pPr>
      <w:hyperlink r:id="rId41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https://karelia.fas.gov.ru/news/12874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2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https://karelia.fas.gov.ru/news/12851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3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https://karelia.fas.gov.ru/news/12850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4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https://karelia.fas.gov.ru/news/12834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5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https://karelia.fas.gov.ru/news/12724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6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https://karelia.fas.gov.ru/news/12699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7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https://karelia.fas.gov.ru/news/12683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8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https://karelia.fas.gov.ru/news/12411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49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https://karelia.fas.gov.ru/news/12309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0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https://karelia.fas.gov.ru/news/12264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1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https://karelia.fas.gov.ru/news/12248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2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https://karelia.fas.gov.ru/news/12237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3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https://karelia.fas.gov.ru/news/12195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4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https://karelia.fas.gov.ru/news/12186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5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https://karelia.fas.gov.ru/news/12171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6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https://karelia.fas.gov.ru/news/12167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7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https://karelia.fas.gov.ru/news/12144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8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https://karelia.fas.gov.ru/news/12135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59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https://karelia.fas.gov.ru/news/11925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60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https://karelia.fas.gov.ru/news/11775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61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https://karelia.fas.gov.ru/news/11760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62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https://karelia.fas.gov.ru/news/11718</w:t>
        </w:r>
      </w:hyperlink>
      <w:r w:rsidR="004C7EA8">
        <w:rPr>
          <w:rStyle w:val="a5"/>
          <w:b/>
          <w:bCs/>
        </w:rPr>
        <w:t>;</w:t>
      </w:r>
    </w:p>
    <w:p w:rsidR="004C7EA8" w:rsidRDefault="000855B9" w:rsidP="004C7EA8">
      <w:pPr>
        <w:pStyle w:val="a4"/>
      </w:pPr>
      <w:hyperlink r:id="rId63" w:history="1">
        <w:r w:rsidR="004C7EA8">
          <w:rPr>
            <w:rStyle w:val="a5"/>
            <w:b/>
            <w:bCs/>
            <w:color w:val="0000FF"/>
            <w:u w:val="single"/>
          </w:rPr>
          <w:t>https://karelia.fas.gov.ru/news/11704</w:t>
        </w:r>
      </w:hyperlink>
      <w:r w:rsidR="004C7EA8">
        <w:rPr>
          <w:rStyle w:val="a5"/>
          <w:b/>
          <w:bCs/>
        </w:rPr>
        <w:t>.</w:t>
      </w:r>
    </w:p>
    <w:p w:rsidR="004C7EA8" w:rsidRDefault="004C7EA8" w:rsidP="004C7EA8">
      <w:pPr>
        <w:pStyle w:val="a4"/>
      </w:pPr>
      <w:proofErr w:type="gramStart"/>
      <w:r>
        <w:rPr>
          <w:rStyle w:val="a9"/>
        </w:rPr>
        <w:t>Борьба  с</w:t>
      </w:r>
      <w:proofErr w:type="gramEnd"/>
      <w:r>
        <w:rPr>
          <w:rStyle w:val="a9"/>
        </w:rPr>
        <w:t xml:space="preserve"> картельными сговорами в различных отраслях экономики – в числе  приоритетных  направлений Национального  плана развития конкуренции!*</w:t>
      </w:r>
    </w:p>
    <w:p w:rsidR="004C7EA8" w:rsidRDefault="000855B9" w:rsidP="004C7EA8">
      <w:pPr>
        <w:pStyle w:val="a4"/>
      </w:pPr>
      <w:hyperlink r:id="rId64" w:history="1">
        <w:r w:rsidR="004C7EA8"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4C7EA8" w:rsidRDefault="004C7EA8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4C7EA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4C7EA8" w:rsidP="004C7EA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Овальны</w:t>
      </w:r>
      <w:r w:rsidR="000D7F25" w:rsidRPr="000D7F25">
        <w:rPr>
          <w:rFonts w:ascii="Times New Roman" w:hAnsi="Times New Roman" w:cs="Times New Roman"/>
          <w:b/>
          <w:sz w:val="26"/>
          <w:szCs w:val="26"/>
        </w:rPr>
        <w:t>й мяч обживается в Карелии!</w:t>
      </w:r>
      <w:r w:rsidR="000D7F25">
        <w:rPr>
          <w:rFonts w:ascii="Times New Roman" w:hAnsi="Times New Roman" w:cs="Times New Roman"/>
          <w:b/>
          <w:sz w:val="26"/>
          <w:szCs w:val="26"/>
        </w:rPr>
        <w:t xml:space="preserve"> В </w:t>
      </w:r>
      <w:proofErr w:type="gramStart"/>
      <w:r w:rsidR="000D7F25">
        <w:rPr>
          <w:rFonts w:ascii="Times New Roman" w:hAnsi="Times New Roman" w:cs="Times New Roman"/>
          <w:b/>
          <w:sz w:val="26"/>
          <w:szCs w:val="26"/>
        </w:rPr>
        <w:t>Петрозаводске  состоялся</w:t>
      </w:r>
      <w:proofErr w:type="gramEnd"/>
      <w:r w:rsidR="000D7F25">
        <w:rPr>
          <w:rFonts w:ascii="Times New Roman" w:hAnsi="Times New Roman" w:cs="Times New Roman"/>
          <w:b/>
          <w:sz w:val="26"/>
          <w:szCs w:val="26"/>
        </w:rPr>
        <w:t xml:space="preserve"> очередной турнир детских регбийных команд и семинар для учителей физкультуры по  международной программе «</w:t>
      </w:r>
      <w:proofErr w:type="spellStart"/>
      <w:r w:rsidR="000D7F25">
        <w:rPr>
          <w:rFonts w:ascii="Times New Roman" w:hAnsi="Times New Roman" w:cs="Times New Roman"/>
          <w:b/>
          <w:sz w:val="26"/>
          <w:szCs w:val="26"/>
          <w:lang w:val="en-US"/>
        </w:rPr>
        <w:t>Cet</w:t>
      </w:r>
      <w:proofErr w:type="spellEnd"/>
      <w:r w:rsidR="000D7F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3553B">
        <w:rPr>
          <w:rFonts w:ascii="Times New Roman" w:hAnsi="Times New Roman" w:cs="Times New Roman"/>
          <w:b/>
          <w:sz w:val="26"/>
          <w:szCs w:val="26"/>
          <w:lang w:val="en-US"/>
        </w:rPr>
        <w:t>into</w:t>
      </w:r>
      <w:r w:rsidR="004355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3553B">
        <w:rPr>
          <w:rFonts w:ascii="Times New Roman" w:hAnsi="Times New Roman" w:cs="Times New Roman"/>
          <w:b/>
          <w:sz w:val="26"/>
          <w:szCs w:val="26"/>
          <w:lang w:val="en-US"/>
        </w:rPr>
        <w:t>Rugby</w:t>
      </w:r>
      <w:r w:rsidR="0043553B" w:rsidRPr="0043553B">
        <w:rPr>
          <w:rFonts w:ascii="Times New Roman" w:hAnsi="Times New Roman" w:cs="Times New Roman"/>
          <w:b/>
          <w:sz w:val="26"/>
          <w:szCs w:val="26"/>
        </w:rPr>
        <w:t>!</w:t>
      </w:r>
      <w:r w:rsidR="0043553B">
        <w:rPr>
          <w:rFonts w:ascii="Times New Roman" w:hAnsi="Times New Roman" w:cs="Times New Roman"/>
          <w:b/>
          <w:sz w:val="26"/>
          <w:szCs w:val="26"/>
        </w:rPr>
        <w:t>»</w:t>
      </w:r>
    </w:p>
    <w:p w:rsidR="0043553B" w:rsidRDefault="0043553B" w:rsidP="000D7F25">
      <w:pPr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553B" w:rsidRDefault="0043553B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>
        <w:rPr>
          <w:rFonts w:ascii="Times New Roman" w:hAnsi="Times New Roman" w:cs="Times New Roman"/>
          <w:sz w:val="26"/>
          <w:szCs w:val="26"/>
        </w:rPr>
        <w:t>Карелии  продолжается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работа по продвижению и развитию в республике нового, для нашего  региона, олимпийского вида спорта – регби!</w:t>
      </w:r>
    </w:p>
    <w:p w:rsidR="0043553B" w:rsidRDefault="0043553B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 декабря в школе №34 города </w:t>
      </w:r>
      <w:proofErr w:type="gramStart"/>
      <w:r>
        <w:rPr>
          <w:rFonts w:ascii="Times New Roman" w:hAnsi="Times New Roman" w:cs="Times New Roman"/>
          <w:sz w:val="26"/>
          <w:szCs w:val="26"/>
        </w:rPr>
        <w:t>Петрозаводска  состоялся</w:t>
      </w:r>
      <w:proofErr w:type="gramEnd"/>
      <w:r w:rsidR="004C7EA8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уже  второй по счету,) семинар для учителей физкультуры в рамках международной программы «Займись регби! (</w:t>
      </w:r>
      <w:proofErr w:type="spellStart"/>
      <w:r w:rsidRPr="0043553B">
        <w:rPr>
          <w:rFonts w:ascii="Times New Roman" w:hAnsi="Times New Roman" w:cs="Times New Roman"/>
          <w:sz w:val="26"/>
          <w:szCs w:val="26"/>
          <w:lang w:val="en-US"/>
        </w:rPr>
        <w:t>Cet</w:t>
      </w:r>
      <w:proofErr w:type="spellEnd"/>
      <w:r w:rsidRPr="0043553B">
        <w:rPr>
          <w:rFonts w:ascii="Times New Roman" w:hAnsi="Times New Roman" w:cs="Times New Roman"/>
          <w:sz w:val="26"/>
          <w:szCs w:val="26"/>
        </w:rPr>
        <w:t xml:space="preserve"> </w:t>
      </w:r>
      <w:r w:rsidRPr="0043553B">
        <w:rPr>
          <w:rFonts w:ascii="Times New Roman" w:hAnsi="Times New Roman" w:cs="Times New Roman"/>
          <w:sz w:val="26"/>
          <w:szCs w:val="26"/>
          <w:lang w:val="en-US"/>
        </w:rPr>
        <w:t>into</w:t>
      </w:r>
      <w:r w:rsidRPr="0043553B">
        <w:rPr>
          <w:rFonts w:ascii="Times New Roman" w:hAnsi="Times New Roman" w:cs="Times New Roman"/>
          <w:sz w:val="26"/>
          <w:szCs w:val="26"/>
        </w:rPr>
        <w:t xml:space="preserve"> </w:t>
      </w:r>
      <w:r w:rsidRPr="0043553B">
        <w:rPr>
          <w:rFonts w:ascii="Times New Roman" w:hAnsi="Times New Roman" w:cs="Times New Roman"/>
          <w:sz w:val="26"/>
          <w:szCs w:val="26"/>
          <w:lang w:val="en-US"/>
        </w:rPr>
        <w:t>Rugby</w:t>
      </w:r>
      <w:r w:rsidRPr="0043553B">
        <w:rPr>
          <w:rFonts w:ascii="Times New Roman" w:hAnsi="Times New Roman" w:cs="Times New Roman"/>
          <w:sz w:val="26"/>
          <w:szCs w:val="26"/>
        </w:rPr>
        <w:t>!</w:t>
      </w:r>
      <w:r>
        <w:rPr>
          <w:rFonts w:ascii="Times New Roman" w:hAnsi="Times New Roman" w:cs="Times New Roman"/>
          <w:sz w:val="26"/>
          <w:szCs w:val="26"/>
        </w:rPr>
        <w:t xml:space="preserve">) и </w:t>
      </w:r>
      <w:proofErr w:type="gramStart"/>
      <w:r>
        <w:rPr>
          <w:rFonts w:ascii="Times New Roman" w:hAnsi="Times New Roman" w:cs="Times New Roman"/>
          <w:sz w:val="26"/>
          <w:szCs w:val="26"/>
        </w:rPr>
        <w:t>« Регби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школе» В ходе занятий опытные наставники – мастер спорта по регби, неоднократный чемпион и пример  первенства СССР и России Виктор Ковтун и президент федерации регби Архангельской области Александ</w:t>
      </w:r>
      <w:r w:rsidR="0034051C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 Тупицын </w:t>
      </w:r>
      <w:r w:rsidR="0034051C">
        <w:rPr>
          <w:rFonts w:ascii="Times New Roman" w:hAnsi="Times New Roman" w:cs="Times New Roman"/>
          <w:sz w:val="26"/>
          <w:szCs w:val="26"/>
        </w:rPr>
        <w:t>рассказал Петрозаводским педагогам о регби и философии этого вида спорта, провел  практические занятия, в ходе которых наглядно показали как элементы регби могут в игровой форме применяться на обычных уроках физической  культуры в школе.</w:t>
      </w:r>
    </w:p>
    <w:p w:rsidR="0034051C" w:rsidRDefault="0034051C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семинара 15-</w:t>
      </w:r>
      <w:proofErr w:type="gramStart"/>
      <w:r>
        <w:rPr>
          <w:rFonts w:ascii="Times New Roman" w:hAnsi="Times New Roman" w:cs="Times New Roman"/>
          <w:sz w:val="26"/>
          <w:szCs w:val="26"/>
        </w:rPr>
        <w:t>ти  педагогам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были вручены сертификаты о прохождении курсов «</w:t>
      </w:r>
      <w:r>
        <w:rPr>
          <w:rFonts w:ascii="Times New Roman" w:hAnsi="Times New Roman" w:cs="Times New Roman"/>
          <w:sz w:val="26"/>
          <w:szCs w:val="26"/>
          <w:lang w:val="en-US"/>
        </w:rPr>
        <w:t>World</w:t>
      </w:r>
      <w:r w:rsidRPr="0034051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Rugby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34051C" w:rsidRDefault="0034051C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в субботу 15 декабря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спортарене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Лайф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4C7EA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Петрозаводске состоялся турнир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« Кубок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Карельской федерации регби» среди  детско-юношеских кома</w:t>
      </w:r>
      <w:r w:rsidR="0099146F">
        <w:rPr>
          <w:rFonts w:ascii="Times New Roman" w:hAnsi="Times New Roman" w:cs="Times New Roman"/>
          <w:sz w:val="26"/>
          <w:szCs w:val="26"/>
        </w:rPr>
        <w:t>нд (</w:t>
      </w:r>
      <w:r>
        <w:rPr>
          <w:rFonts w:ascii="Times New Roman" w:hAnsi="Times New Roman" w:cs="Times New Roman"/>
          <w:sz w:val="26"/>
          <w:szCs w:val="26"/>
        </w:rPr>
        <w:t>в формате 5 на</w:t>
      </w:r>
      <w:r w:rsidR="0099146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5 в 2-х возрастных группах).</w:t>
      </w:r>
    </w:p>
    <w:p w:rsidR="0034051C" w:rsidRDefault="005E71DE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соревнованиях </w:t>
      </w:r>
      <w:r w:rsidR="0034051C">
        <w:rPr>
          <w:rFonts w:ascii="Times New Roman" w:hAnsi="Times New Roman" w:cs="Times New Roman"/>
          <w:sz w:val="26"/>
          <w:szCs w:val="26"/>
        </w:rPr>
        <w:t>приняли участие юные регбисты из Петрозаводска, Кондопоги и Санкт-Петербурга.</w:t>
      </w:r>
    </w:p>
    <w:p w:rsidR="005E71DE" w:rsidRDefault="005E71DE" w:rsidP="004C7EA8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Среди команд 2007/2008 г.р.  победителями стали ребята из команд «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Сампо</w:t>
      </w:r>
      <w:proofErr w:type="spellEnd"/>
      <w:r>
        <w:rPr>
          <w:rFonts w:ascii="Times New Roman" w:hAnsi="Times New Roman" w:cs="Times New Roman"/>
          <w:sz w:val="26"/>
          <w:szCs w:val="26"/>
        </w:rPr>
        <w:t>»  Петрозаводск</w:t>
      </w:r>
      <w:proofErr w:type="gramEnd"/>
      <w:r w:rsidR="004C7EA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тренер – Руслан 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Рахматов</w:t>
      </w:r>
      <w:proofErr w:type="spellEnd"/>
      <w:r>
        <w:rPr>
          <w:rFonts w:ascii="Times New Roman" w:hAnsi="Times New Roman" w:cs="Times New Roman"/>
          <w:sz w:val="26"/>
          <w:szCs w:val="26"/>
        </w:rPr>
        <w:t>, од</w:t>
      </w:r>
      <w:r w:rsidR="009315AA">
        <w:rPr>
          <w:rFonts w:ascii="Times New Roman" w:hAnsi="Times New Roman" w:cs="Times New Roman"/>
          <w:sz w:val="26"/>
          <w:szCs w:val="26"/>
        </w:rPr>
        <w:t>олевшие в финале (до 2-х  побед) земляков из « Академического лицея».</w:t>
      </w:r>
    </w:p>
    <w:p w:rsidR="009315AA" w:rsidRDefault="009315AA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категории 2009/2010 г.- на первом листе наши части из Санкт-Петербурга – команда «Жемчужина»</w:t>
      </w:r>
      <w:r w:rsidR="001E5096">
        <w:rPr>
          <w:rFonts w:ascii="Times New Roman" w:hAnsi="Times New Roman" w:cs="Times New Roman"/>
          <w:sz w:val="26"/>
          <w:szCs w:val="26"/>
        </w:rPr>
        <w:t xml:space="preserve"> борьба победителей парней </w:t>
      </w:r>
      <w:proofErr w:type="gramStart"/>
      <w:r w:rsidR="001E5096">
        <w:rPr>
          <w:rFonts w:ascii="Times New Roman" w:hAnsi="Times New Roman" w:cs="Times New Roman"/>
          <w:sz w:val="26"/>
          <w:szCs w:val="26"/>
        </w:rPr>
        <w:t xml:space="preserve">из </w:t>
      </w:r>
      <w:r w:rsidR="0099146F">
        <w:rPr>
          <w:rFonts w:ascii="Times New Roman" w:hAnsi="Times New Roman" w:cs="Times New Roman"/>
          <w:sz w:val="26"/>
          <w:szCs w:val="26"/>
        </w:rPr>
        <w:t xml:space="preserve"> клуба</w:t>
      </w:r>
      <w:proofErr w:type="gramEnd"/>
      <w:r w:rsidR="0099146F">
        <w:rPr>
          <w:rFonts w:ascii="Times New Roman" w:hAnsi="Times New Roman" w:cs="Times New Roman"/>
          <w:sz w:val="26"/>
          <w:szCs w:val="26"/>
        </w:rPr>
        <w:t xml:space="preserve"> « Кондопога» ( тренер Виталий Кириленко) обыгравших соперников из РК « Десятый регион» ( тренер –Анастасия  Серегина). По </w:t>
      </w:r>
      <w:proofErr w:type="gramStart"/>
      <w:r w:rsidR="0099146F">
        <w:rPr>
          <w:rFonts w:ascii="Times New Roman" w:hAnsi="Times New Roman" w:cs="Times New Roman"/>
          <w:sz w:val="26"/>
          <w:szCs w:val="26"/>
        </w:rPr>
        <w:t>ок</w:t>
      </w:r>
      <w:r w:rsidR="00404945">
        <w:rPr>
          <w:rFonts w:ascii="Times New Roman" w:hAnsi="Times New Roman" w:cs="Times New Roman"/>
          <w:sz w:val="26"/>
          <w:szCs w:val="26"/>
        </w:rPr>
        <w:t>о</w:t>
      </w:r>
      <w:r w:rsidR="0099146F">
        <w:rPr>
          <w:rFonts w:ascii="Times New Roman" w:hAnsi="Times New Roman" w:cs="Times New Roman"/>
          <w:sz w:val="26"/>
          <w:szCs w:val="26"/>
        </w:rPr>
        <w:t>нчании  турнира</w:t>
      </w:r>
      <w:proofErr w:type="gramEnd"/>
      <w:r w:rsidR="0099146F">
        <w:rPr>
          <w:rFonts w:ascii="Times New Roman" w:hAnsi="Times New Roman" w:cs="Times New Roman"/>
          <w:sz w:val="26"/>
          <w:szCs w:val="26"/>
        </w:rPr>
        <w:t xml:space="preserve">  состоялось награждение победителей, призеров, лучших игроков команд – участников.</w:t>
      </w:r>
    </w:p>
    <w:p w:rsidR="0099146F" w:rsidRDefault="0099146F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Карельская Федерация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регби  определила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лучших иг</w:t>
      </w:r>
      <w:r w:rsidR="00404945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оков по итогам 2018 года. Ими </w:t>
      </w:r>
      <w:r w:rsidR="00404945">
        <w:rPr>
          <w:rFonts w:ascii="Times New Roman" w:hAnsi="Times New Roman" w:cs="Times New Roman"/>
          <w:sz w:val="26"/>
          <w:szCs w:val="26"/>
        </w:rPr>
        <w:t xml:space="preserve">стали </w:t>
      </w:r>
      <w:proofErr w:type="spellStart"/>
      <w:r w:rsidR="00404945">
        <w:rPr>
          <w:rFonts w:ascii="Times New Roman" w:hAnsi="Times New Roman" w:cs="Times New Roman"/>
          <w:sz w:val="26"/>
          <w:szCs w:val="26"/>
        </w:rPr>
        <w:t>Мурад</w:t>
      </w:r>
      <w:proofErr w:type="spellEnd"/>
      <w:r w:rsidR="0040494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7EA8">
        <w:rPr>
          <w:rFonts w:ascii="Times New Roman" w:hAnsi="Times New Roman" w:cs="Times New Roman"/>
          <w:sz w:val="26"/>
          <w:szCs w:val="26"/>
        </w:rPr>
        <w:t>Оруджев</w:t>
      </w:r>
      <w:proofErr w:type="spellEnd"/>
      <w:r w:rsidR="004C7EA8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404945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ампо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404945">
        <w:rPr>
          <w:rFonts w:ascii="Times New Roman" w:hAnsi="Times New Roman" w:cs="Times New Roman"/>
          <w:sz w:val="26"/>
          <w:szCs w:val="26"/>
        </w:rPr>
        <w:t>) Алиса Ковальчук («А</w:t>
      </w:r>
      <w:r>
        <w:rPr>
          <w:rFonts w:ascii="Times New Roman" w:hAnsi="Times New Roman" w:cs="Times New Roman"/>
          <w:sz w:val="26"/>
          <w:szCs w:val="26"/>
        </w:rPr>
        <w:t xml:space="preserve">кадемический лицей») и Никита Коношенко </w:t>
      </w:r>
      <w:proofErr w:type="gramStart"/>
      <w:r>
        <w:rPr>
          <w:rFonts w:ascii="Times New Roman" w:hAnsi="Times New Roman" w:cs="Times New Roman"/>
          <w:sz w:val="26"/>
          <w:szCs w:val="26"/>
        </w:rPr>
        <w:t>( «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Десятый регион»).</w:t>
      </w:r>
    </w:p>
    <w:p w:rsidR="0099146F" w:rsidRPr="00404945" w:rsidRDefault="0099146F" w:rsidP="00404945">
      <w:pPr>
        <w:ind w:left="-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 w:rsidRPr="00404945">
        <w:rPr>
          <w:rFonts w:ascii="Times New Roman" w:hAnsi="Times New Roman" w:cs="Times New Roman"/>
          <w:b/>
          <w:i/>
          <w:sz w:val="26"/>
          <w:szCs w:val="26"/>
        </w:rPr>
        <w:t>Комментарий  руководителя</w:t>
      </w:r>
      <w:proofErr w:type="gramEnd"/>
      <w:r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  Карельского УФАС России, председателя Каре</w:t>
      </w:r>
      <w:r w:rsidR="00404945" w:rsidRPr="00404945">
        <w:rPr>
          <w:rFonts w:ascii="Times New Roman" w:hAnsi="Times New Roman" w:cs="Times New Roman"/>
          <w:b/>
          <w:i/>
          <w:sz w:val="26"/>
          <w:szCs w:val="26"/>
        </w:rPr>
        <w:t>льской федерации  регби Артура Пряхина: «</w:t>
      </w:r>
      <w:r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Мы продолжаем активно развивать  регби в </w:t>
      </w:r>
      <w:r w:rsidRPr="00404945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нашей Карелии! Этот интересный вид спорта постоянно прогрессирует, расширяется </w:t>
      </w:r>
      <w:proofErr w:type="spellStart"/>
      <w:r w:rsidRPr="00404945">
        <w:rPr>
          <w:rFonts w:ascii="Times New Roman" w:hAnsi="Times New Roman" w:cs="Times New Roman"/>
          <w:b/>
          <w:i/>
          <w:sz w:val="26"/>
          <w:szCs w:val="26"/>
        </w:rPr>
        <w:t>геграфия</w:t>
      </w:r>
      <w:proofErr w:type="spellEnd"/>
      <w:r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Pr="00404945">
        <w:rPr>
          <w:rFonts w:ascii="Times New Roman" w:hAnsi="Times New Roman" w:cs="Times New Roman"/>
          <w:b/>
          <w:i/>
          <w:sz w:val="26"/>
          <w:szCs w:val="26"/>
        </w:rPr>
        <w:t>его  присутствия</w:t>
      </w:r>
      <w:proofErr w:type="gramEnd"/>
      <w:r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 на территории республики ( так недавно появилась детская команда в Кондопоге). Уверен, что ряды</w:t>
      </w:r>
      <w:r w:rsidR="00404945"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 любителей регби будут крепнуть и у нас больше и больше будет появляться новых команд и новых игроков! Ждем всех </w:t>
      </w:r>
      <w:proofErr w:type="gramStart"/>
      <w:r w:rsidR="00404945" w:rsidRPr="00404945">
        <w:rPr>
          <w:rFonts w:ascii="Times New Roman" w:hAnsi="Times New Roman" w:cs="Times New Roman"/>
          <w:b/>
          <w:i/>
          <w:sz w:val="26"/>
          <w:szCs w:val="26"/>
        </w:rPr>
        <w:t>желающих  заниматься</w:t>
      </w:r>
      <w:proofErr w:type="gramEnd"/>
      <w:r w:rsidR="00404945" w:rsidRPr="00404945">
        <w:rPr>
          <w:rFonts w:ascii="Times New Roman" w:hAnsi="Times New Roman" w:cs="Times New Roman"/>
          <w:b/>
          <w:i/>
          <w:sz w:val="26"/>
          <w:szCs w:val="26"/>
        </w:rPr>
        <w:t xml:space="preserve"> регби на тренировках! Всем регбистам новых побед в сезоне-2019! Меньше слов – больше Регби!»</w:t>
      </w:r>
    </w:p>
    <w:p w:rsidR="00404945" w:rsidRDefault="00404945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Со-организаторы семинара «Займись регби!», Карельская Федерация регби, Федерация регби России, Администрация Петрозаводского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городского  округа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при содействии Министерства образования Республики Карелия и поддержке Карельского  Управления Федеральной  антимонопольной  службы России.</w:t>
      </w:r>
    </w:p>
    <w:p w:rsidR="00404945" w:rsidRDefault="00404945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Организатор турнира «Кубок Карельской федерации регби» среди детско-юношеских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команд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Карельская Федерация регби при поддержке Карельского Управления Федеральной  антимонопольной службы России.</w:t>
      </w:r>
    </w:p>
    <w:p w:rsidR="00404945" w:rsidRDefault="00404945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Партнеры  Карельской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Федерации регби: компания « Семь ручьев», Благотворительный  фонд « Северных духовный</w:t>
      </w:r>
      <w:r>
        <w:rPr>
          <w:rFonts w:ascii="Times New Roman" w:hAnsi="Times New Roman" w:cs="Times New Roman"/>
          <w:sz w:val="26"/>
          <w:szCs w:val="26"/>
        </w:rPr>
        <w:tab/>
        <w:t xml:space="preserve"> путь».</w:t>
      </w:r>
    </w:p>
    <w:p w:rsidR="00404945" w:rsidRPr="00404945" w:rsidRDefault="00404945" w:rsidP="00404945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7EA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Контактная информация для взаимодействия: тел. +7-911-666-65-66, Юрий Кушнир (вице-президент Карельской Федерации регби), электронная почта: unior86@mail.ru</w:t>
      </w:r>
    </w:p>
    <w:p w:rsidR="00404945" w:rsidRPr="00404945" w:rsidRDefault="00404945" w:rsidP="00404945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49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текущей деятельностью федерации можно также познакомиться на странице в социальной сети </w:t>
      </w:r>
      <w:proofErr w:type="spellStart"/>
      <w:proofErr w:type="gramStart"/>
      <w:r w:rsidRPr="00404945">
        <w:rPr>
          <w:rFonts w:ascii="Times New Roman" w:eastAsia="Times New Roman" w:hAnsi="Times New Roman" w:cs="Times New Roman"/>
          <w:sz w:val="26"/>
          <w:szCs w:val="26"/>
          <w:lang w:eastAsia="ru-RU"/>
        </w:rPr>
        <w:t>ВКонтакте</w:t>
      </w:r>
      <w:proofErr w:type="spellEnd"/>
      <w:r w:rsidRPr="004049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:</w:t>
      </w:r>
      <w:proofErr w:type="gramEnd"/>
      <w:r w:rsidRPr="004049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65" w:history="1">
        <w:r w:rsidRPr="004C7EA8">
          <w:rPr>
            <w:rFonts w:ascii="Times New Roman" w:eastAsia="Times New Roman" w:hAnsi="Times New Roman" w:cs="Times New Roman"/>
            <w:i/>
            <w:iCs/>
            <w:color w:val="0000FF"/>
            <w:sz w:val="26"/>
            <w:szCs w:val="26"/>
            <w:u w:val="single"/>
            <w:lang w:eastAsia="ru-RU"/>
          </w:rPr>
          <w:t>https://vk.com/rugbykarelia</w:t>
        </w:r>
      </w:hyperlink>
      <w:r w:rsidRPr="004C7EA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</w:t>
      </w:r>
    </w:p>
    <w:p w:rsidR="00404945" w:rsidRDefault="00404945" w:rsidP="009315AA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34051C" w:rsidRDefault="0034051C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34051C" w:rsidRPr="0034051C" w:rsidRDefault="0034051C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34051C" w:rsidRPr="0034051C" w:rsidRDefault="0034051C" w:rsidP="0043553B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Pr="0043553B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0D7F25" w:rsidRDefault="000D7F25" w:rsidP="006A566F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387B70" w:rsidP="00387B70">
      <w:pPr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7B70">
        <w:rPr>
          <w:rFonts w:ascii="Times New Roman" w:hAnsi="Times New Roman" w:cs="Times New Roman"/>
          <w:b/>
          <w:sz w:val="26"/>
          <w:szCs w:val="26"/>
        </w:rPr>
        <w:t xml:space="preserve">Состоялись </w:t>
      </w:r>
      <w:proofErr w:type="gramStart"/>
      <w:r w:rsidRPr="00387B70">
        <w:rPr>
          <w:rFonts w:ascii="Times New Roman" w:hAnsi="Times New Roman" w:cs="Times New Roman"/>
          <w:b/>
          <w:sz w:val="26"/>
          <w:szCs w:val="26"/>
        </w:rPr>
        <w:t>очередные  публичные</w:t>
      </w:r>
      <w:proofErr w:type="gramEnd"/>
      <w:r w:rsidRPr="00387B70">
        <w:rPr>
          <w:rFonts w:ascii="Times New Roman" w:hAnsi="Times New Roman" w:cs="Times New Roman"/>
          <w:b/>
          <w:sz w:val="26"/>
          <w:szCs w:val="26"/>
        </w:rPr>
        <w:t xml:space="preserve"> обсуждения правоприменительной практики Карельского УФАС России за 4 квартал 2018 года</w:t>
      </w:r>
    </w:p>
    <w:p w:rsidR="005C708D" w:rsidRDefault="005C708D" w:rsidP="00387B70">
      <w:pPr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105275" cy="13372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86" cy="13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70" w:rsidRPr="007014E8" w:rsidRDefault="00387B70" w:rsidP="00387B7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387B70" w:rsidRDefault="007014E8" w:rsidP="00D30E84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014E8">
        <w:rPr>
          <w:rFonts w:ascii="Times New Roman" w:hAnsi="Times New Roman" w:cs="Times New Roman"/>
          <w:sz w:val="26"/>
          <w:szCs w:val="26"/>
        </w:rPr>
        <w:t>14 декабря в П</w:t>
      </w:r>
      <w:r w:rsidR="00387B70" w:rsidRPr="007014E8">
        <w:rPr>
          <w:rFonts w:ascii="Times New Roman" w:hAnsi="Times New Roman" w:cs="Times New Roman"/>
          <w:sz w:val="26"/>
          <w:szCs w:val="26"/>
        </w:rPr>
        <w:t xml:space="preserve">етрозаводске </w:t>
      </w:r>
      <w:proofErr w:type="gramStart"/>
      <w:r w:rsidR="00387B70" w:rsidRPr="007014E8">
        <w:rPr>
          <w:rFonts w:ascii="Times New Roman" w:hAnsi="Times New Roman" w:cs="Times New Roman"/>
          <w:sz w:val="26"/>
          <w:szCs w:val="26"/>
        </w:rPr>
        <w:t>состоялись  очередные</w:t>
      </w:r>
      <w:proofErr w:type="gramEnd"/>
      <w:r w:rsidR="00387B70" w:rsidRPr="007014E8">
        <w:rPr>
          <w:rFonts w:ascii="Times New Roman" w:hAnsi="Times New Roman" w:cs="Times New Roman"/>
          <w:sz w:val="26"/>
          <w:szCs w:val="26"/>
        </w:rPr>
        <w:t xml:space="preserve"> публичные обсуждения правоприменительной практики управления в сфере контроля за соблюдением антимонопольного, рекламного законодательства и законодательства о закупках, которое прошло под председательством руковод</w:t>
      </w:r>
      <w:r w:rsidRPr="007014E8">
        <w:rPr>
          <w:rFonts w:ascii="Times New Roman" w:hAnsi="Times New Roman" w:cs="Times New Roman"/>
          <w:sz w:val="26"/>
          <w:szCs w:val="26"/>
        </w:rPr>
        <w:t>ителя  Карельского УФАС России Артура П</w:t>
      </w:r>
      <w:r w:rsidR="00387B70" w:rsidRPr="007014E8">
        <w:rPr>
          <w:rFonts w:ascii="Times New Roman" w:hAnsi="Times New Roman" w:cs="Times New Roman"/>
          <w:sz w:val="26"/>
          <w:szCs w:val="26"/>
        </w:rPr>
        <w:t>ряхина.</w:t>
      </w:r>
    </w:p>
    <w:p w:rsidR="00313521" w:rsidRPr="00313521" w:rsidRDefault="00313521" w:rsidP="00D30E8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352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Публичные обсуждения правоприменительной практики антимонопольного законодательства ежеквартально проводятся в рамках приоритетной программы «Реформа контрольной и надзорной деятельности». Федеральная антимонопольная служба (ФАС) России является активным участником данной программы.</w:t>
      </w:r>
    </w:p>
    <w:p w:rsidR="00313521" w:rsidRPr="00313521" w:rsidRDefault="00313521" w:rsidP="00D30E8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352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Ключевые цели программы - снизить административную нагрузку на организации и граждан, осуществляющих предпринимательскую деятельность, повысить качество администрирования </w:t>
      </w:r>
      <w:proofErr w:type="spellStart"/>
      <w:r w:rsidRPr="0031352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контрольно</w:t>
      </w:r>
      <w:proofErr w:type="spellEnd"/>
      <w:r w:rsidRPr="0031352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- надзорных функций, уменьшить материальный ущерб от нарушений антимонопольного законодательства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87B70" w:rsidRDefault="00387B70" w:rsidP="00D30E84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014E8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gramStart"/>
      <w:r w:rsidRPr="007014E8">
        <w:rPr>
          <w:rFonts w:ascii="Times New Roman" w:hAnsi="Times New Roman" w:cs="Times New Roman"/>
          <w:sz w:val="26"/>
          <w:szCs w:val="26"/>
        </w:rPr>
        <w:t>регионального  конкурентного</w:t>
      </w:r>
      <w:proofErr w:type="gramEnd"/>
      <w:r w:rsidRPr="007014E8">
        <w:rPr>
          <w:rFonts w:ascii="Times New Roman" w:hAnsi="Times New Roman" w:cs="Times New Roman"/>
          <w:sz w:val="26"/>
          <w:szCs w:val="26"/>
        </w:rPr>
        <w:t xml:space="preserve">  ведомства рассказал о наиболее значимых антимонопольных расследованиях т</w:t>
      </w:r>
      <w:r w:rsidR="00313521">
        <w:rPr>
          <w:rFonts w:ascii="Times New Roman" w:hAnsi="Times New Roman" w:cs="Times New Roman"/>
          <w:sz w:val="26"/>
          <w:szCs w:val="26"/>
        </w:rPr>
        <w:t>е</w:t>
      </w:r>
      <w:r w:rsidRPr="007014E8">
        <w:rPr>
          <w:rFonts w:ascii="Times New Roman" w:hAnsi="Times New Roman" w:cs="Times New Roman"/>
          <w:sz w:val="26"/>
          <w:szCs w:val="26"/>
        </w:rPr>
        <w:t xml:space="preserve">кущего года, а также  проинформировал участников  мероприятия о ходе работы по реализации положений Национального  </w:t>
      </w:r>
      <w:r w:rsidR="007014E8" w:rsidRPr="007014E8">
        <w:rPr>
          <w:rFonts w:ascii="Times New Roman" w:hAnsi="Times New Roman" w:cs="Times New Roman"/>
          <w:sz w:val="26"/>
          <w:szCs w:val="26"/>
        </w:rPr>
        <w:t>плана развития конкуренции** в Р</w:t>
      </w:r>
      <w:r w:rsidRPr="007014E8">
        <w:rPr>
          <w:rFonts w:ascii="Times New Roman" w:hAnsi="Times New Roman" w:cs="Times New Roman"/>
          <w:sz w:val="26"/>
          <w:szCs w:val="26"/>
        </w:rPr>
        <w:t>оссии  и ст</w:t>
      </w:r>
      <w:r w:rsidR="007014E8" w:rsidRPr="007014E8">
        <w:rPr>
          <w:rFonts w:ascii="Times New Roman" w:hAnsi="Times New Roman" w:cs="Times New Roman"/>
          <w:sz w:val="26"/>
          <w:szCs w:val="26"/>
        </w:rPr>
        <w:t>андарта развития конкуренции в Республике К</w:t>
      </w:r>
      <w:r w:rsidRPr="007014E8">
        <w:rPr>
          <w:rFonts w:ascii="Times New Roman" w:hAnsi="Times New Roman" w:cs="Times New Roman"/>
          <w:sz w:val="26"/>
          <w:szCs w:val="26"/>
        </w:rPr>
        <w:t xml:space="preserve">арелия***. </w:t>
      </w:r>
      <w:proofErr w:type="gramStart"/>
      <w:r w:rsidRPr="007014E8">
        <w:rPr>
          <w:rFonts w:ascii="Times New Roman" w:hAnsi="Times New Roman" w:cs="Times New Roman"/>
          <w:sz w:val="26"/>
          <w:szCs w:val="26"/>
        </w:rPr>
        <w:t>Также  на</w:t>
      </w:r>
      <w:proofErr w:type="gramEnd"/>
      <w:r w:rsidRPr="007014E8">
        <w:rPr>
          <w:rFonts w:ascii="Times New Roman" w:hAnsi="Times New Roman" w:cs="Times New Roman"/>
          <w:sz w:val="26"/>
          <w:szCs w:val="26"/>
        </w:rPr>
        <w:t xml:space="preserve"> совещании был обсужден </w:t>
      </w:r>
      <w:r w:rsidR="00E56E74">
        <w:rPr>
          <w:rFonts w:ascii="Times New Roman" w:hAnsi="Times New Roman" w:cs="Times New Roman"/>
          <w:sz w:val="26"/>
          <w:szCs w:val="26"/>
        </w:rPr>
        <w:t>проект</w:t>
      </w:r>
      <w:r w:rsidRPr="007014E8">
        <w:rPr>
          <w:rFonts w:ascii="Times New Roman" w:hAnsi="Times New Roman" w:cs="Times New Roman"/>
          <w:sz w:val="26"/>
          <w:szCs w:val="26"/>
        </w:rPr>
        <w:t xml:space="preserve"> « Ст</w:t>
      </w:r>
      <w:r w:rsidR="007014E8" w:rsidRPr="007014E8">
        <w:rPr>
          <w:rFonts w:ascii="Times New Roman" w:hAnsi="Times New Roman" w:cs="Times New Roman"/>
          <w:sz w:val="26"/>
          <w:szCs w:val="26"/>
        </w:rPr>
        <w:t>р</w:t>
      </w:r>
      <w:r w:rsidR="00E56E74">
        <w:rPr>
          <w:rFonts w:ascii="Times New Roman" w:hAnsi="Times New Roman" w:cs="Times New Roman"/>
          <w:sz w:val="26"/>
          <w:szCs w:val="26"/>
        </w:rPr>
        <w:t>атегия развития конкуренции и антимонопольного регулирования в Российской Федерации до 2030 года</w:t>
      </w:r>
      <w:r w:rsidRPr="007014E8">
        <w:rPr>
          <w:rFonts w:ascii="Times New Roman" w:hAnsi="Times New Roman" w:cs="Times New Roman"/>
          <w:sz w:val="26"/>
          <w:szCs w:val="26"/>
        </w:rPr>
        <w:t>»</w:t>
      </w:r>
      <w:r w:rsidR="00F977A0">
        <w:rPr>
          <w:rFonts w:ascii="Times New Roman" w:hAnsi="Times New Roman" w:cs="Times New Roman"/>
          <w:sz w:val="26"/>
          <w:szCs w:val="26"/>
        </w:rPr>
        <w:t>.</w:t>
      </w:r>
    </w:p>
    <w:p w:rsidR="001233D7" w:rsidRDefault="001233D7" w:rsidP="00387B7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29745" cy="203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43" cy="20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8D" w:rsidRPr="007014E8" w:rsidRDefault="005C708D" w:rsidP="00387B7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387B70" w:rsidRPr="007014E8" w:rsidRDefault="00387B70" w:rsidP="00D30E84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014E8">
        <w:rPr>
          <w:rFonts w:ascii="Times New Roman" w:hAnsi="Times New Roman" w:cs="Times New Roman"/>
          <w:sz w:val="26"/>
          <w:szCs w:val="26"/>
        </w:rPr>
        <w:t>Также  представители</w:t>
      </w:r>
      <w:proofErr w:type="gramEnd"/>
      <w:r w:rsidRPr="007014E8">
        <w:rPr>
          <w:rFonts w:ascii="Times New Roman" w:hAnsi="Times New Roman" w:cs="Times New Roman"/>
          <w:sz w:val="26"/>
          <w:szCs w:val="26"/>
        </w:rPr>
        <w:t xml:space="preserve"> Управления – заместитель </w:t>
      </w:r>
      <w:r w:rsidR="00EF05E7">
        <w:rPr>
          <w:rFonts w:ascii="Times New Roman" w:hAnsi="Times New Roman" w:cs="Times New Roman"/>
          <w:sz w:val="26"/>
          <w:szCs w:val="26"/>
        </w:rPr>
        <w:t>руководителя Михаил П</w:t>
      </w:r>
      <w:r w:rsidRPr="007014E8">
        <w:rPr>
          <w:rFonts w:ascii="Times New Roman" w:hAnsi="Times New Roman" w:cs="Times New Roman"/>
          <w:sz w:val="26"/>
          <w:szCs w:val="26"/>
        </w:rPr>
        <w:t xml:space="preserve">етров и начальник отдела Галина </w:t>
      </w:r>
      <w:proofErr w:type="spellStart"/>
      <w:r w:rsidRPr="007014E8">
        <w:rPr>
          <w:rFonts w:ascii="Times New Roman" w:hAnsi="Times New Roman" w:cs="Times New Roman"/>
          <w:sz w:val="26"/>
          <w:szCs w:val="26"/>
        </w:rPr>
        <w:t>Грущакова</w:t>
      </w:r>
      <w:proofErr w:type="spellEnd"/>
      <w:r w:rsidRPr="007014E8">
        <w:rPr>
          <w:rFonts w:ascii="Times New Roman" w:hAnsi="Times New Roman" w:cs="Times New Roman"/>
          <w:sz w:val="26"/>
          <w:szCs w:val="26"/>
        </w:rPr>
        <w:t xml:space="preserve"> рассказали собравшимся о работе своих профи</w:t>
      </w:r>
      <w:r w:rsidR="00EF05E7">
        <w:rPr>
          <w:rFonts w:ascii="Times New Roman" w:hAnsi="Times New Roman" w:cs="Times New Roman"/>
          <w:sz w:val="26"/>
          <w:szCs w:val="26"/>
        </w:rPr>
        <w:t>льных подразделений</w:t>
      </w:r>
      <w:r w:rsidR="00E56E74">
        <w:rPr>
          <w:rFonts w:ascii="Times New Roman" w:hAnsi="Times New Roman" w:cs="Times New Roman"/>
          <w:sz w:val="26"/>
          <w:szCs w:val="26"/>
        </w:rPr>
        <w:t xml:space="preserve"> по следующим направлениям :  контроль </w:t>
      </w:r>
      <w:r w:rsidRPr="007014E8">
        <w:rPr>
          <w:rFonts w:ascii="Times New Roman" w:hAnsi="Times New Roman" w:cs="Times New Roman"/>
          <w:sz w:val="26"/>
          <w:szCs w:val="26"/>
        </w:rPr>
        <w:t>за соблюдением законод</w:t>
      </w:r>
      <w:r w:rsidR="00E56E74">
        <w:rPr>
          <w:rFonts w:ascii="Times New Roman" w:hAnsi="Times New Roman" w:cs="Times New Roman"/>
          <w:sz w:val="26"/>
          <w:szCs w:val="26"/>
        </w:rPr>
        <w:t>ательства о контрактной системе;</w:t>
      </w:r>
      <w:r w:rsidRPr="007014E8">
        <w:rPr>
          <w:rFonts w:ascii="Times New Roman" w:hAnsi="Times New Roman" w:cs="Times New Roman"/>
          <w:sz w:val="26"/>
          <w:szCs w:val="26"/>
        </w:rPr>
        <w:t xml:space="preserve"> контр</w:t>
      </w:r>
      <w:r w:rsidR="00E56E74">
        <w:rPr>
          <w:rFonts w:ascii="Times New Roman" w:hAnsi="Times New Roman" w:cs="Times New Roman"/>
          <w:sz w:val="26"/>
          <w:szCs w:val="26"/>
        </w:rPr>
        <w:t>оль рекламного законодательства;</w:t>
      </w:r>
      <w:r w:rsidRPr="007014E8">
        <w:rPr>
          <w:rFonts w:ascii="Times New Roman" w:hAnsi="Times New Roman" w:cs="Times New Roman"/>
          <w:sz w:val="26"/>
          <w:szCs w:val="26"/>
        </w:rPr>
        <w:t xml:space="preserve"> пресечение фактов недобросов</w:t>
      </w:r>
      <w:r w:rsidR="007014E8" w:rsidRPr="007014E8">
        <w:rPr>
          <w:rFonts w:ascii="Times New Roman" w:hAnsi="Times New Roman" w:cs="Times New Roman"/>
          <w:sz w:val="26"/>
          <w:szCs w:val="26"/>
        </w:rPr>
        <w:t>естной конкуренции и злоупотреб</w:t>
      </w:r>
      <w:r w:rsidRPr="007014E8">
        <w:rPr>
          <w:rFonts w:ascii="Times New Roman" w:hAnsi="Times New Roman" w:cs="Times New Roman"/>
          <w:sz w:val="26"/>
          <w:szCs w:val="26"/>
        </w:rPr>
        <w:t>лений со стороны представителей естественных монополий.</w:t>
      </w:r>
    </w:p>
    <w:p w:rsidR="00387B70" w:rsidRDefault="007014E8" w:rsidP="00D30E84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014E8">
        <w:rPr>
          <w:rFonts w:ascii="Times New Roman" w:hAnsi="Times New Roman" w:cs="Times New Roman"/>
          <w:sz w:val="26"/>
          <w:szCs w:val="26"/>
        </w:rPr>
        <w:t>В ходе обсуждения были даны ответы на вопросы участников.</w:t>
      </w:r>
    </w:p>
    <w:p w:rsidR="001233D7" w:rsidRPr="007014E8" w:rsidRDefault="001233D7" w:rsidP="001233D7">
      <w:pPr>
        <w:ind w:left="-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08E1B0C" wp14:editId="76B08AB3">
            <wp:extent cx="5940937" cy="193516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47" cy="19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E8" w:rsidRDefault="007014E8" w:rsidP="00D30E84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014E8">
        <w:rPr>
          <w:rFonts w:ascii="Times New Roman" w:hAnsi="Times New Roman" w:cs="Times New Roman"/>
          <w:sz w:val="26"/>
          <w:szCs w:val="26"/>
        </w:rPr>
        <w:t xml:space="preserve">По окончании мероприятия состоялся брифинг сотрудников территориального </w:t>
      </w:r>
      <w:proofErr w:type="gramStart"/>
      <w:r w:rsidRPr="007014E8">
        <w:rPr>
          <w:rFonts w:ascii="Times New Roman" w:hAnsi="Times New Roman" w:cs="Times New Roman"/>
          <w:sz w:val="26"/>
          <w:szCs w:val="26"/>
        </w:rPr>
        <w:t>антимонопольного  органа</w:t>
      </w:r>
      <w:proofErr w:type="gramEnd"/>
      <w:r w:rsidRPr="007014E8">
        <w:rPr>
          <w:rFonts w:ascii="Times New Roman" w:hAnsi="Times New Roman" w:cs="Times New Roman"/>
          <w:sz w:val="26"/>
          <w:szCs w:val="26"/>
        </w:rPr>
        <w:t>.</w:t>
      </w:r>
    </w:p>
    <w:p w:rsidR="007014E8" w:rsidRDefault="007014E8" w:rsidP="00D30E84">
      <w:pPr>
        <w:ind w:left="142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7014E8">
        <w:rPr>
          <w:rFonts w:ascii="Times New Roman" w:hAnsi="Times New Roman" w:cs="Times New Roman"/>
          <w:color w:val="333333"/>
          <w:sz w:val="26"/>
          <w:szCs w:val="26"/>
        </w:rPr>
        <w:t xml:space="preserve">Все материалы по </w:t>
      </w:r>
      <w:proofErr w:type="gramStart"/>
      <w:r w:rsidRPr="007014E8">
        <w:rPr>
          <w:rFonts w:ascii="Times New Roman" w:hAnsi="Times New Roman" w:cs="Times New Roman"/>
          <w:color w:val="333333"/>
          <w:sz w:val="26"/>
          <w:szCs w:val="26"/>
        </w:rPr>
        <w:t>проведенному  Карельским</w:t>
      </w:r>
      <w:proofErr w:type="gramEnd"/>
      <w:r w:rsidRPr="007014E8">
        <w:rPr>
          <w:rFonts w:ascii="Times New Roman" w:hAnsi="Times New Roman" w:cs="Times New Roman"/>
          <w:color w:val="333333"/>
          <w:sz w:val="26"/>
          <w:szCs w:val="26"/>
        </w:rPr>
        <w:t xml:space="preserve"> УФАС публичному обсуждению (видеозапись мероприятия, ответы на заданные вопросы, доклады, презентации) размещены на официальном сайте управления (раздел «Публичные обсуждения»).</w:t>
      </w:r>
    </w:p>
    <w:p w:rsidR="007014E8" w:rsidRDefault="000855B9" w:rsidP="00D30E84">
      <w:pPr>
        <w:ind w:left="142"/>
        <w:jc w:val="both"/>
      </w:pPr>
      <w:hyperlink r:id="rId69" w:history="1">
        <w:proofErr w:type="gramStart"/>
        <w:r w:rsidR="007014E8">
          <w:rPr>
            <w:rStyle w:val="a3"/>
          </w:rPr>
          <w:t>Национальный  план</w:t>
        </w:r>
        <w:proofErr w:type="gramEnd"/>
        <w:r w:rsidR="007014E8">
          <w:rPr>
            <w:rStyle w:val="a3"/>
          </w:rPr>
          <w:t xml:space="preserve"> развития конкуренции в России, утвержденный Указом Президента РФ № 618 от 21.12.2017</w:t>
        </w:r>
      </w:hyperlink>
    </w:p>
    <w:p w:rsidR="007014E8" w:rsidRDefault="000855B9" w:rsidP="00D30E84">
      <w:pPr>
        <w:ind w:left="142"/>
        <w:jc w:val="both"/>
      </w:pPr>
      <w:hyperlink r:id="rId70" w:history="1">
        <w:r w:rsidR="007014E8">
          <w:rPr>
            <w:rStyle w:val="a3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F977A0" w:rsidRPr="007014E8" w:rsidRDefault="00F977A0" w:rsidP="00387B7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9"/>
        </w:rPr>
        <w:t>Проект Стратегии до 2030 года</w:t>
      </w:r>
    </w:p>
    <w:p w:rsidR="007014E8" w:rsidRPr="007014E8" w:rsidRDefault="007014E8" w:rsidP="00387B7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Default="006A566F" w:rsidP="00B91886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6A566F" w:rsidRPr="00F977A0" w:rsidRDefault="006A566F" w:rsidP="00B91886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D2B2E" w:rsidRDefault="00F977A0" w:rsidP="00F977A0">
      <w:pPr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977A0">
        <w:rPr>
          <w:rFonts w:ascii="Times New Roman" w:hAnsi="Times New Roman" w:cs="Times New Roman"/>
          <w:b/>
          <w:sz w:val="26"/>
          <w:szCs w:val="26"/>
        </w:rPr>
        <w:t>Руководитель  Карельского</w:t>
      </w:r>
      <w:proofErr w:type="gramEnd"/>
      <w:r w:rsidRPr="00F977A0">
        <w:rPr>
          <w:rFonts w:ascii="Times New Roman" w:hAnsi="Times New Roman" w:cs="Times New Roman"/>
          <w:b/>
          <w:sz w:val="26"/>
          <w:szCs w:val="26"/>
        </w:rPr>
        <w:t xml:space="preserve"> УФАС России Артур Пряхин награжден ведомственным Почетным знаком ФАС России « За заслуги в развитии конкуренции в России»</w:t>
      </w:r>
    </w:p>
    <w:p w:rsidR="00F977A0" w:rsidRPr="00EF05E7" w:rsidRDefault="00F977A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EF05E7">
        <w:rPr>
          <w:rFonts w:ascii="Times New Roman" w:hAnsi="Times New Roman" w:cs="Times New Roman"/>
          <w:sz w:val="26"/>
          <w:szCs w:val="26"/>
        </w:rPr>
        <w:t>Руководитель Карельского УФАС России Артур Пряхин награжден ведомственным Почетным знаком ФАС России «За заслуги в развитии конкуренции».</w:t>
      </w:r>
    </w:p>
    <w:p w:rsidR="00F977A0" w:rsidRPr="00EF05E7" w:rsidRDefault="00F977A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EF05E7">
        <w:rPr>
          <w:rFonts w:ascii="Times New Roman" w:hAnsi="Times New Roman" w:cs="Times New Roman"/>
          <w:sz w:val="26"/>
          <w:szCs w:val="26"/>
        </w:rPr>
        <w:lastRenderedPageBreak/>
        <w:t>Соответствующий приказ подписал глава Федеральной антимонопольной службы Игорь Артемьев.</w:t>
      </w:r>
    </w:p>
    <w:p w:rsidR="00F977A0" w:rsidRPr="00EF05E7" w:rsidRDefault="00F977A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EF05E7">
        <w:rPr>
          <w:rFonts w:ascii="Times New Roman" w:hAnsi="Times New Roman" w:cs="Times New Roman"/>
          <w:sz w:val="26"/>
          <w:szCs w:val="26"/>
        </w:rPr>
        <w:t>В документе отмечается, чт</w:t>
      </w:r>
      <w:r w:rsidR="00313521">
        <w:rPr>
          <w:rFonts w:ascii="Times New Roman" w:hAnsi="Times New Roman" w:cs="Times New Roman"/>
          <w:sz w:val="26"/>
          <w:szCs w:val="26"/>
        </w:rPr>
        <w:t xml:space="preserve">о </w:t>
      </w:r>
      <w:r w:rsidRPr="00EF05E7">
        <w:rPr>
          <w:rFonts w:ascii="Times New Roman" w:hAnsi="Times New Roman" w:cs="Times New Roman"/>
          <w:sz w:val="26"/>
          <w:szCs w:val="26"/>
        </w:rPr>
        <w:t>данная ведомственная награда вручается руководителю К</w:t>
      </w:r>
      <w:r w:rsidR="00EF05E7">
        <w:rPr>
          <w:rFonts w:ascii="Times New Roman" w:hAnsi="Times New Roman" w:cs="Times New Roman"/>
          <w:sz w:val="26"/>
          <w:szCs w:val="26"/>
        </w:rPr>
        <w:t>арельского УФАС России Пряхину А</w:t>
      </w:r>
      <w:r w:rsidRPr="00EF05E7">
        <w:rPr>
          <w:rFonts w:ascii="Times New Roman" w:hAnsi="Times New Roman" w:cs="Times New Roman"/>
          <w:sz w:val="26"/>
          <w:szCs w:val="26"/>
        </w:rPr>
        <w:t>ртуру Борисовичу – за высокие достижения и за</w:t>
      </w:r>
      <w:r w:rsidR="00313521">
        <w:rPr>
          <w:rFonts w:ascii="Times New Roman" w:hAnsi="Times New Roman" w:cs="Times New Roman"/>
          <w:sz w:val="26"/>
          <w:szCs w:val="26"/>
        </w:rPr>
        <w:t>слуги в развитии конкуренции в Р</w:t>
      </w:r>
      <w:r w:rsidRPr="00EF05E7">
        <w:rPr>
          <w:rFonts w:ascii="Times New Roman" w:hAnsi="Times New Roman" w:cs="Times New Roman"/>
          <w:sz w:val="26"/>
          <w:szCs w:val="26"/>
        </w:rPr>
        <w:t>оссийской Федерации и в связи с юбилеем.</w:t>
      </w:r>
    </w:p>
    <w:p w:rsidR="00246306" w:rsidRDefault="00F977A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EF05E7">
        <w:rPr>
          <w:rFonts w:ascii="Times New Roman" w:hAnsi="Times New Roman" w:cs="Times New Roman"/>
          <w:sz w:val="26"/>
          <w:szCs w:val="26"/>
        </w:rPr>
        <w:t xml:space="preserve">Коллектив Управления </w:t>
      </w:r>
      <w:proofErr w:type="gramStart"/>
      <w:r w:rsidRPr="00EF05E7">
        <w:rPr>
          <w:rFonts w:ascii="Times New Roman" w:hAnsi="Times New Roman" w:cs="Times New Roman"/>
          <w:sz w:val="26"/>
          <w:szCs w:val="26"/>
        </w:rPr>
        <w:t>поздравляет  своего</w:t>
      </w:r>
      <w:proofErr w:type="gramEnd"/>
      <w:r w:rsidRPr="00EF05E7">
        <w:rPr>
          <w:rFonts w:ascii="Times New Roman" w:hAnsi="Times New Roman" w:cs="Times New Roman"/>
          <w:sz w:val="26"/>
          <w:szCs w:val="26"/>
        </w:rPr>
        <w:t xml:space="preserve"> руководителя с высокой оценкой его труда и желает не останавливаться на достигнутых результатах, и далее активно продолжать работу </w:t>
      </w:r>
      <w:r w:rsidR="00313521">
        <w:rPr>
          <w:rFonts w:ascii="Times New Roman" w:hAnsi="Times New Roman" w:cs="Times New Roman"/>
          <w:sz w:val="26"/>
          <w:szCs w:val="26"/>
        </w:rPr>
        <w:t>в сфере защиты, поддержки и развития конкуренции!</w:t>
      </w: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D87730" w:rsidRDefault="00D8773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Справка:</w:t>
      </w:r>
    </w:p>
    <w:p w:rsidR="00D87730" w:rsidRPr="00D87730" w:rsidRDefault="00D87730" w:rsidP="00D877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87730">
        <w:rPr>
          <w:rFonts w:ascii="Times New Roman" w:hAnsi="Times New Roman" w:cs="Times New Roman"/>
          <w:i/>
          <w:sz w:val="26"/>
          <w:szCs w:val="26"/>
        </w:rPr>
        <w:t>Почетным знаком ФАС России награждаются федеральные государственные гражданские служащие и работники ФАС России и ее территориальных органов (далее - гражданские служащие и работники ФАС России) за высокие достижения и заслуги в развитии конкуренции в Российской Федерации</w:t>
      </w:r>
    </w:p>
    <w:p w:rsidR="00D87730" w:rsidRDefault="00D8773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Pr="00313521" w:rsidRDefault="00246306" w:rsidP="00057DF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C33700" w:rsidRDefault="00C33700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F977A0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46306" w:rsidRDefault="00246306" w:rsidP="00246306">
      <w:pPr>
        <w:pStyle w:val="1"/>
      </w:pPr>
      <w:r>
        <w:lastRenderedPageBreak/>
        <w:t>Ежегодно ФАС возбуждает порядка 5,5 тысяч дел о нарушении Закона о рекламе</w:t>
      </w:r>
    </w:p>
    <w:p w:rsidR="00246306" w:rsidRDefault="00246306" w:rsidP="00246306">
      <w:r>
        <w:t>15 декабря 2018, 10:00</w:t>
      </w:r>
    </w:p>
    <w:p w:rsidR="00246306" w:rsidRDefault="00246306" w:rsidP="00246306">
      <w:r>
        <w:rPr>
          <w:noProof/>
          <w:lang w:eastAsia="ru-RU"/>
        </w:rPr>
        <w:drawing>
          <wp:inline distT="0" distB="0" distL="0" distR="0">
            <wp:extent cx="6667500" cy="3619500"/>
            <wp:effectExtent l="0" t="0" r="0" b="0"/>
            <wp:docPr id="4" name="Рисунок 4" descr="Img 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99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06" w:rsidRDefault="00246306" w:rsidP="00246306">
      <w:pPr>
        <w:pStyle w:val="a4"/>
        <w:jc w:val="both"/>
      </w:pPr>
      <w:r>
        <w:rPr>
          <w:rStyle w:val="a5"/>
        </w:rPr>
        <w:t>К ним относятся дела центрального аппарата антимонопольной службы и ее территориальных органов. Об этом начальник Управления контроля рекламы и недобросовестной конкуренции Татьяна Никитина рассказала во время совместных публичных обсуждений правоприменительной практики ФАС России и Московского УФАС России</w:t>
      </w:r>
    </w:p>
    <w:p w:rsidR="00246306" w:rsidRDefault="00246306" w:rsidP="00246306">
      <w:pPr>
        <w:pStyle w:val="a4"/>
        <w:jc w:val="both"/>
      </w:pPr>
      <w:r>
        <w:rPr>
          <w:rStyle w:val="a5"/>
        </w:rPr>
        <w:t xml:space="preserve">«Примерно половину случаев составляют нарушения закона путем распространения смс-рекламы и рекламных материалов на электронную почту граждан без их предварительного согласия. Большой процент дел возбуждается в связи с нарушениями в рекламе лекарственных препаратов и финансовых услуг», </w:t>
      </w:r>
      <w:r>
        <w:t>– отметила Татьяна Никитина.</w:t>
      </w:r>
    </w:p>
    <w:p w:rsidR="00246306" w:rsidRDefault="00246306" w:rsidP="00246306">
      <w:pPr>
        <w:pStyle w:val="a4"/>
        <w:jc w:val="both"/>
      </w:pPr>
      <w:r>
        <w:t xml:space="preserve">Она пояснила, что чаще всего банки не доносят в своей рекламе все условия предоставления финансовой услуги, размещая информацию о процентной ставке по кредиту крупным планом, а остальные условия – </w:t>
      </w:r>
      <w:proofErr w:type="spellStart"/>
      <w:r>
        <w:t>невоспринимаемым</w:t>
      </w:r>
      <w:proofErr w:type="spellEnd"/>
      <w:r>
        <w:t xml:space="preserve"> образом. Из недавних примеров – </w:t>
      </w:r>
      <w:hyperlink r:id="rId72" w:history="1">
        <w:r>
          <w:rPr>
            <w:rStyle w:val="a3"/>
          </w:rPr>
          <w:t>дело ФАС России в отношении Локо-банка.</w:t>
        </w:r>
      </w:hyperlink>
    </w:p>
    <w:p w:rsidR="00246306" w:rsidRDefault="00246306" w:rsidP="00246306">
      <w:pPr>
        <w:pStyle w:val="a4"/>
        <w:jc w:val="both"/>
      </w:pPr>
      <w:r>
        <w:t xml:space="preserve">Начальник Управления контроля рекламы и недобросовестной конкуренции ФАС России также рассказала о подписанных в ноябре текущего года </w:t>
      </w:r>
      <w:proofErr w:type="spellStart"/>
      <w:r>
        <w:t>фармпроизводителями</w:t>
      </w:r>
      <w:proofErr w:type="spellEnd"/>
      <w:r>
        <w:t xml:space="preserve"> и коммуникационными агентствами Рекомендациях по соблюдению законодательства о рекламе безрецептурных лекарственных средств.</w:t>
      </w:r>
    </w:p>
    <w:p w:rsidR="00246306" w:rsidRDefault="00246306" w:rsidP="00246306">
      <w:pPr>
        <w:pStyle w:val="a4"/>
        <w:jc w:val="both"/>
      </w:pPr>
      <w:r>
        <w:rPr>
          <w:rStyle w:val="a5"/>
        </w:rPr>
        <w:t xml:space="preserve">«ФАС поддерживает саморегулирование в рекламе с тем, чтобы предприниматели могли сами оценивать последствия своего иногда негативного влияния на рынок. Введение самоограничений позволит не распространять рекламу, которая, может быть, и не </w:t>
      </w:r>
      <w:r>
        <w:rPr>
          <w:rStyle w:val="a5"/>
        </w:rPr>
        <w:lastRenderedPageBreak/>
        <w:t>нарушает закон, но очень близка к этому и может так или иначе нанести вред потребителю»,</w:t>
      </w:r>
      <w:r>
        <w:t xml:space="preserve"> – сказала спикер.</w:t>
      </w:r>
    </w:p>
    <w:p w:rsidR="00246306" w:rsidRDefault="00246306" w:rsidP="00246306">
      <w:pPr>
        <w:pStyle w:val="a4"/>
        <w:jc w:val="both"/>
      </w:pPr>
      <w:r>
        <w:t> </w:t>
      </w:r>
    </w:p>
    <w:p w:rsidR="00246306" w:rsidRDefault="00246306" w:rsidP="00246306">
      <w:pPr>
        <w:pStyle w:val="a4"/>
        <w:jc w:val="both"/>
      </w:pPr>
      <w:r>
        <w:t>Она также сообщила, что в настоящий момент одним из актуальных вопросов регулирования сферы является государственный контроль рекламы, размещенной в интернете. На эту тему служба проводит совещания и консультации с представителями других ведомств и рынка.</w:t>
      </w:r>
    </w:p>
    <w:p w:rsidR="00246306" w:rsidRDefault="00246306" w:rsidP="00246306">
      <w:pPr>
        <w:pStyle w:val="a4"/>
        <w:jc w:val="both"/>
      </w:pPr>
      <w:r>
        <w:t xml:space="preserve">В ходе мероприятия, состоявшегося 7 декабря 2018 года в рамках реформы контрольно-надзорной деятельности, представители федерального и столичного антимонопольных органов также обсудили правоприменительную практику в сфере торгов, государственного заказа и </w:t>
      </w:r>
      <w:proofErr w:type="spellStart"/>
      <w:r>
        <w:t>ресурсоснабжения</w:t>
      </w:r>
      <w:proofErr w:type="spellEnd"/>
      <w:r>
        <w:t>.</w:t>
      </w:r>
    </w:p>
    <w:p w:rsidR="00313521" w:rsidRPr="00313521" w:rsidRDefault="00313521" w:rsidP="00313521">
      <w:pPr>
        <w:ind w:right="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21">
        <w:rPr>
          <w:rFonts w:ascii="Times New Roman" w:hAnsi="Times New Roman" w:cs="Times New Roman"/>
          <w:b/>
          <w:sz w:val="24"/>
          <w:szCs w:val="24"/>
        </w:rPr>
        <w:t xml:space="preserve">Карельским УФАС России за 9 месяцев 2018 года рассмотрено 225 заявлений о нарушении законодательства о рекламе. По результатам рассмотрения заявлений возбуждено и рассмотрено </w:t>
      </w:r>
      <w:proofErr w:type="gramStart"/>
      <w:r w:rsidRPr="00313521">
        <w:rPr>
          <w:rFonts w:ascii="Times New Roman" w:hAnsi="Times New Roman" w:cs="Times New Roman"/>
          <w:b/>
          <w:sz w:val="24"/>
          <w:szCs w:val="24"/>
        </w:rPr>
        <w:t>34  дела</w:t>
      </w:r>
      <w:proofErr w:type="gramEnd"/>
      <w:r w:rsidRPr="00313521">
        <w:rPr>
          <w:rFonts w:ascii="Times New Roman" w:hAnsi="Times New Roman" w:cs="Times New Roman"/>
          <w:b/>
          <w:sz w:val="24"/>
          <w:szCs w:val="24"/>
        </w:rPr>
        <w:t xml:space="preserve"> о нарушении рекламного законодательства, 8 дел находятся в рассмотрении. </w:t>
      </w:r>
    </w:p>
    <w:p w:rsidR="00313521" w:rsidRPr="00313521" w:rsidRDefault="00313521" w:rsidP="00313521">
      <w:pPr>
        <w:ind w:right="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21">
        <w:rPr>
          <w:rFonts w:ascii="Times New Roman" w:hAnsi="Times New Roman" w:cs="Times New Roman"/>
          <w:b/>
          <w:sz w:val="24"/>
          <w:szCs w:val="24"/>
        </w:rPr>
        <w:t xml:space="preserve">Комиссией по рассмотрению дел, возбужденных по признакам нарушения законодательства Российской Федерации о рекламе, принято 32 решения о нарушениях законодательства о рекламе. Всего лишь в двух случаях факты нарушений не подтвердились, рассмотрение дел прекращено. </w:t>
      </w:r>
    </w:p>
    <w:p w:rsidR="00313521" w:rsidRPr="00313521" w:rsidRDefault="00313521" w:rsidP="00313521">
      <w:pPr>
        <w:ind w:right="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21">
        <w:rPr>
          <w:rFonts w:ascii="Times New Roman" w:hAnsi="Times New Roman" w:cs="Times New Roman"/>
          <w:b/>
          <w:sz w:val="24"/>
          <w:szCs w:val="24"/>
        </w:rPr>
        <w:t xml:space="preserve">На основании вынесенных решений выдано 15 предписаний об устранении нарушений, 9 из которых исполнены. </w:t>
      </w:r>
    </w:p>
    <w:p w:rsidR="00246306" w:rsidRPr="00313521" w:rsidRDefault="00246306" w:rsidP="00313521">
      <w:pPr>
        <w:pStyle w:val="a4"/>
        <w:jc w:val="both"/>
        <w:rPr>
          <w:b/>
        </w:rPr>
      </w:pPr>
    </w:p>
    <w:p w:rsidR="00246306" w:rsidRPr="00EF05E7" w:rsidRDefault="00246306" w:rsidP="00F977A0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246306" w:rsidRPr="00EF05E7" w:rsidSect="004C7EA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85728"/>
    <w:multiLevelType w:val="hybridMultilevel"/>
    <w:tmpl w:val="E318BB9A"/>
    <w:lvl w:ilvl="0" w:tplc="86DABF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69"/>
    <w:rsid w:val="00057DF1"/>
    <w:rsid w:val="000855B9"/>
    <w:rsid w:val="000D2D59"/>
    <w:rsid w:val="000D7F25"/>
    <w:rsid w:val="000F3BA8"/>
    <w:rsid w:val="00100B6E"/>
    <w:rsid w:val="001233D7"/>
    <w:rsid w:val="0017004D"/>
    <w:rsid w:val="001B5269"/>
    <w:rsid w:val="001C08B4"/>
    <w:rsid w:val="001E5096"/>
    <w:rsid w:val="001E6928"/>
    <w:rsid w:val="001F5B67"/>
    <w:rsid w:val="00236F89"/>
    <w:rsid w:val="00246306"/>
    <w:rsid w:val="002D2B2E"/>
    <w:rsid w:val="00303DF4"/>
    <w:rsid w:val="00313521"/>
    <w:rsid w:val="00334B1E"/>
    <w:rsid w:val="0034051C"/>
    <w:rsid w:val="003772D8"/>
    <w:rsid w:val="00387B70"/>
    <w:rsid w:val="00397F6E"/>
    <w:rsid w:val="003C5FF7"/>
    <w:rsid w:val="00404945"/>
    <w:rsid w:val="004154A1"/>
    <w:rsid w:val="00431092"/>
    <w:rsid w:val="0043553B"/>
    <w:rsid w:val="00460AC2"/>
    <w:rsid w:val="004C7EA8"/>
    <w:rsid w:val="00537ACF"/>
    <w:rsid w:val="005C708D"/>
    <w:rsid w:val="005E71DE"/>
    <w:rsid w:val="006A566F"/>
    <w:rsid w:val="006D569C"/>
    <w:rsid w:val="007014E8"/>
    <w:rsid w:val="007A050D"/>
    <w:rsid w:val="007A7AAC"/>
    <w:rsid w:val="007D2A49"/>
    <w:rsid w:val="007E0621"/>
    <w:rsid w:val="007F1E02"/>
    <w:rsid w:val="008A164E"/>
    <w:rsid w:val="009315AA"/>
    <w:rsid w:val="0099146F"/>
    <w:rsid w:val="00A348D3"/>
    <w:rsid w:val="00A6474F"/>
    <w:rsid w:val="00AC53EE"/>
    <w:rsid w:val="00B4477E"/>
    <w:rsid w:val="00B66ADA"/>
    <w:rsid w:val="00B77158"/>
    <w:rsid w:val="00B91886"/>
    <w:rsid w:val="00BE606E"/>
    <w:rsid w:val="00C22D21"/>
    <w:rsid w:val="00C33700"/>
    <w:rsid w:val="00C40490"/>
    <w:rsid w:val="00C90339"/>
    <w:rsid w:val="00CC079C"/>
    <w:rsid w:val="00D30E84"/>
    <w:rsid w:val="00D87730"/>
    <w:rsid w:val="00DD3739"/>
    <w:rsid w:val="00DE18CF"/>
    <w:rsid w:val="00E151C5"/>
    <w:rsid w:val="00E16C64"/>
    <w:rsid w:val="00E56E74"/>
    <w:rsid w:val="00E71365"/>
    <w:rsid w:val="00E7327B"/>
    <w:rsid w:val="00EA50AE"/>
    <w:rsid w:val="00EF05E7"/>
    <w:rsid w:val="00EF3A66"/>
    <w:rsid w:val="00F30E2B"/>
    <w:rsid w:val="00F53169"/>
    <w:rsid w:val="00F84F3A"/>
    <w:rsid w:val="00F9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07EA3-F6E9-4188-A3CF-A28482765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928"/>
  </w:style>
  <w:style w:type="paragraph" w:styleId="1">
    <w:name w:val="heading 1"/>
    <w:basedOn w:val="a"/>
    <w:link w:val="10"/>
    <w:uiPriority w:val="9"/>
    <w:qFormat/>
    <w:rsid w:val="002D2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928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E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151C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40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049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AC53E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2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2D2B2E"/>
    <w:rPr>
      <w:b/>
      <w:bCs/>
    </w:rPr>
  </w:style>
  <w:style w:type="paragraph" w:styleId="aa">
    <w:name w:val="No Spacing"/>
    <w:uiPriority w:val="1"/>
    <w:qFormat/>
    <w:rsid w:val="000D7F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21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76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6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0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relia.fas.gov.ru/news/12851" TargetMode="External"/><Relationship Id="rId18" Type="http://schemas.openxmlformats.org/officeDocument/2006/relationships/hyperlink" Target="https://karelia.fas.gov.ru/news/12683" TargetMode="External"/><Relationship Id="rId26" Type="http://schemas.openxmlformats.org/officeDocument/2006/relationships/hyperlink" Target="https://karelia.fas.gov.ru/news/12171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karelia.fas.gov.ru/news/12264" TargetMode="External"/><Relationship Id="rId34" Type="http://schemas.openxmlformats.org/officeDocument/2006/relationships/hyperlink" Target="https://karelia.fas.gov.ru/news/11704" TargetMode="External"/><Relationship Id="rId42" Type="http://schemas.openxmlformats.org/officeDocument/2006/relationships/hyperlink" Target="https://karelia.fas.gov.ru/news/12851" TargetMode="External"/><Relationship Id="rId47" Type="http://schemas.openxmlformats.org/officeDocument/2006/relationships/hyperlink" Target="https://karelia.fas.gov.ru/news/12683" TargetMode="External"/><Relationship Id="rId50" Type="http://schemas.openxmlformats.org/officeDocument/2006/relationships/hyperlink" Target="https://karelia.fas.gov.ru/news/12264" TargetMode="External"/><Relationship Id="rId55" Type="http://schemas.openxmlformats.org/officeDocument/2006/relationships/hyperlink" Target="https://karelia.fas.gov.ru/news/12171" TargetMode="External"/><Relationship Id="rId63" Type="http://schemas.openxmlformats.org/officeDocument/2006/relationships/hyperlink" Target="https://karelia.fas.gov.ru/news/11704" TargetMode="External"/><Relationship Id="rId68" Type="http://schemas.openxmlformats.org/officeDocument/2006/relationships/image" Target="media/image9.png"/><Relationship Id="rId7" Type="http://schemas.openxmlformats.org/officeDocument/2006/relationships/image" Target="media/image2.png"/><Relationship Id="rId71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karelia.fas.gov.ru/news/12724" TargetMode="External"/><Relationship Id="rId29" Type="http://schemas.openxmlformats.org/officeDocument/2006/relationships/hyperlink" Target="https://karelia.fas.gov.ru/news/12135" TargetMode="External"/><Relationship Id="rId11" Type="http://schemas.openxmlformats.org/officeDocument/2006/relationships/hyperlink" Target="https://fas.gov.ru/documents/600680" TargetMode="External"/><Relationship Id="rId24" Type="http://schemas.openxmlformats.org/officeDocument/2006/relationships/hyperlink" Target="https://karelia.fas.gov.ru/news/12195" TargetMode="External"/><Relationship Id="rId32" Type="http://schemas.openxmlformats.org/officeDocument/2006/relationships/hyperlink" Target="https://karelia.fas.gov.ru/news/11760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karelia.fas.gov.ru/news/13001" TargetMode="External"/><Relationship Id="rId45" Type="http://schemas.openxmlformats.org/officeDocument/2006/relationships/hyperlink" Target="https://karelia.fas.gov.ru/news/12724" TargetMode="External"/><Relationship Id="rId53" Type="http://schemas.openxmlformats.org/officeDocument/2006/relationships/hyperlink" Target="https://karelia.fas.gov.ru/news/12195" TargetMode="External"/><Relationship Id="rId58" Type="http://schemas.openxmlformats.org/officeDocument/2006/relationships/hyperlink" Target="https://karelia.fas.gov.ru/news/12135" TargetMode="External"/><Relationship Id="rId66" Type="http://schemas.openxmlformats.org/officeDocument/2006/relationships/image" Target="media/image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arelia.fas.gov.ru/news/12834" TargetMode="External"/><Relationship Id="rId23" Type="http://schemas.openxmlformats.org/officeDocument/2006/relationships/hyperlink" Target="https://karelia.fas.gov.ru/news/12237" TargetMode="External"/><Relationship Id="rId28" Type="http://schemas.openxmlformats.org/officeDocument/2006/relationships/hyperlink" Target="https://karelia.fas.gov.ru/news/12144" TargetMode="External"/><Relationship Id="rId36" Type="http://schemas.openxmlformats.org/officeDocument/2006/relationships/image" Target="media/image3.png"/><Relationship Id="rId49" Type="http://schemas.openxmlformats.org/officeDocument/2006/relationships/hyperlink" Target="https://karelia.fas.gov.ru/news/12309" TargetMode="External"/><Relationship Id="rId57" Type="http://schemas.openxmlformats.org/officeDocument/2006/relationships/hyperlink" Target="https://karelia.fas.gov.ru/news/12144" TargetMode="External"/><Relationship Id="rId61" Type="http://schemas.openxmlformats.org/officeDocument/2006/relationships/hyperlink" Target="https://karelia.fas.gov.ru/news/11760" TargetMode="External"/><Relationship Id="rId10" Type="http://schemas.openxmlformats.org/officeDocument/2006/relationships/hyperlink" Target="https://fas.gov.ru/documents/600680" TargetMode="External"/><Relationship Id="rId19" Type="http://schemas.openxmlformats.org/officeDocument/2006/relationships/hyperlink" Target="https://karelia.fas.gov.ru/news/12411" TargetMode="External"/><Relationship Id="rId31" Type="http://schemas.openxmlformats.org/officeDocument/2006/relationships/hyperlink" Target="https://karelia.fas.gov.ru/news/11775" TargetMode="External"/><Relationship Id="rId44" Type="http://schemas.openxmlformats.org/officeDocument/2006/relationships/hyperlink" Target="https://karelia.fas.gov.ru/news/12834" TargetMode="External"/><Relationship Id="rId52" Type="http://schemas.openxmlformats.org/officeDocument/2006/relationships/hyperlink" Target="https://karelia.fas.gov.ru/news/12237" TargetMode="External"/><Relationship Id="rId60" Type="http://schemas.openxmlformats.org/officeDocument/2006/relationships/hyperlink" Target="https://karelia.fas.gov.ru/news/11775" TargetMode="External"/><Relationship Id="rId65" Type="http://schemas.openxmlformats.org/officeDocument/2006/relationships/hyperlink" Target="https://vk.com/rugbykarelia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as.gov.ru/news/26907" TargetMode="External"/><Relationship Id="rId14" Type="http://schemas.openxmlformats.org/officeDocument/2006/relationships/hyperlink" Target="https://karelia.fas.gov.ru/news/12850" TargetMode="External"/><Relationship Id="rId22" Type="http://schemas.openxmlformats.org/officeDocument/2006/relationships/hyperlink" Target="https://karelia.fas.gov.ru/news/12248" TargetMode="External"/><Relationship Id="rId27" Type="http://schemas.openxmlformats.org/officeDocument/2006/relationships/hyperlink" Target="https://karelia.fas.gov.ru/news/12167" TargetMode="External"/><Relationship Id="rId30" Type="http://schemas.openxmlformats.org/officeDocument/2006/relationships/hyperlink" Target="https://karelia.fas.gov.ru/news/11925" TargetMode="External"/><Relationship Id="rId35" Type="http://schemas.openxmlformats.org/officeDocument/2006/relationships/hyperlink" Target="https://fas.gov.ru/documents/600680" TargetMode="External"/><Relationship Id="rId43" Type="http://schemas.openxmlformats.org/officeDocument/2006/relationships/hyperlink" Target="https://karelia.fas.gov.ru/news/12850" TargetMode="External"/><Relationship Id="rId48" Type="http://schemas.openxmlformats.org/officeDocument/2006/relationships/hyperlink" Target="https://karelia.fas.gov.ru/news/12411" TargetMode="External"/><Relationship Id="rId56" Type="http://schemas.openxmlformats.org/officeDocument/2006/relationships/hyperlink" Target="https://karelia.fas.gov.ru/news/12167" TargetMode="External"/><Relationship Id="rId64" Type="http://schemas.openxmlformats.org/officeDocument/2006/relationships/hyperlink" Target="https://fas.gov.ru/documents/600680" TargetMode="External"/><Relationship Id="rId69" Type="http://schemas.openxmlformats.org/officeDocument/2006/relationships/hyperlink" Target="https://fas.gov.ru/documents/600680" TargetMode="External"/><Relationship Id="rId8" Type="http://schemas.openxmlformats.org/officeDocument/2006/relationships/hyperlink" Target="https://fas.gov.ru/news/26904" TargetMode="External"/><Relationship Id="rId51" Type="http://schemas.openxmlformats.org/officeDocument/2006/relationships/hyperlink" Target="https://karelia.fas.gov.ru/news/12248" TargetMode="External"/><Relationship Id="rId72" Type="http://schemas.openxmlformats.org/officeDocument/2006/relationships/hyperlink" Target="https://fas.gov.ru/news/26391" TargetMode="External"/><Relationship Id="rId3" Type="http://schemas.openxmlformats.org/officeDocument/2006/relationships/styles" Target="styles.xml"/><Relationship Id="rId12" Type="http://schemas.openxmlformats.org/officeDocument/2006/relationships/hyperlink" Target="https://karelia.fas.gov.ru/news/12874" TargetMode="External"/><Relationship Id="rId17" Type="http://schemas.openxmlformats.org/officeDocument/2006/relationships/hyperlink" Target="https://karelia.fas.gov.ru/news/12699" TargetMode="External"/><Relationship Id="rId25" Type="http://schemas.openxmlformats.org/officeDocument/2006/relationships/hyperlink" Target="https://karelia.fas.gov.ru/news/12186" TargetMode="External"/><Relationship Id="rId33" Type="http://schemas.openxmlformats.org/officeDocument/2006/relationships/hyperlink" Target="https://karelia.fas.gov.ru/news/11718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karelia.fas.gov.ru/news/12699" TargetMode="External"/><Relationship Id="rId59" Type="http://schemas.openxmlformats.org/officeDocument/2006/relationships/hyperlink" Target="https://karelia.fas.gov.ru/news/11925" TargetMode="External"/><Relationship Id="rId67" Type="http://schemas.openxmlformats.org/officeDocument/2006/relationships/image" Target="media/image8.png"/><Relationship Id="rId20" Type="http://schemas.openxmlformats.org/officeDocument/2006/relationships/hyperlink" Target="https://karelia.fas.gov.ru/news/12309" TargetMode="External"/><Relationship Id="rId41" Type="http://schemas.openxmlformats.org/officeDocument/2006/relationships/hyperlink" Target="https://karelia.fas.gov.ru/news/12874" TargetMode="External"/><Relationship Id="rId54" Type="http://schemas.openxmlformats.org/officeDocument/2006/relationships/hyperlink" Target="https://karelia.fas.gov.ru/news/12186" TargetMode="External"/><Relationship Id="rId62" Type="http://schemas.openxmlformats.org/officeDocument/2006/relationships/hyperlink" Target="https://karelia.fas.gov.ru/news/11718" TargetMode="External"/><Relationship Id="rId70" Type="http://schemas.openxmlformats.org/officeDocument/2006/relationships/hyperlink" Target="https://fas.gov.ru/documents/6006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7651B-41A6-4FE4-9C9E-1E52F51C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20</Pages>
  <Words>4121</Words>
  <Characters>23495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16</cp:revision>
  <cp:lastPrinted>2019-02-11T08:01:00Z</cp:lastPrinted>
  <dcterms:created xsi:type="dcterms:W3CDTF">2018-11-07T12:59:00Z</dcterms:created>
  <dcterms:modified xsi:type="dcterms:W3CDTF">2019-02-12T06:38:00Z</dcterms:modified>
</cp:coreProperties>
</file>