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174" w:rsidRPr="00CB2468" w:rsidRDefault="00A06174" w:rsidP="008B21AE">
      <w:pPr>
        <w:spacing w:after="0" w:line="240" w:lineRule="auto"/>
        <w:jc w:val="center"/>
        <w:rPr>
          <w:rFonts w:ascii="Times New Roman" w:hAnsi="Times New Roman" w:cs="Times New Roman"/>
          <w:b/>
          <w:sz w:val="28"/>
          <w:szCs w:val="28"/>
        </w:rPr>
      </w:pPr>
      <w:r w:rsidRPr="00CB2468">
        <w:rPr>
          <w:rFonts w:ascii="Times New Roman" w:hAnsi="Times New Roman" w:cs="Times New Roman"/>
          <w:b/>
          <w:sz w:val="28"/>
          <w:szCs w:val="28"/>
        </w:rPr>
        <w:t>Система общественных советов при ФАС России</w:t>
      </w:r>
    </w:p>
    <w:p w:rsidR="00C80F62" w:rsidRPr="00CB2468" w:rsidRDefault="00C80F62" w:rsidP="00C34837">
      <w:pPr>
        <w:spacing w:after="0" w:line="240" w:lineRule="auto"/>
        <w:ind w:firstLine="709"/>
        <w:jc w:val="center"/>
        <w:rPr>
          <w:rFonts w:ascii="Times New Roman" w:hAnsi="Times New Roman" w:cs="Times New Roman"/>
          <w:b/>
          <w:sz w:val="28"/>
          <w:szCs w:val="28"/>
        </w:rPr>
      </w:pPr>
    </w:p>
    <w:p w:rsidR="00A06174" w:rsidRPr="00CB2468" w:rsidRDefault="00336288" w:rsidP="00C348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Федеральная а</w:t>
      </w:r>
      <w:r w:rsidR="00A06174" w:rsidRPr="00CB2468">
        <w:rPr>
          <w:rFonts w:ascii="Times New Roman" w:hAnsi="Times New Roman" w:cs="Times New Roman"/>
          <w:sz w:val="28"/>
          <w:szCs w:val="28"/>
        </w:rPr>
        <w:t xml:space="preserve">нтимонопольная служба была первой из органов федеральной исполнительной власти, создавшей </w:t>
      </w:r>
      <w:r w:rsidR="00801BA5" w:rsidRPr="00CB2468">
        <w:rPr>
          <w:rFonts w:ascii="Times New Roman" w:hAnsi="Times New Roman" w:cs="Times New Roman"/>
          <w:sz w:val="28"/>
          <w:szCs w:val="28"/>
        </w:rPr>
        <w:t xml:space="preserve">систему общественных советов: </w:t>
      </w:r>
      <w:r w:rsidR="00A06174" w:rsidRPr="00CB2468">
        <w:rPr>
          <w:rFonts w:ascii="Times New Roman" w:hAnsi="Times New Roman" w:cs="Times New Roman"/>
          <w:sz w:val="28"/>
          <w:szCs w:val="28"/>
        </w:rPr>
        <w:t>общественны</w:t>
      </w:r>
      <w:r w:rsidR="00801BA5" w:rsidRPr="00CB2468">
        <w:rPr>
          <w:rFonts w:ascii="Times New Roman" w:hAnsi="Times New Roman" w:cs="Times New Roman"/>
          <w:sz w:val="28"/>
          <w:szCs w:val="28"/>
        </w:rPr>
        <w:t>й</w:t>
      </w:r>
      <w:r w:rsidR="00A06174" w:rsidRPr="00CB2468">
        <w:rPr>
          <w:rFonts w:ascii="Times New Roman" w:hAnsi="Times New Roman" w:cs="Times New Roman"/>
          <w:sz w:val="28"/>
          <w:szCs w:val="28"/>
        </w:rPr>
        <w:t xml:space="preserve"> совет </w:t>
      </w:r>
      <w:r w:rsidR="00801BA5" w:rsidRPr="00CB2468">
        <w:rPr>
          <w:rFonts w:ascii="Times New Roman" w:hAnsi="Times New Roman" w:cs="Times New Roman"/>
          <w:sz w:val="28"/>
          <w:szCs w:val="28"/>
        </w:rPr>
        <w:t xml:space="preserve">создан </w:t>
      </w:r>
      <w:r w:rsidR="00A06174" w:rsidRPr="00CB2468">
        <w:rPr>
          <w:rFonts w:ascii="Times New Roman" w:hAnsi="Times New Roman" w:cs="Times New Roman"/>
          <w:sz w:val="28"/>
          <w:szCs w:val="28"/>
        </w:rPr>
        <w:t>не только при центральном аппарате, но и при всех территориальных органах.</w:t>
      </w:r>
    </w:p>
    <w:p w:rsidR="00E37D83" w:rsidRPr="00CB2468" w:rsidRDefault="0044533E"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С</w:t>
      </w:r>
      <w:r w:rsidR="00E37D83" w:rsidRPr="00CB2468">
        <w:rPr>
          <w:rFonts w:ascii="Times New Roman" w:hAnsi="Times New Roman" w:cs="Times New Roman"/>
          <w:sz w:val="28"/>
          <w:szCs w:val="28"/>
        </w:rPr>
        <w:t xml:space="preserve"> 2006 года по 2012</w:t>
      </w:r>
      <w:r w:rsidRPr="00CB2468">
        <w:rPr>
          <w:rFonts w:ascii="Times New Roman" w:hAnsi="Times New Roman" w:cs="Times New Roman"/>
          <w:sz w:val="28"/>
          <w:szCs w:val="28"/>
        </w:rPr>
        <w:t xml:space="preserve"> деятельность велась</w:t>
      </w:r>
      <w:r w:rsidR="00E37D83" w:rsidRPr="00CB2468">
        <w:rPr>
          <w:rFonts w:ascii="Times New Roman" w:hAnsi="Times New Roman" w:cs="Times New Roman"/>
          <w:sz w:val="28"/>
          <w:szCs w:val="28"/>
        </w:rPr>
        <w:t xml:space="preserve"> в рамках Общественно-консультативного совета при ФАС России</w:t>
      </w:r>
      <w:r w:rsidRPr="00CB2468">
        <w:rPr>
          <w:rFonts w:ascii="Times New Roman" w:hAnsi="Times New Roman" w:cs="Times New Roman"/>
          <w:sz w:val="28"/>
          <w:szCs w:val="28"/>
        </w:rPr>
        <w:t xml:space="preserve"> (ОКС)</w:t>
      </w:r>
      <w:r w:rsidR="00E37D83" w:rsidRPr="00CB2468">
        <w:rPr>
          <w:rFonts w:ascii="Times New Roman" w:hAnsi="Times New Roman" w:cs="Times New Roman"/>
          <w:sz w:val="28"/>
          <w:szCs w:val="28"/>
        </w:rPr>
        <w:t>, созданного в соответствии с Указом Президента Российской Федерации от 04.08.2006 № 842, Постановлением Правительства Росси</w:t>
      </w:r>
      <w:r w:rsidR="00E30F91" w:rsidRPr="00CB2468">
        <w:rPr>
          <w:rFonts w:ascii="Times New Roman" w:hAnsi="Times New Roman" w:cs="Times New Roman"/>
          <w:sz w:val="28"/>
          <w:szCs w:val="28"/>
        </w:rPr>
        <w:t>йской Федерации от 02.08.2005 № </w:t>
      </w:r>
      <w:r w:rsidR="00E37D83" w:rsidRPr="00CB2468">
        <w:rPr>
          <w:rFonts w:ascii="Times New Roman" w:hAnsi="Times New Roman" w:cs="Times New Roman"/>
          <w:sz w:val="28"/>
          <w:szCs w:val="28"/>
        </w:rPr>
        <w:t>481</w:t>
      </w:r>
      <w:r w:rsidRPr="00CB2468">
        <w:rPr>
          <w:rFonts w:ascii="Times New Roman" w:hAnsi="Times New Roman" w:cs="Times New Roman"/>
          <w:sz w:val="28"/>
          <w:szCs w:val="28"/>
        </w:rPr>
        <w:t xml:space="preserve">, и </w:t>
      </w:r>
      <w:r w:rsidR="00A65BDA" w:rsidRPr="00CB2468">
        <w:rPr>
          <w:rFonts w:ascii="Times New Roman" w:hAnsi="Times New Roman" w:cs="Times New Roman"/>
          <w:sz w:val="28"/>
          <w:szCs w:val="28"/>
        </w:rPr>
        <w:t>общественно-консультативных советов</w:t>
      </w:r>
      <w:r w:rsidRPr="00CB2468">
        <w:rPr>
          <w:rFonts w:ascii="Times New Roman" w:hAnsi="Times New Roman" w:cs="Times New Roman"/>
          <w:sz w:val="28"/>
          <w:szCs w:val="28"/>
        </w:rPr>
        <w:t xml:space="preserve"> при ТО ФАС России</w:t>
      </w:r>
      <w:r w:rsidR="00A65BDA" w:rsidRPr="00CB2468">
        <w:rPr>
          <w:rFonts w:ascii="Times New Roman" w:hAnsi="Times New Roman" w:cs="Times New Roman"/>
          <w:sz w:val="28"/>
          <w:szCs w:val="28"/>
        </w:rPr>
        <w:t xml:space="preserve"> (ОКС при ТО ФАС России)</w:t>
      </w:r>
      <w:r w:rsidRPr="00CB2468">
        <w:rPr>
          <w:rFonts w:ascii="Times New Roman" w:hAnsi="Times New Roman" w:cs="Times New Roman"/>
          <w:sz w:val="28"/>
          <w:szCs w:val="28"/>
        </w:rPr>
        <w:t>.</w:t>
      </w:r>
      <w:r w:rsidR="00766422" w:rsidRPr="00CB2468">
        <w:rPr>
          <w:rFonts w:ascii="Times New Roman" w:hAnsi="Times New Roman" w:cs="Times New Roman"/>
          <w:sz w:val="28"/>
          <w:szCs w:val="28"/>
        </w:rPr>
        <w:t xml:space="preserve"> Составы </w:t>
      </w:r>
      <w:r w:rsidR="00E6313A">
        <w:rPr>
          <w:rFonts w:ascii="Times New Roman" w:hAnsi="Times New Roman" w:cs="Times New Roman"/>
          <w:sz w:val="28"/>
          <w:szCs w:val="28"/>
        </w:rPr>
        <w:t>ОКС при ТО ФАС России</w:t>
      </w:r>
      <w:r w:rsidR="00766422" w:rsidRPr="00CB2468">
        <w:rPr>
          <w:rFonts w:ascii="Times New Roman" w:hAnsi="Times New Roman" w:cs="Times New Roman"/>
          <w:sz w:val="28"/>
          <w:szCs w:val="28"/>
        </w:rPr>
        <w:t xml:space="preserve"> утверждались </w:t>
      </w:r>
      <w:r w:rsidR="00213306" w:rsidRPr="00CB2468">
        <w:rPr>
          <w:rFonts w:ascii="Times New Roman" w:hAnsi="Times New Roman" w:cs="Times New Roman"/>
          <w:sz w:val="28"/>
          <w:szCs w:val="28"/>
        </w:rPr>
        <w:t xml:space="preserve">центральным аппаратом </w:t>
      </w:r>
      <w:r w:rsidR="00766422" w:rsidRPr="00CB2468">
        <w:rPr>
          <w:rFonts w:ascii="Times New Roman" w:hAnsi="Times New Roman" w:cs="Times New Roman"/>
          <w:sz w:val="28"/>
          <w:szCs w:val="28"/>
        </w:rPr>
        <w:t>ФАС России. В них входили представители ФАС России, органов власти и общественных организаций.</w:t>
      </w:r>
    </w:p>
    <w:p w:rsidR="00E37D83" w:rsidRPr="00CB2468" w:rsidRDefault="0044533E"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С</w:t>
      </w:r>
      <w:r w:rsidR="00E37D83" w:rsidRPr="00CB2468">
        <w:rPr>
          <w:rFonts w:ascii="Times New Roman" w:hAnsi="Times New Roman" w:cs="Times New Roman"/>
          <w:sz w:val="28"/>
          <w:szCs w:val="28"/>
        </w:rPr>
        <w:t xml:space="preserve"> 2012 года по 2017 год</w:t>
      </w:r>
      <w:r w:rsidR="00A65BDA" w:rsidRPr="00CB2468">
        <w:rPr>
          <w:rFonts w:ascii="Times New Roman" w:hAnsi="Times New Roman" w:cs="Times New Roman"/>
          <w:sz w:val="28"/>
          <w:szCs w:val="28"/>
        </w:rPr>
        <w:t xml:space="preserve"> деятельность продолжена</w:t>
      </w:r>
      <w:r w:rsidR="00E37D83" w:rsidRPr="00CB2468">
        <w:rPr>
          <w:rFonts w:ascii="Times New Roman" w:hAnsi="Times New Roman" w:cs="Times New Roman"/>
          <w:sz w:val="28"/>
          <w:szCs w:val="28"/>
        </w:rPr>
        <w:t xml:space="preserve"> в рамках Общественного совета по конкуренции (деятельность реформировалась в соответствии с поручением Президента Российской Федерации от 27.04.2012 № Пр-1092)</w:t>
      </w:r>
      <w:r w:rsidRPr="00CB2468">
        <w:rPr>
          <w:rFonts w:ascii="Times New Roman" w:hAnsi="Times New Roman" w:cs="Times New Roman"/>
          <w:sz w:val="28"/>
          <w:szCs w:val="28"/>
        </w:rPr>
        <w:t xml:space="preserve"> и территориальными органами в системе ОКС при ТО ФАС России.</w:t>
      </w:r>
    </w:p>
    <w:p w:rsidR="002D6A23" w:rsidRDefault="00E37D83"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Новая история работы Общественн</w:t>
      </w:r>
      <w:r w:rsidR="0044533E" w:rsidRPr="00CB2468">
        <w:rPr>
          <w:rFonts w:ascii="Times New Roman" w:hAnsi="Times New Roman" w:cs="Times New Roman"/>
          <w:sz w:val="28"/>
          <w:szCs w:val="28"/>
        </w:rPr>
        <w:t>ых советов</w:t>
      </w:r>
      <w:r w:rsidRPr="00CB2468">
        <w:rPr>
          <w:rFonts w:ascii="Times New Roman" w:hAnsi="Times New Roman" w:cs="Times New Roman"/>
          <w:sz w:val="28"/>
          <w:szCs w:val="28"/>
        </w:rPr>
        <w:t xml:space="preserve"> началась в 2017 году, когда в соответствии с федеральным законом</w:t>
      </w:r>
      <w:r w:rsidR="0044533E" w:rsidRPr="00CB2468">
        <w:rPr>
          <w:rFonts w:ascii="Times New Roman" w:hAnsi="Times New Roman" w:cs="Times New Roman"/>
          <w:sz w:val="28"/>
          <w:szCs w:val="28"/>
        </w:rPr>
        <w:t xml:space="preserve"> от 21.07.2014 года № 212-ФЗ</w:t>
      </w:r>
      <w:r w:rsidRPr="00CB2468">
        <w:rPr>
          <w:rFonts w:ascii="Times New Roman" w:hAnsi="Times New Roman" w:cs="Times New Roman"/>
          <w:sz w:val="28"/>
          <w:szCs w:val="28"/>
        </w:rPr>
        <w:t xml:space="preserve"> «Об основах общественного контроля в Российской Федерации»</w:t>
      </w:r>
      <w:r w:rsidR="00801BA5" w:rsidRPr="00CB2468">
        <w:rPr>
          <w:rFonts w:ascii="Times New Roman" w:hAnsi="Times New Roman" w:cs="Times New Roman"/>
          <w:sz w:val="28"/>
          <w:szCs w:val="28"/>
        </w:rPr>
        <w:t xml:space="preserve"> и</w:t>
      </w:r>
      <w:r w:rsidRPr="00CB2468">
        <w:rPr>
          <w:rFonts w:ascii="Times New Roman" w:hAnsi="Times New Roman" w:cs="Times New Roman"/>
          <w:sz w:val="28"/>
          <w:szCs w:val="28"/>
        </w:rPr>
        <w:t xml:space="preserve"> </w:t>
      </w:r>
      <w:r w:rsidR="0044533E" w:rsidRPr="00CB2468">
        <w:rPr>
          <w:rFonts w:ascii="Times New Roman" w:hAnsi="Times New Roman" w:cs="Times New Roman"/>
          <w:sz w:val="28"/>
          <w:szCs w:val="28"/>
        </w:rPr>
        <w:t xml:space="preserve">Стандарта деятельности Общественных советов при федеральных органах исполнительной власти </w:t>
      </w:r>
      <w:r w:rsidRPr="00CB2468">
        <w:rPr>
          <w:rFonts w:ascii="Times New Roman" w:hAnsi="Times New Roman" w:cs="Times New Roman"/>
          <w:sz w:val="28"/>
          <w:szCs w:val="28"/>
        </w:rPr>
        <w:t>прошли открытые конкурсные процедуры и был сформирован Общественный совет</w:t>
      </w:r>
      <w:r w:rsidR="0044533E" w:rsidRPr="00CB2468">
        <w:rPr>
          <w:rFonts w:ascii="Times New Roman" w:hAnsi="Times New Roman" w:cs="Times New Roman"/>
          <w:sz w:val="28"/>
          <w:szCs w:val="28"/>
        </w:rPr>
        <w:t xml:space="preserve"> при ФАС России</w:t>
      </w:r>
      <w:r w:rsidR="00934A1E" w:rsidRPr="00CB2468">
        <w:rPr>
          <w:rFonts w:ascii="Times New Roman" w:hAnsi="Times New Roman" w:cs="Times New Roman"/>
          <w:sz w:val="28"/>
          <w:szCs w:val="28"/>
        </w:rPr>
        <w:t xml:space="preserve"> (ОС)</w:t>
      </w:r>
      <w:r w:rsidRPr="00CB2468">
        <w:rPr>
          <w:rFonts w:ascii="Times New Roman" w:hAnsi="Times New Roman" w:cs="Times New Roman"/>
          <w:sz w:val="28"/>
          <w:szCs w:val="28"/>
        </w:rPr>
        <w:t xml:space="preserve"> </w:t>
      </w:r>
      <w:r w:rsidR="0044533E" w:rsidRPr="00CB2468">
        <w:rPr>
          <w:rFonts w:ascii="Times New Roman" w:hAnsi="Times New Roman" w:cs="Times New Roman"/>
          <w:sz w:val="28"/>
          <w:szCs w:val="28"/>
        </w:rPr>
        <w:t>в соответствии с новыми требованиями</w:t>
      </w:r>
      <w:r w:rsidRPr="00CB2468">
        <w:rPr>
          <w:rFonts w:ascii="Times New Roman" w:hAnsi="Times New Roman" w:cs="Times New Roman"/>
          <w:sz w:val="28"/>
          <w:szCs w:val="28"/>
        </w:rPr>
        <w:t>.</w:t>
      </w:r>
      <w:r w:rsidR="00934A1E" w:rsidRPr="00CB2468">
        <w:rPr>
          <w:rFonts w:ascii="Times New Roman" w:hAnsi="Times New Roman" w:cs="Times New Roman"/>
          <w:sz w:val="28"/>
          <w:szCs w:val="28"/>
        </w:rPr>
        <w:t xml:space="preserve"> Состав ОС</w:t>
      </w:r>
      <w:r w:rsidR="00766422" w:rsidRPr="00CB2468">
        <w:rPr>
          <w:rFonts w:ascii="Times New Roman" w:hAnsi="Times New Roman" w:cs="Times New Roman"/>
          <w:sz w:val="28"/>
          <w:szCs w:val="28"/>
        </w:rPr>
        <w:t xml:space="preserve"> утвержда</w:t>
      </w:r>
      <w:r w:rsidR="00213306" w:rsidRPr="00CB2468">
        <w:rPr>
          <w:rFonts w:ascii="Times New Roman" w:hAnsi="Times New Roman" w:cs="Times New Roman"/>
          <w:sz w:val="28"/>
          <w:szCs w:val="28"/>
        </w:rPr>
        <w:t>л</w:t>
      </w:r>
      <w:r w:rsidR="00766422" w:rsidRPr="00CB2468">
        <w:rPr>
          <w:rFonts w:ascii="Times New Roman" w:hAnsi="Times New Roman" w:cs="Times New Roman"/>
          <w:sz w:val="28"/>
          <w:szCs w:val="28"/>
        </w:rPr>
        <w:t>ся Общественной палатой РФ</w:t>
      </w:r>
      <w:r w:rsidR="00C260C5" w:rsidRPr="00CB2468">
        <w:rPr>
          <w:rFonts w:ascii="Times New Roman" w:hAnsi="Times New Roman" w:cs="Times New Roman"/>
          <w:sz w:val="28"/>
          <w:szCs w:val="28"/>
        </w:rPr>
        <w:t xml:space="preserve"> (ОП РФ)</w:t>
      </w:r>
      <w:r w:rsidR="00766422" w:rsidRPr="00CB2468">
        <w:rPr>
          <w:rFonts w:ascii="Times New Roman" w:hAnsi="Times New Roman" w:cs="Times New Roman"/>
          <w:sz w:val="28"/>
          <w:szCs w:val="28"/>
        </w:rPr>
        <w:t xml:space="preserve"> и</w:t>
      </w:r>
      <w:r w:rsidR="00934A1E" w:rsidRPr="00CB2468">
        <w:rPr>
          <w:rFonts w:ascii="Times New Roman" w:hAnsi="Times New Roman" w:cs="Times New Roman"/>
          <w:sz w:val="28"/>
          <w:szCs w:val="28"/>
        </w:rPr>
        <w:t xml:space="preserve"> </w:t>
      </w:r>
      <w:r w:rsidR="00766422" w:rsidRPr="00CB2468">
        <w:rPr>
          <w:rFonts w:ascii="Times New Roman" w:hAnsi="Times New Roman" w:cs="Times New Roman"/>
          <w:sz w:val="28"/>
          <w:szCs w:val="28"/>
        </w:rPr>
        <w:t>формир</w:t>
      </w:r>
      <w:r w:rsidR="00213306" w:rsidRPr="00CB2468">
        <w:rPr>
          <w:rFonts w:ascii="Times New Roman" w:hAnsi="Times New Roman" w:cs="Times New Roman"/>
          <w:sz w:val="28"/>
          <w:szCs w:val="28"/>
        </w:rPr>
        <w:t>овался</w:t>
      </w:r>
      <w:r w:rsidR="00934A1E" w:rsidRPr="00CB2468">
        <w:rPr>
          <w:rFonts w:ascii="Times New Roman" w:hAnsi="Times New Roman" w:cs="Times New Roman"/>
          <w:sz w:val="28"/>
          <w:szCs w:val="28"/>
        </w:rPr>
        <w:t xml:space="preserve"> на основе конкурсных процедур, организованных ОП РФ. Период деятельности ОС определен 3 года. </w:t>
      </w:r>
    </w:p>
    <w:p w:rsidR="00E37D83" w:rsidRPr="00CB2468" w:rsidRDefault="002D6A23" w:rsidP="00C348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w:t>
      </w:r>
      <w:r w:rsidR="00F2116C" w:rsidRPr="00CB2468">
        <w:rPr>
          <w:rFonts w:ascii="Times New Roman" w:hAnsi="Times New Roman" w:cs="Times New Roman"/>
          <w:sz w:val="28"/>
          <w:szCs w:val="28"/>
        </w:rPr>
        <w:t xml:space="preserve">2020 году по истечению срока полномочий предыдущего состава был сформирован новый состав, количество членов Общественного совета возросло до 28 человек. </w:t>
      </w:r>
      <w:r w:rsidR="00934A1E" w:rsidRPr="00CB2468">
        <w:rPr>
          <w:rFonts w:ascii="Times New Roman" w:hAnsi="Times New Roman" w:cs="Times New Roman"/>
          <w:sz w:val="28"/>
          <w:szCs w:val="28"/>
        </w:rPr>
        <w:t>Сегодня работа ОС при ФАС России ведетс</w:t>
      </w:r>
      <w:r w:rsidR="0097126B">
        <w:rPr>
          <w:rFonts w:ascii="Times New Roman" w:hAnsi="Times New Roman" w:cs="Times New Roman"/>
          <w:sz w:val="28"/>
          <w:szCs w:val="28"/>
        </w:rPr>
        <w:t>я уже в составе второго созыва.</w:t>
      </w:r>
    </w:p>
    <w:p w:rsidR="00C80099" w:rsidRPr="00CB2468" w:rsidRDefault="00766422"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Работа по реформированию системы О</w:t>
      </w:r>
      <w:r w:rsidR="002D6A23">
        <w:rPr>
          <w:rFonts w:ascii="Times New Roman" w:hAnsi="Times New Roman" w:cs="Times New Roman"/>
          <w:sz w:val="28"/>
          <w:szCs w:val="28"/>
        </w:rPr>
        <w:t>КС при ТО ФАС России началась в </w:t>
      </w:r>
      <w:r w:rsidRPr="00CB2468">
        <w:rPr>
          <w:rFonts w:ascii="Times New Roman" w:hAnsi="Times New Roman" w:cs="Times New Roman"/>
          <w:sz w:val="28"/>
          <w:szCs w:val="28"/>
        </w:rPr>
        <w:t>2018 году в</w:t>
      </w:r>
      <w:r w:rsidR="00C80099" w:rsidRPr="00CB2468">
        <w:rPr>
          <w:rFonts w:ascii="Times New Roman" w:hAnsi="Times New Roman" w:cs="Times New Roman"/>
          <w:sz w:val="28"/>
          <w:szCs w:val="28"/>
        </w:rPr>
        <w:t>о исполнение Указа Президента Российской Федерации от 21.12.2017 № 618 «Об основных направлениях государственной политики по развитию конкуренции». ФАС России на основе рекомендаций ОП РФ было разработано Положение Общественного совета при ТО ФАС России.</w:t>
      </w:r>
      <w:r w:rsidR="00934A1E" w:rsidRPr="00CB2468">
        <w:rPr>
          <w:rFonts w:ascii="Times New Roman" w:hAnsi="Times New Roman" w:cs="Times New Roman"/>
          <w:sz w:val="28"/>
          <w:szCs w:val="28"/>
        </w:rPr>
        <w:t xml:space="preserve"> В соответствии с новым П</w:t>
      </w:r>
      <w:r w:rsidR="007F4790" w:rsidRPr="00CB2468">
        <w:rPr>
          <w:rFonts w:ascii="Times New Roman" w:hAnsi="Times New Roman" w:cs="Times New Roman"/>
          <w:sz w:val="28"/>
          <w:szCs w:val="28"/>
        </w:rPr>
        <w:t>оложением ТО ФАС России стали более самостоятельными</w:t>
      </w:r>
      <w:r w:rsidR="00801BA5" w:rsidRPr="00CB2468">
        <w:rPr>
          <w:rFonts w:ascii="Times New Roman" w:hAnsi="Times New Roman" w:cs="Times New Roman"/>
          <w:sz w:val="28"/>
          <w:szCs w:val="28"/>
        </w:rPr>
        <w:t>.</w:t>
      </w:r>
      <w:r w:rsidR="007F4790" w:rsidRPr="00CB2468">
        <w:rPr>
          <w:rFonts w:ascii="Times New Roman" w:hAnsi="Times New Roman" w:cs="Times New Roman"/>
          <w:sz w:val="28"/>
          <w:szCs w:val="28"/>
        </w:rPr>
        <w:t xml:space="preserve"> </w:t>
      </w:r>
      <w:r w:rsidR="00801BA5" w:rsidRPr="00CB2468">
        <w:rPr>
          <w:rFonts w:ascii="Times New Roman" w:hAnsi="Times New Roman" w:cs="Times New Roman"/>
          <w:sz w:val="28"/>
          <w:szCs w:val="28"/>
        </w:rPr>
        <w:t>С</w:t>
      </w:r>
      <w:r w:rsidR="007F4790" w:rsidRPr="00CB2468">
        <w:rPr>
          <w:rFonts w:ascii="Times New Roman" w:hAnsi="Times New Roman" w:cs="Times New Roman"/>
          <w:sz w:val="28"/>
          <w:szCs w:val="28"/>
        </w:rPr>
        <w:t>оставы утверждаются независимо от Центра</w:t>
      </w:r>
      <w:r w:rsidR="00934A1E" w:rsidRPr="00CB2468">
        <w:rPr>
          <w:rFonts w:ascii="Times New Roman" w:hAnsi="Times New Roman" w:cs="Times New Roman"/>
          <w:sz w:val="28"/>
          <w:szCs w:val="28"/>
        </w:rPr>
        <w:t xml:space="preserve"> во взаимодействии с общественными палатами субъектов РФ</w:t>
      </w:r>
      <w:r w:rsidR="007F4790" w:rsidRPr="00CB2468">
        <w:rPr>
          <w:rFonts w:ascii="Times New Roman" w:hAnsi="Times New Roman" w:cs="Times New Roman"/>
          <w:sz w:val="28"/>
          <w:szCs w:val="28"/>
        </w:rPr>
        <w:t>.</w:t>
      </w:r>
    </w:p>
    <w:p w:rsidR="006D5922" w:rsidRPr="00CB2468" w:rsidRDefault="00C80099"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В 2019-2020 годах т</w:t>
      </w:r>
      <w:r w:rsidR="00A06174" w:rsidRPr="00CB2468">
        <w:rPr>
          <w:rFonts w:ascii="Times New Roman" w:hAnsi="Times New Roman" w:cs="Times New Roman"/>
          <w:sz w:val="28"/>
          <w:szCs w:val="28"/>
        </w:rPr>
        <w:t>ерриториальными органами ФАС России совместно с общественными палатами</w:t>
      </w:r>
      <w:r w:rsidR="00934A1E" w:rsidRPr="00CB2468">
        <w:rPr>
          <w:rFonts w:ascii="Times New Roman" w:hAnsi="Times New Roman" w:cs="Times New Roman"/>
          <w:sz w:val="28"/>
          <w:szCs w:val="28"/>
        </w:rPr>
        <w:t xml:space="preserve"> субъектов РФ</w:t>
      </w:r>
      <w:r w:rsidR="00A06174" w:rsidRPr="00CB2468">
        <w:rPr>
          <w:rFonts w:ascii="Times New Roman" w:hAnsi="Times New Roman" w:cs="Times New Roman"/>
          <w:sz w:val="28"/>
          <w:szCs w:val="28"/>
        </w:rPr>
        <w:t xml:space="preserve"> на конкурсной основе </w:t>
      </w:r>
      <w:r w:rsidR="000143EC" w:rsidRPr="00CB2468">
        <w:rPr>
          <w:rFonts w:ascii="Times New Roman" w:hAnsi="Times New Roman" w:cs="Times New Roman"/>
          <w:sz w:val="28"/>
          <w:szCs w:val="28"/>
        </w:rPr>
        <w:t xml:space="preserve">сформированы </w:t>
      </w:r>
      <w:r w:rsidR="00A06174" w:rsidRPr="00CB2468">
        <w:rPr>
          <w:rFonts w:ascii="Times New Roman" w:hAnsi="Times New Roman" w:cs="Times New Roman"/>
          <w:sz w:val="28"/>
          <w:szCs w:val="28"/>
        </w:rPr>
        <w:t>составы общественных советов. Количественный состав сформированных общественных советов варьируется от</w:t>
      </w:r>
      <w:r w:rsidR="007F4790" w:rsidRPr="00CB2468">
        <w:rPr>
          <w:rFonts w:ascii="Times New Roman" w:hAnsi="Times New Roman" w:cs="Times New Roman"/>
          <w:sz w:val="28"/>
          <w:szCs w:val="28"/>
        </w:rPr>
        <w:t xml:space="preserve"> 5 до 20</w:t>
      </w:r>
      <w:r w:rsidR="00A06174" w:rsidRPr="00CB2468">
        <w:rPr>
          <w:rFonts w:ascii="Times New Roman" w:hAnsi="Times New Roman" w:cs="Times New Roman"/>
          <w:sz w:val="28"/>
          <w:szCs w:val="28"/>
        </w:rPr>
        <w:t xml:space="preserve"> членов</w:t>
      </w:r>
      <w:r w:rsidR="000143EC" w:rsidRPr="00CB2468">
        <w:rPr>
          <w:rFonts w:ascii="Times New Roman" w:hAnsi="Times New Roman" w:cs="Times New Roman"/>
          <w:sz w:val="28"/>
          <w:szCs w:val="28"/>
        </w:rPr>
        <w:t>, в зависимости от региональных о</w:t>
      </w:r>
      <w:r w:rsidR="001A23EF" w:rsidRPr="00CB2468">
        <w:rPr>
          <w:rFonts w:ascii="Times New Roman" w:hAnsi="Times New Roman" w:cs="Times New Roman"/>
          <w:sz w:val="28"/>
          <w:szCs w:val="28"/>
        </w:rPr>
        <w:t>со</w:t>
      </w:r>
      <w:r w:rsidR="000143EC" w:rsidRPr="00CB2468">
        <w:rPr>
          <w:rFonts w:ascii="Times New Roman" w:hAnsi="Times New Roman" w:cs="Times New Roman"/>
          <w:sz w:val="28"/>
          <w:szCs w:val="28"/>
        </w:rPr>
        <w:t>бенностей.</w:t>
      </w:r>
      <w:r w:rsidR="00934A1E" w:rsidRPr="00CB2468">
        <w:rPr>
          <w:rFonts w:ascii="Times New Roman" w:hAnsi="Times New Roman" w:cs="Times New Roman"/>
          <w:sz w:val="28"/>
          <w:szCs w:val="28"/>
        </w:rPr>
        <w:t xml:space="preserve"> </w:t>
      </w:r>
      <w:r w:rsidR="007F4790" w:rsidRPr="00CB2468">
        <w:rPr>
          <w:rFonts w:ascii="Times New Roman" w:hAnsi="Times New Roman" w:cs="Times New Roman"/>
          <w:sz w:val="28"/>
          <w:szCs w:val="28"/>
        </w:rPr>
        <w:t>В составы общественных советов вошли представители общественных организаций (ОПОРА РОССИИ, ТПП, Деловая Россия, общественные палаты, Народный Фронт, РСПП), союзов и ассоциаций.</w:t>
      </w:r>
    </w:p>
    <w:p w:rsidR="007F4790" w:rsidRPr="00CB2468" w:rsidRDefault="007F4790"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lastRenderedPageBreak/>
        <w:t>Конкурсные процедуры и формирование составов общественных советов</w:t>
      </w:r>
      <w:r w:rsidR="000E3613" w:rsidRPr="00CB2468">
        <w:rPr>
          <w:rFonts w:ascii="Times New Roman" w:hAnsi="Times New Roman" w:cs="Times New Roman"/>
          <w:sz w:val="28"/>
          <w:szCs w:val="28"/>
        </w:rPr>
        <w:t xml:space="preserve"> при ТО ФАС </w:t>
      </w:r>
      <w:r w:rsidR="006D5922" w:rsidRPr="00CB2468">
        <w:rPr>
          <w:rFonts w:ascii="Times New Roman" w:hAnsi="Times New Roman" w:cs="Times New Roman"/>
          <w:sz w:val="28"/>
          <w:szCs w:val="28"/>
        </w:rPr>
        <w:t xml:space="preserve">России </w:t>
      </w:r>
      <w:r w:rsidRPr="00CB2468">
        <w:rPr>
          <w:rFonts w:ascii="Times New Roman" w:hAnsi="Times New Roman" w:cs="Times New Roman"/>
          <w:sz w:val="28"/>
          <w:szCs w:val="28"/>
        </w:rPr>
        <w:t>не всегда проходил</w:t>
      </w:r>
      <w:r w:rsidR="00766422" w:rsidRPr="00CB2468">
        <w:rPr>
          <w:rFonts w:ascii="Times New Roman" w:hAnsi="Times New Roman" w:cs="Times New Roman"/>
          <w:sz w:val="28"/>
          <w:szCs w:val="28"/>
        </w:rPr>
        <w:t>и</w:t>
      </w:r>
      <w:r w:rsidRPr="00CB2468">
        <w:rPr>
          <w:rFonts w:ascii="Times New Roman" w:hAnsi="Times New Roman" w:cs="Times New Roman"/>
          <w:sz w:val="28"/>
          <w:szCs w:val="28"/>
        </w:rPr>
        <w:t xml:space="preserve"> «гладко». Некоторым коллегам пришлось столкнуться с нехваткой «кадров» (кандидатов в состав ОС), с нежеланием региональных общественных палат взаимодействовать. Ввиду сложностей сроки конкурсных процедур пролонгировались, формирование составов и работа Общественных советов откладывались</w:t>
      </w:r>
      <w:r w:rsidR="006D5922" w:rsidRPr="00CB2468">
        <w:rPr>
          <w:rFonts w:ascii="Times New Roman" w:hAnsi="Times New Roman" w:cs="Times New Roman"/>
          <w:sz w:val="28"/>
          <w:szCs w:val="28"/>
        </w:rPr>
        <w:t xml:space="preserve">. </w:t>
      </w:r>
      <w:r w:rsidR="00766422" w:rsidRPr="00CB2468">
        <w:rPr>
          <w:rFonts w:ascii="Times New Roman" w:hAnsi="Times New Roman" w:cs="Times New Roman"/>
          <w:sz w:val="28"/>
          <w:szCs w:val="28"/>
        </w:rPr>
        <w:t>Не смотря на все трудности</w:t>
      </w:r>
      <w:r w:rsidR="00D63FDF" w:rsidRPr="00CB2468">
        <w:rPr>
          <w:rFonts w:ascii="Times New Roman" w:hAnsi="Times New Roman" w:cs="Times New Roman"/>
          <w:sz w:val="28"/>
          <w:szCs w:val="28"/>
        </w:rPr>
        <w:t xml:space="preserve"> </w:t>
      </w:r>
      <w:r w:rsidR="006D5922" w:rsidRPr="00CB2468">
        <w:rPr>
          <w:rFonts w:ascii="Times New Roman" w:hAnsi="Times New Roman" w:cs="Times New Roman"/>
          <w:sz w:val="28"/>
          <w:szCs w:val="28"/>
        </w:rPr>
        <w:t xml:space="preserve">на сегодняшний момент во всех ТО ФАС России утверждены </w:t>
      </w:r>
      <w:r w:rsidR="00D63FDF" w:rsidRPr="00CB2468">
        <w:rPr>
          <w:rFonts w:ascii="Times New Roman" w:hAnsi="Times New Roman" w:cs="Times New Roman"/>
          <w:sz w:val="28"/>
          <w:szCs w:val="28"/>
        </w:rPr>
        <w:t>составы общественных советов, и они</w:t>
      </w:r>
      <w:r w:rsidR="006D5922" w:rsidRPr="00CB2468">
        <w:rPr>
          <w:rFonts w:ascii="Times New Roman" w:hAnsi="Times New Roman" w:cs="Times New Roman"/>
          <w:sz w:val="28"/>
          <w:szCs w:val="28"/>
        </w:rPr>
        <w:t xml:space="preserve"> </w:t>
      </w:r>
      <w:r w:rsidR="00D63FDF" w:rsidRPr="00CB2468">
        <w:rPr>
          <w:rFonts w:ascii="Times New Roman" w:hAnsi="Times New Roman" w:cs="Times New Roman"/>
          <w:sz w:val="28"/>
          <w:szCs w:val="28"/>
        </w:rPr>
        <w:t>ведут</w:t>
      </w:r>
      <w:r w:rsidR="006D5922" w:rsidRPr="00CB2468">
        <w:rPr>
          <w:rFonts w:ascii="Times New Roman" w:hAnsi="Times New Roman" w:cs="Times New Roman"/>
          <w:sz w:val="28"/>
          <w:szCs w:val="28"/>
        </w:rPr>
        <w:t xml:space="preserve"> свою деятельность</w:t>
      </w:r>
      <w:r w:rsidR="00D63FDF" w:rsidRPr="00CB2468">
        <w:rPr>
          <w:rFonts w:ascii="Times New Roman" w:hAnsi="Times New Roman" w:cs="Times New Roman"/>
          <w:sz w:val="28"/>
          <w:szCs w:val="28"/>
        </w:rPr>
        <w:t xml:space="preserve"> в соответствии с новым форматом</w:t>
      </w:r>
      <w:r w:rsidR="006D5922" w:rsidRPr="00CB2468">
        <w:rPr>
          <w:rFonts w:ascii="Times New Roman" w:hAnsi="Times New Roman" w:cs="Times New Roman"/>
          <w:sz w:val="28"/>
          <w:szCs w:val="28"/>
        </w:rPr>
        <w:t>.</w:t>
      </w:r>
    </w:p>
    <w:p w:rsidR="00CB2468" w:rsidRDefault="00934A1E"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Планы деятельности </w:t>
      </w:r>
      <w:r w:rsidR="005A0DF8" w:rsidRPr="00CB2468">
        <w:rPr>
          <w:rFonts w:ascii="Times New Roman" w:hAnsi="Times New Roman" w:cs="Times New Roman"/>
          <w:sz w:val="28"/>
          <w:szCs w:val="28"/>
        </w:rPr>
        <w:t>общественных советов при ФАС России</w:t>
      </w:r>
      <w:r w:rsidRPr="00CB2468">
        <w:rPr>
          <w:rFonts w:ascii="Times New Roman" w:hAnsi="Times New Roman" w:cs="Times New Roman"/>
          <w:sz w:val="28"/>
          <w:szCs w:val="28"/>
        </w:rPr>
        <w:t xml:space="preserve"> </w:t>
      </w:r>
      <w:r w:rsidR="005A0DF8" w:rsidRPr="00CB2468">
        <w:rPr>
          <w:rFonts w:ascii="Times New Roman" w:hAnsi="Times New Roman" w:cs="Times New Roman"/>
          <w:sz w:val="28"/>
          <w:szCs w:val="28"/>
        </w:rPr>
        <w:t>формируются на основании рекомендаций ОП РФ. В план работы включаются вопросы Службы, необходимые к рассмотрению на заседаниях ОС</w:t>
      </w:r>
      <w:r w:rsidR="00CB2468">
        <w:rPr>
          <w:rFonts w:ascii="Times New Roman" w:hAnsi="Times New Roman" w:cs="Times New Roman"/>
          <w:sz w:val="28"/>
          <w:szCs w:val="28"/>
        </w:rPr>
        <w:t>, а</w:t>
      </w:r>
      <w:r w:rsidR="00CB2468" w:rsidRPr="00CB2468">
        <w:rPr>
          <w:rFonts w:ascii="Times New Roman" w:hAnsi="Times New Roman" w:cs="Times New Roman"/>
          <w:sz w:val="28"/>
          <w:szCs w:val="28"/>
        </w:rPr>
        <w:t xml:space="preserve"> также вопросы, включенные на основании предложений членов ОС, имеющие отношение к антимонопольному регулированию</w:t>
      </w:r>
    </w:p>
    <w:p w:rsidR="006D5922" w:rsidRPr="00CB2468" w:rsidRDefault="00CB2468" w:rsidP="00C348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Вопросы</w:t>
      </w:r>
      <w:r w:rsidR="00E6313A">
        <w:rPr>
          <w:rFonts w:ascii="Times New Roman" w:hAnsi="Times New Roman" w:cs="Times New Roman"/>
          <w:sz w:val="28"/>
          <w:szCs w:val="28"/>
        </w:rPr>
        <w:t xml:space="preserve"> ФАС России</w:t>
      </w:r>
      <w:r w:rsidR="002D6A23">
        <w:rPr>
          <w:rFonts w:ascii="Times New Roman" w:hAnsi="Times New Roman" w:cs="Times New Roman"/>
          <w:sz w:val="28"/>
          <w:szCs w:val="28"/>
        </w:rPr>
        <w:t>, рекомендованные</w:t>
      </w:r>
      <w:r w:rsidR="00E6313A" w:rsidRPr="00CB2468">
        <w:rPr>
          <w:rFonts w:ascii="Times New Roman" w:hAnsi="Times New Roman" w:cs="Times New Roman"/>
          <w:sz w:val="28"/>
          <w:szCs w:val="28"/>
        </w:rPr>
        <w:t xml:space="preserve"> к рассмотрению на заседаниях ОС</w:t>
      </w:r>
      <w:r w:rsidR="005A0DF8" w:rsidRPr="00CB2468">
        <w:rPr>
          <w:rFonts w:ascii="Times New Roman" w:hAnsi="Times New Roman" w:cs="Times New Roman"/>
          <w:sz w:val="28"/>
          <w:szCs w:val="28"/>
        </w:rPr>
        <w:t>:</w:t>
      </w:r>
    </w:p>
    <w:p w:rsidR="005A0DF8" w:rsidRPr="00CB2468" w:rsidRDefault="005A0DF8" w:rsidP="00C34837">
      <w:pPr>
        <w:pStyle w:val="a3"/>
        <w:numPr>
          <w:ilvl w:val="0"/>
          <w:numId w:val="1"/>
        </w:numPr>
        <w:spacing w:after="0" w:line="240" w:lineRule="auto"/>
        <w:ind w:left="0" w:firstLine="709"/>
        <w:jc w:val="both"/>
        <w:rPr>
          <w:rFonts w:ascii="Times New Roman" w:hAnsi="Times New Roman" w:cs="Times New Roman"/>
          <w:sz w:val="28"/>
          <w:szCs w:val="28"/>
        </w:rPr>
      </w:pPr>
      <w:r w:rsidRPr="00CB2468">
        <w:rPr>
          <w:rFonts w:ascii="Times New Roman" w:hAnsi="Times New Roman" w:cs="Times New Roman"/>
          <w:sz w:val="28"/>
          <w:szCs w:val="28"/>
        </w:rPr>
        <w:t>Обсуждение общественно значимых нормативных правовых актов ФАС России;</w:t>
      </w:r>
    </w:p>
    <w:p w:rsidR="005A0DF8" w:rsidRPr="00CB2468" w:rsidRDefault="005A0DF8" w:rsidP="00C34837">
      <w:pPr>
        <w:pStyle w:val="a3"/>
        <w:numPr>
          <w:ilvl w:val="0"/>
          <w:numId w:val="1"/>
        </w:numPr>
        <w:spacing w:after="0" w:line="240" w:lineRule="auto"/>
        <w:ind w:left="0"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Рассмотрение вопросов ведомственного плана ФАС России по реализации Концепции открытости ФАС России; </w:t>
      </w:r>
    </w:p>
    <w:p w:rsidR="005A0DF8" w:rsidRPr="00CB2468" w:rsidRDefault="005A0DF8" w:rsidP="00C34837">
      <w:pPr>
        <w:pStyle w:val="a3"/>
        <w:numPr>
          <w:ilvl w:val="0"/>
          <w:numId w:val="1"/>
        </w:numPr>
        <w:spacing w:after="0" w:line="240" w:lineRule="auto"/>
        <w:ind w:left="0" w:firstLine="709"/>
        <w:jc w:val="both"/>
        <w:rPr>
          <w:rFonts w:ascii="Times New Roman" w:hAnsi="Times New Roman" w:cs="Times New Roman"/>
          <w:sz w:val="28"/>
          <w:szCs w:val="28"/>
        </w:rPr>
      </w:pPr>
      <w:r w:rsidRPr="00CB2468">
        <w:rPr>
          <w:rFonts w:ascii="Times New Roman" w:hAnsi="Times New Roman" w:cs="Times New Roman"/>
          <w:sz w:val="28"/>
          <w:szCs w:val="28"/>
        </w:rPr>
        <w:t>Обсуждение ведомственного плана по реализации мероприятий в области открытых данных на текущий год;</w:t>
      </w:r>
    </w:p>
    <w:p w:rsidR="005A0DF8" w:rsidRPr="00CB2468" w:rsidRDefault="005A0DF8" w:rsidP="00C34837">
      <w:pPr>
        <w:pStyle w:val="a3"/>
        <w:numPr>
          <w:ilvl w:val="0"/>
          <w:numId w:val="1"/>
        </w:numPr>
        <w:spacing w:after="0" w:line="240" w:lineRule="auto"/>
        <w:ind w:left="0" w:firstLine="709"/>
        <w:jc w:val="both"/>
        <w:rPr>
          <w:rFonts w:ascii="Times New Roman" w:hAnsi="Times New Roman" w:cs="Times New Roman"/>
          <w:sz w:val="28"/>
          <w:szCs w:val="28"/>
        </w:rPr>
      </w:pPr>
      <w:r w:rsidRPr="00CB2468">
        <w:rPr>
          <w:rFonts w:ascii="Times New Roman" w:hAnsi="Times New Roman" w:cs="Times New Roman"/>
          <w:sz w:val="28"/>
          <w:szCs w:val="28"/>
        </w:rPr>
        <w:t>Рассмотрение Итогового Доклада ФАС России к расширенной Коллегии ФАС России, включая вопрос по реализации Плана деятельности ФАС России и публичной декларации целей и задач ФАС России;</w:t>
      </w:r>
    </w:p>
    <w:p w:rsidR="005A0DF8" w:rsidRPr="00CB2468" w:rsidRDefault="005A0DF8" w:rsidP="00C34837">
      <w:pPr>
        <w:pStyle w:val="a3"/>
        <w:numPr>
          <w:ilvl w:val="0"/>
          <w:numId w:val="1"/>
        </w:numPr>
        <w:spacing w:after="0" w:line="240" w:lineRule="auto"/>
        <w:ind w:left="0" w:firstLine="709"/>
        <w:jc w:val="both"/>
        <w:rPr>
          <w:rFonts w:ascii="Times New Roman" w:hAnsi="Times New Roman" w:cs="Times New Roman"/>
          <w:sz w:val="28"/>
          <w:szCs w:val="28"/>
        </w:rPr>
      </w:pPr>
      <w:r w:rsidRPr="00CB2468">
        <w:rPr>
          <w:rFonts w:ascii="Times New Roman" w:hAnsi="Times New Roman" w:cs="Times New Roman"/>
          <w:sz w:val="28"/>
          <w:szCs w:val="28"/>
        </w:rPr>
        <w:t>Обсуждение Доклада по конкуренции в РФ;</w:t>
      </w:r>
    </w:p>
    <w:p w:rsidR="005A0DF8" w:rsidRPr="00CB2468" w:rsidRDefault="005A0DF8" w:rsidP="00C34837">
      <w:pPr>
        <w:pStyle w:val="a3"/>
        <w:numPr>
          <w:ilvl w:val="0"/>
          <w:numId w:val="1"/>
        </w:numPr>
        <w:spacing w:after="0" w:line="240" w:lineRule="auto"/>
        <w:ind w:left="0" w:firstLine="709"/>
        <w:jc w:val="both"/>
        <w:rPr>
          <w:rFonts w:ascii="Times New Roman" w:hAnsi="Times New Roman" w:cs="Times New Roman"/>
          <w:sz w:val="28"/>
          <w:szCs w:val="28"/>
        </w:rPr>
      </w:pPr>
      <w:r w:rsidRPr="00CB2468">
        <w:rPr>
          <w:rFonts w:ascii="Times New Roman" w:hAnsi="Times New Roman" w:cs="Times New Roman"/>
          <w:sz w:val="28"/>
          <w:szCs w:val="28"/>
        </w:rPr>
        <w:t>Обсуждение реализации ведомственного плана ФАС России по противодействию коррупции;</w:t>
      </w:r>
    </w:p>
    <w:p w:rsidR="005A0DF8" w:rsidRPr="00CB2468" w:rsidRDefault="005A0DF8" w:rsidP="00C34837">
      <w:pPr>
        <w:pStyle w:val="a3"/>
        <w:numPr>
          <w:ilvl w:val="0"/>
          <w:numId w:val="1"/>
        </w:numPr>
        <w:spacing w:after="0" w:line="240" w:lineRule="auto"/>
        <w:ind w:left="0" w:firstLine="709"/>
        <w:jc w:val="both"/>
        <w:rPr>
          <w:rFonts w:ascii="Times New Roman" w:hAnsi="Times New Roman" w:cs="Times New Roman"/>
          <w:sz w:val="28"/>
          <w:szCs w:val="28"/>
        </w:rPr>
      </w:pPr>
      <w:r w:rsidRPr="00CB2468">
        <w:rPr>
          <w:rFonts w:ascii="Times New Roman" w:hAnsi="Times New Roman" w:cs="Times New Roman"/>
          <w:sz w:val="28"/>
          <w:szCs w:val="28"/>
        </w:rPr>
        <w:t>Утверждение плана работы деятельности Общественного совета в отчетном периоде.</w:t>
      </w:r>
    </w:p>
    <w:p w:rsidR="005A0DF8" w:rsidRPr="00CB2468" w:rsidRDefault="005A0DF8" w:rsidP="00C34837">
      <w:pPr>
        <w:pStyle w:val="a3"/>
        <w:numPr>
          <w:ilvl w:val="0"/>
          <w:numId w:val="1"/>
        </w:numPr>
        <w:spacing w:after="0" w:line="240" w:lineRule="auto"/>
        <w:ind w:left="0" w:firstLine="709"/>
        <w:jc w:val="both"/>
        <w:rPr>
          <w:rFonts w:ascii="Times New Roman" w:hAnsi="Times New Roman" w:cs="Times New Roman"/>
          <w:sz w:val="28"/>
          <w:szCs w:val="28"/>
        </w:rPr>
      </w:pPr>
      <w:r w:rsidRPr="00CB2468">
        <w:rPr>
          <w:rFonts w:ascii="Times New Roman" w:hAnsi="Times New Roman" w:cs="Times New Roman"/>
          <w:sz w:val="28"/>
          <w:szCs w:val="28"/>
        </w:rPr>
        <w:t>Внедрение Стандарта развития конкуренции в субъектах РФ и достижение ключевых показателей.</w:t>
      </w:r>
    </w:p>
    <w:p w:rsidR="00E6313A" w:rsidRDefault="00E6313A" w:rsidP="00C348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деятельности Общественного совета </w:t>
      </w:r>
      <w:r w:rsidR="00905EE6" w:rsidRPr="00CB2468">
        <w:rPr>
          <w:rFonts w:ascii="Times New Roman" w:hAnsi="Times New Roman" w:cs="Times New Roman"/>
          <w:sz w:val="28"/>
          <w:szCs w:val="28"/>
        </w:rPr>
        <w:t xml:space="preserve">ФАС России </w:t>
      </w:r>
      <w:r w:rsidR="00C52825" w:rsidRPr="00CB2468">
        <w:rPr>
          <w:rFonts w:ascii="Times New Roman" w:hAnsi="Times New Roman" w:cs="Times New Roman"/>
          <w:sz w:val="28"/>
          <w:szCs w:val="28"/>
        </w:rPr>
        <w:t>предст</w:t>
      </w:r>
      <w:r w:rsidR="00905EE6" w:rsidRPr="00CB2468">
        <w:rPr>
          <w:rFonts w:ascii="Times New Roman" w:hAnsi="Times New Roman" w:cs="Times New Roman"/>
          <w:sz w:val="28"/>
          <w:szCs w:val="28"/>
        </w:rPr>
        <w:t xml:space="preserve">авляет ежегодный </w:t>
      </w:r>
      <w:r w:rsidR="00C93C55" w:rsidRPr="00CB2468">
        <w:rPr>
          <w:rFonts w:ascii="Times New Roman" w:hAnsi="Times New Roman" w:cs="Times New Roman"/>
          <w:sz w:val="28"/>
          <w:szCs w:val="28"/>
        </w:rPr>
        <w:t>отчет</w:t>
      </w:r>
      <w:r w:rsidR="00905EE6" w:rsidRPr="00CB2468">
        <w:rPr>
          <w:rFonts w:ascii="Times New Roman" w:hAnsi="Times New Roman" w:cs="Times New Roman"/>
          <w:sz w:val="28"/>
          <w:szCs w:val="28"/>
        </w:rPr>
        <w:t xml:space="preserve"> о деятельности в ОП РФ</w:t>
      </w:r>
      <w:r w:rsidR="003B45BB" w:rsidRPr="00CB2468">
        <w:rPr>
          <w:rFonts w:ascii="Times New Roman" w:hAnsi="Times New Roman" w:cs="Times New Roman"/>
          <w:sz w:val="28"/>
          <w:szCs w:val="28"/>
        </w:rPr>
        <w:t xml:space="preserve"> до</w:t>
      </w:r>
      <w:r w:rsidR="00CB2468">
        <w:rPr>
          <w:rFonts w:ascii="Times New Roman" w:hAnsi="Times New Roman" w:cs="Times New Roman"/>
          <w:sz w:val="28"/>
          <w:szCs w:val="28"/>
          <w:lang w:val="en-US"/>
        </w:rPr>
        <w:t> </w:t>
      </w:r>
      <w:r w:rsidR="003B45BB" w:rsidRPr="00CB2468">
        <w:rPr>
          <w:rFonts w:ascii="Times New Roman" w:hAnsi="Times New Roman" w:cs="Times New Roman"/>
          <w:sz w:val="28"/>
          <w:szCs w:val="28"/>
        </w:rPr>
        <w:t>1</w:t>
      </w:r>
      <w:r w:rsidR="00CB2468">
        <w:rPr>
          <w:rFonts w:ascii="Times New Roman" w:hAnsi="Times New Roman" w:cs="Times New Roman"/>
          <w:sz w:val="28"/>
          <w:szCs w:val="28"/>
          <w:lang w:val="en-US"/>
        </w:rPr>
        <w:t> </w:t>
      </w:r>
      <w:r w:rsidR="003B45BB" w:rsidRPr="00CB2468">
        <w:rPr>
          <w:rFonts w:ascii="Times New Roman" w:hAnsi="Times New Roman" w:cs="Times New Roman"/>
          <w:sz w:val="28"/>
          <w:szCs w:val="28"/>
        </w:rPr>
        <w:t>февраля года, следующего за отчетным</w:t>
      </w:r>
      <w:r w:rsidR="00B17015" w:rsidRPr="00CB2468">
        <w:rPr>
          <w:rFonts w:ascii="Times New Roman" w:hAnsi="Times New Roman" w:cs="Times New Roman"/>
          <w:sz w:val="28"/>
          <w:szCs w:val="28"/>
        </w:rPr>
        <w:t>.</w:t>
      </w:r>
      <w:r w:rsidR="003B45BB" w:rsidRPr="00CB2468">
        <w:rPr>
          <w:rFonts w:ascii="Times New Roman" w:hAnsi="Times New Roman" w:cs="Times New Roman"/>
          <w:sz w:val="28"/>
          <w:szCs w:val="28"/>
        </w:rPr>
        <w:t xml:space="preserve"> </w:t>
      </w:r>
    </w:p>
    <w:p w:rsidR="00C52825" w:rsidRPr="00CB2468" w:rsidRDefault="00905EE6"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ТО ФАС России </w:t>
      </w:r>
      <w:r w:rsidR="00C93C55" w:rsidRPr="00CB2468">
        <w:rPr>
          <w:rFonts w:ascii="Times New Roman" w:hAnsi="Times New Roman" w:cs="Times New Roman"/>
          <w:sz w:val="28"/>
          <w:szCs w:val="28"/>
        </w:rPr>
        <w:t xml:space="preserve">представляют ежегодный отчет о деятельности общественных советов </w:t>
      </w:r>
      <w:r w:rsidR="003B45BB" w:rsidRPr="00CB2468">
        <w:rPr>
          <w:rFonts w:ascii="Times New Roman" w:hAnsi="Times New Roman" w:cs="Times New Roman"/>
          <w:sz w:val="28"/>
          <w:szCs w:val="28"/>
        </w:rPr>
        <w:t>в ФАС России</w:t>
      </w:r>
      <w:r w:rsidR="00B17015" w:rsidRPr="00CB2468">
        <w:rPr>
          <w:rFonts w:ascii="Times New Roman" w:hAnsi="Times New Roman" w:cs="Times New Roman"/>
          <w:sz w:val="28"/>
          <w:szCs w:val="28"/>
        </w:rPr>
        <w:t xml:space="preserve"> также д</w:t>
      </w:r>
      <w:r w:rsidR="00E6313A">
        <w:rPr>
          <w:rFonts w:ascii="Times New Roman" w:hAnsi="Times New Roman" w:cs="Times New Roman"/>
          <w:sz w:val="28"/>
          <w:szCs w:val="28"/>
        </w:rPr>
        <w:t>о 1 февраля года, следующего за </w:t>
      </w:r>
      <w:r w:rsidR="00B17015" w:rsidRPr="00CB2468">
        <w:rPr>
          <w:rFonts w:ascii="Times New Roman" w:hAnsi="Times New Roman" w:cs="Times New Roman"/>
          <w:sz w:val="28"/>
          <w:szCs w:val="28"/>
        </w:rPr>
        <w:t>отчетным.</w:t>
      </w:r>
    </w:p>
    <w:p w:rsidR="00045361" w:rsidRPr="00CB2468" w:rsidRDefault="00045361" w:rsidP="00C34837">
      <w:pPr>
        <w:spacing w:after="0" w:line="240" w:lineRule="auto"/>
        <w:ind w:firstLine="709"/>
        <w:jc w:val="both"/>
        <w:rPr>
          <w:rFonts w:ascii="Times New Roman" w:hAnsi="Times New Roman" w:cs="Times New Roman"/>
          <w:sz w:val="28"/>
          <w:szCs w:val="28"/>
        </w:rPr>
      </w:pPr>
    </w:p>
    <w:p w:rsidR="00766422" w:rsidRPr="00CB2468" w:rsidRDefault="00766422" w:rsidP="00C34837">
      <w:pPr>
        <w:spacing w:after="0" w:line="240" w:lineRule="auto"/>
        <w:ind w:firstLine="709"/>
        <w:jc w:val="center"/>
        <w:rPr>
          <w:rFonts w:ascii="Times New Roman" w:hAnsi="Times New Roman" w:cs="Times New Roman"/>
          <w:b/>
          <w:sz w:val="28"/>
          <w:szCs w:val="28"/>
        </w:rPr>
      </w:pPr>
      <w:r w:rsidRPr="00CB2468">
        <w:rPr>
          <w:rFonts w:ascii="Times New Roman" w:hAnsi="Times New Roman" w:cs="Times New Roman"/>
          <w:b/>
          <w:sz w:val="28"/>
          <w:szCs w:val="28"/>
        </w:rPr>
        <w:t>Деятельность Общественного совета при ФАС России</w:t>
      </w:r>
    </w:p>
    <w:p w:rsidR="00766422" w:rsidRDefault="002D6A23" w:rsidP="00C3483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2017-2020 годы</w:t>
      </w:r>
    </w:p>
    <w:p w:rsidR="0097126B" w:rsidRPr="00CB2468" w:rsidRDefault="0097126B" w:rsidP="00C34837">
      <w:pPr>
        <w:spacing w:after="0" w:line="240" w:lineRule="auto"/>
        <w:ind w:firstLine="709"/>
        <w:jc w:val="center"/>
        <w:rPr>
          <w:rFonts w:ascii="Times New Roman" w:hAnsi="Times New Roman" w:cs="Times New Roman"/>
          <w:b/>
          <w:sz w:val="28"/>
          <w:szCs w:val="28"/>
        </w:rPr>
      </w:pPr>
    </w:p>
    <w:p w:rsidR="00C37081" w:rsidRPr="00CB2468" w:rsidRDefault="00C3708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За период с 2017 по 2020 годы всего было проведено 15 заседаний Общественного совета (далее – ОС) – 10 очных и 5 заочных. </w:t>
      </w:r>
    </w:p>
    <w:p w:rsidR="00E30F91" w:rsidRPr="00CB2468" w:rsidRDefault="00E30F91" w:rsidP="00E30F91">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Ежегодно на заседаниях ОС членами ОС обсуждались основополагающие документы, доклады ФАС России в отчетных периодах: </w:t>
      </w:r>
    </w:p>
    <w:p w:rsidR="00E30F91" w:rsidRPr="00CB2468" w:rsidRDefault="00E30F91" w:rsidP="00E30F91">
      <w:pPr>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CB2468">
        <w:rPr>
          <w:rFonts w:ascii="Times New Roman" w:hAnsi="Times New Roman" w:cs="Times New Roman"/>
          <w:sz w:val="28"/>
          <w:szCs w:val="28"/>
        </w:rPr>
        <w:lastRenderedPageBreak/>
        <w:t>о реализации Плана деятельности ФАС России;</w:t>
      </w:r>
    </w:p>
    <w:p w:rsidR="00E30F91" w:rsidRPr="00CB2468" w:rsidRDefault="00E30F91" w:rsidP="00E30F91">
      <w:pPr>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CB2468">
        <w:rPr>
          <w:rFonts w:ascii="Times New Roman" w:hAnsi="Times New Roman" w:cs="Times New Roman"/>
          <w:sz w:val="28"/>
          <w:szCs w:val="28"/>
        </w:rPr>
        <w:t>ведомственный план по реализации мероприятий в области открытых данных, Публичная декларация целей и задач ФАС России, реализации Концепции открытости ФАС России</w:t>
      </w:r>
    </w:p>
    <w:p w:rsidR="00E30F91" w:rsidRPr="00CB2468" w:rsidRDefault="00E30F91" w:rsidP="00E30F91">
      <w:pPr>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CB2468">
        <w:rPr>
          <w:rFonts w:ascii="Times New Roman" w:hAnsi="Times New Roman" w:cs="Times New Roman"/>
          <w:sz w:val="28"/>
          <w:szCs w:val="28"/>
        </w:rPr>
        <w:t>Доклад о состоянии конкуренции в Российской Федерации;</w:t>
      </w:r>
    </w:p>
    <w:p w:rsidR="00E30F91" w:rsidRPr="00CB2468" w:rsidRDefault="00E30F91" w:rsidP="00E30F91">
      <w:pPr>
        <w:numPr>
          <w:ilvl w:val="0"/>
          <w:numId w:val="2"/>
        </w:numPr>
        <w:tabs>
          <w:tab w:val="left" w:pos="993"/>
        </w:tabs>
        <w:spacing w:after="0" w:line="240" w:lineRule="auto"/>
        <w:ind w:left="0" w:firstLine="709"/>
        <w:contextualSpacing/>
        <w:jc w:val="both"/>
        <w:rPr>
          <w:rFonts w:ascii="Times New Roman" w:hAnsi="Times New Roman" w:cs="Times New Roman"/>
          <w:sz w:val="28"/>
          <w:szCs w:val="28"/>
        </w:rPr>
      </w:pPr>
      <w:r w:rsidRPr="00CB2468">
        <w:rPr>
          <w:rFonts w:ascii="Times New Roman" w:hAnsi="Times New Roman" w:cs="Times New Roman"/>
          <w:sz w:val="28"/>
          <w:szCs w:val="28"/>
        </w:rPr>
        <w:t>План ФАС России по противодействию коррупции и отчет о его реализации и другое.</w:t>
      </w:r>
    </w:p>
    <w:p w:rsidR="00C37081" w:rsidRPr="00CB2468" w:rsidRDefault="0097126B" w:rsidP="00C348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w:t>
      </w:r>
      <w:r w:rsidR="00C37081" w:rsidRPr="00CB2468">
        <w:rPr>
          <w:rFonts w:ascii="Times New Roman" w:hAnsi="Times New Roman" w:cs="Times New Roman"/>
          <w:sz w:val="28"/>
          <w:szCs w:val="28"/>
        </w:rPr>
        <w:t>лен</w:t>
      </w:r>
      <w:r>
        <w:rPr>
          <w:rFonts w:ascii="Times New Roman" w:hAnsi="Times New Roman" w:cs="Times New Roman"/>
          <w:sz w:val="28"/>
          <w:szCs w:val="28"/>
        </w:rPr>
        <w:t xml:space="preserve">ы ОС принимали участие в </w:t>
      </w:r>
      <w:r w:rsidR="00C37081" w:rsidRPr="00CB2468">
        <w:rPr>
          <w:rFonts w:ascii="Times New Roman" w:hAnsi="Times New Roman" w:cs="Times New Roman"/>
          <w:sz w:val="28"/>
          <w:szCs w:val="28"/>
        </w:rPr>
        <w:t>рабочи</w:t>
      </w:r>
      <w:r>
        <w:rPr>
          <w:rFonts w:ascii="Times New Roman" w:hAnsi="Times New Roman" w:cs="Times New Roman"/>
          <w:sz w:val="28"/>
          <w:szCs w:val="28"/>
        </w:rPr>
        <w:t>х</w:t>
      </w:r>
      <w:r w:rsidR="00C37081" w:rsidRPr="00CB2468">
        <w:rPr>
          <w:rFonts w:ascii="Times New Roman" w:hAnsi="Times New Roman" w:cs="Times New Roman"/>
          <w:sz w:val="28"/>
          <w:szCs w:val="28"/>
        </w:rPr>
        <w:t xml:space="preserve"> групп</w:t>
      </w:r>
      <w:r>
        <w:rPr>
          <w:rFonts w:ascii="Times New Roman" w:hAnsi="Times New Roman" w:cs="Times New Roman"/>
          <w:sz w:val="28"/>
          <w:szCs w:val="28"/>
        </w:rPr>
        <w:t>ах</w:t>
      </w:r>
      <w:r w:rsidR="00C37081" w:rsidRPr="00CB2468">
        <w:rPr>
          <w:rFonts w:ascii="Times New Roman" w:hAnsi="Times New Roman" w:cs="Times New Roman"/>
          <w:sz w:val="28"/>
          <w:szCs w:val="28"/>
        </w:rPr>
        <w:t xml:space="preserve"> и встреч</w:t>
      </w:r>
      <w:r>
        <w:rPr>
          <w:rFonts w:ascii="Times New Roman" w:hAnsi="Times New Roman" w:cs="Times New Roman"/>
          <w:sz w:val="28"/>
          <w:szCs w:val="28"/>
        </w:rPr>
        <w:t>ах</w:t>
      </w:r>
      <w:r w:rsidR="00C37081" w:rsidRPr="00CB2468">
        <w:rPr>
          <w:rFonts w:ascii="Times New Roman" w:hAnsi="Times New Roman" w:cs="Times New Roman"/>
          <w:sz w:val="28"/>
          <w:szCs w:val="28"/>
        </w:rPr>
        <w:t xml:space="preserve"> по обсуждению отраслевых проблем экономики в сфере антимонопольного регулирования и нормативных правовых актов:</w:t>
      </w:r>
    </w:p>
    <w:p w:rsidR="00C37081" w:rsidRPr="00CB2468" w:rsidRDefault="00C3708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в 2018 году состоялась встреча членов ОС с представителями ФАС России и ООО «Деловая Россия» по вопросу обсуждения проектов федеральных законов «О внесении изменений в Уголовный кодекс Российской Федерации и Уголовно-процессуальный кодекс Российской Федерации», «О внесении изменений в Федеральный закон «О защите конкуренции» и отдельные законодательные акты Российской Федерации»;</w:t>
      </w:r>
    </w:p>
    <w:p w:rsidR="00C37081" w:rsidRPr="00CB2468" w:rsidRDefault="00C3708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в 2018 году членами ОС подготовлены предложения по внесению изменений в Методические рекомендации по реализации принципов открытости в федеральных органах исполнительной власти и в Методические рекомендации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w:t>
      </w:r>
    </w:p>
    <w:p w:rsidR="00C37081" w:rsidRPr="00CB2468" w:rsidRDefault="00C3708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- 5 июня 2019 года в Ростове-на-Дону прошло обсуждение разработанного ФАС России законопроекта «Об основах государственного регулирования цен (тарифов)», модератором обсуждения выступил член ОП РФ, член ОС России Леонид Шафиров (Протокол заседания ОС от 26 марта 2019 года № 8 поручение о проведении нулевых слушаний);</w:t>
      </w:r>
    </w:p>
    <w:p w:rsidR="00C37081" w:rsidRPr="00CB2468" w:rsidRDefault="00C3708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Одной из ключевых тем заседаний ОС являлся вопрос о реализации Указа Президента Российской Федерации «Об основных направлениях государственной политики по развитию конкуренции» от 21.12.2017 № 618 (далее – Указ № 618).</w:t>
      </w:r>
    </w:p>
    <w:p w:rsidR="000B47FA" w:rsidRPr="00CB2468" w:rsidRDefault="00C3708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Во исполнение Указа № 618 в 2019 году была рассмотрена и одобрена на заседаниях ОС концепция формирования системы общественных советов при ТО ФАС России и их создание в новом формате на базе общественно-консультативных советов</w:t>
      </w:r>
      <w:r w:rsidR="002D6A23">
        <w:rPr>
          <w:rFonts w:ascii="Times New Roman" w:hAnsi="Times New Roman" w:cs="Times New Roman"/>
          <w:sz w:val="28"/>
          <w:szCs w:val="28"/>
        </w:rPr>
        <w:t>.</w:t>
      </w:r>
    </w:p>
    <w:p w:rsidR="00C37081" w:rsidRDefault="00C3708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Одно из значимых мероприятий, прошедшего в рамках очередного заседания ОС в 2019 году, </w:t>
      </w:r>
      <w:r w:rsidR="000B47FA" w:rsidRPr="00CB2468">
        <w:rPr>
          <w:rFonts w:ascii="Times New Roman" w:hAnsi="Times New Roman" w:cs="Times New Roman"/>
          <w:sz w:val="28"/>
          <w:szCs w:val="28"/>
        </w:rPr>
        <w:t>было</w:t>
      </w:r>
      <w:r w:rsidRPr="00CB2468">
        <w:rPr>
          <w:rFonts w:ascii="Times New Roman" w:hAnsi="Times New Roman" w:cs="Times New Roman"/>
          <w:sz w:val="28"/>
          <w:szCs w:val="28"/>
        </w:rPr>
        <w:t xml:space="preserve"> проведение 5 декабря 2019 года на площадке Общественной палаты РФ</w:t>
      </w:r>
      <w:r w:rsidR="000B47FA" w:rsidRPr="00CB2468">
        <w:rPr>
          <w:rFonts w:ascii="Times New Roman" w:hAnsi="Times New Roman" w:cs="Times New Roman"/>
          <w:sz w:val="28"/>
          <w:szCs w:val="28"/>
        </w:rPr>
        <w:t xml:space="preserve"> </w:t>
      </w:r>
      <w:r w:rsidRPr="00CB2468">
        <w:rPr>
          <w:rFonts w:ascii="Times New Roman" w:hAnsi="Times New Roman" w:cs="Times New Roman"/>
          <w:sz w:val="28"/>
          <w:szCs w:val="28"/>
        </w:rPr>
        <w:t>1-ой Всероссийской научно-практической конференции Общественных советов Федеральной антимонопольной службы (Конференция</w:t>
      </w:r>
      <w:r w:rsidR="000B47FA" w:rsidRPr="00CB2468">
        <w:rPr>
          <w:rFonts w:ascii="Times New Roman" w:hAnsi="Times New Roman" w:cs="Times New Roman"/>
          <w:sz w:val="28"/>
          <w:szCs w:val="28"/>
        </w:rPr>
        <w:t>). Более 200 участников К</w:t>
      </w:r>
      <w:r w:rsidRPr="00CB2468">
        <w:rPr>
          <w:rFonts w:ascii="Times New Roman" w:hAnsi="Times New Roman" w:cs="Times New Roman"/>
          <w:sz w:val="28"/>
          <w:szCs w:val="28"/>
        </w:rPr>
        <w:t xml:space="preserve">онференции обменялись опытом организации общественного контроля в субъектах РФ, совместно с ОПОРОЙ РОССИИ дали оценку реализации национального проекта «Малое и среднее предпринимательство и поддержка индивидуальной предпринимательской инициативы», оценку ключевым направлениям деятельности антимонопольных органов, выработали предложения по взаимодействию в рамках системы антимонопольных органов, общественных и </w:t>
      </w:r>
      <w:r w:rsidRPr="00CB2468">
        <w:rPr>
          <w:rFonts w:ascii="Times New Roman" w:hAnsi="Times New Roman" w:cs="Times New Roman"/>
          <w:sz w:val="28"/>
          <w:szCs w:val="28"/>
        </w:rPr>
        <w:lastRenderedPageBreak/>
        <w:t>экспертных советов в 2020 г. Дискуссия признана участниками Конференции своевременной и целесообразной, в том числе для продолжения на регулярной основе</w:t>
      </w:r>
      <w:r w:rsidR="0097126B">
        <w:rPr>
          <w:rFonts w:ascii="Times New Roman" w:hAnsi="Times New Roman" w:cs="Times New Roman"/>
          <w:sz w:val="28"/>
          <w:szCs w:val="28"/>
        </w:rPr>
        <w:t>.</w:t>
      </w:r>
    </w:p>
    <w:p w:rsidR="00CB12B3" w:rsidRDefault="00CB12B3" w:rsidP="00C34837">
      <w:pPr>
        <w:spacing w:after="0" w:line="240" w:lineRule="auto"/>
        <w:ind w:firstLine="709"/>
        <w:jc w:val="both"/>
        <w:rPr>
          <w:rFonts w:ascii="Times New Roman" w:hAnsi="Times New Roman" w:cs="Times New Roman"/>
          <w:sz w:val="28"/>
          <w:szCs w:val="28"/>
        </w:rPr>
      </w:pPr>
    </w:p>
    <w:p w:rsidR="005E53BC" w:rsidRDefault="005E53BC" w:rsidP="005E53BC">
      <w:pPr>
        <w:spacing w:after="0" w:line="240" w:lineRule="auto"/>
        <w:ind w:firstLine="709"/>
        <w:jc w:val="center"/>
        <w:rPr>
          <w:rFonts w:ascii="Times New Roman" w:hAnsi="Times New Roman" w:cs="Times New Roman"/>
          <w:b/>
          <w:sz w:val="28"/>
          <w:szCs w:val="28"/>
        </w:rPr>
      </w:pPr>
      <w:r w:rsidRPr="005E53BC">
        <w:rPr>
          <w:rFonts w:ascii="Times New Roman" w:hAnsi="Times New Roman" w:cs="Times New Roman"/>
          <w:b/>
          <w:sz w:val="28"/>
          <w:szCs w:val="28"/>
        </w:rPr>
        <w:t>Реализация ФАС России рекомендаций ОС</w:t>
      </w:r>
    </w:p>
    <w:p w:rsidR="0097126B" w:rsidRPr="005E53BC" w:rsidRDefault="0097126B" w:rsidP="005E53BC">
      <w:pPr>
        <w:spacing w:after="0" w:line="240" w:lineRule="auto"/>
        <w:ind w:firstLine="709"/>
        <w:jc w:val="center"/>
        <w:rPr>
          <w:rFonts w:ascii="Times New Roman" w:hAnsi="Times New Roman" w:cs="Times New Roman"/>
          <w:b/>
          <w:sz w:val="28"/>
          <w:szCs w:val="28"/>
        </w:rPr>
      </w:pPr>
    </w:p>
    <w:p w:rsidR="005E53BC" w:rsidRDefault="005E53BC" w:rsidP="005E53BC">
      <w:pPr>
        <w:spacing w:after="0" w:line="240" w:lineRule="auto"/>
        <w:ind w:firstLine="709"/>
        <w:jc w:val="center"/>
        <w:rPr>
          <w:rFonts w:ascii="Times New Roman" w:hAnsi="Times New Roman" w:cs="Times New Roman"/>
          <w:i/>
          <w:sz w:val="28"/>
          <w:szCs w:val="28"/>
        </w:rPr>
      </w:pPr>
      <w:r w:rsidRPr="005E53BC">
        <w:rPr>
          <w:rFonts w:ascii="Times New Roman" w:hAnsi="Times New Roman" w:cs="Times New Roman"/>
          <w:i/>
          <w:sz w:val="28"/>
          <w:szCs w:val="28"/>
        </w:rPr>
        <w:t xml:space="preserve">Национальный план развития конкуренции в Российской Федерации </w:t>
      </w:r>
    </w:p>
    <w:p w:rsidR="005E53BC" w:rsidRDefault="005E53BC" w:rsidP="005E53BC">
      <w:pPr>
        <w:spacing w:after="0" w:line="240" w:lineRule="auto"/>
        <w:ind w:firstLine="709"/>
        <w:jc w:val="center"/>
        <w:rPr>
          <w:rFonts w:ascii="Times New Roman" w:hAnsi="Times New Roman" w:cs="Times New Roman"/>
          <w:i/>
          <w:sz w:val="28"/>
          <w:szCs w:val="28"/>
        </w:rPr>
      </w:pPr>
      <w:r w:rsidRPr="005E53BC">
        <w:rPr>
          <w:rFonts w:ascii="Times New Roman" w:hAnsi="Times New Roman" w:cs="Times New Roman"/>
          <w:i/>
          <w:sz w:val="28"/>
          <w:szCs w:val="28"/>
        </w:rPr>
        <w:t>на 2021-2025 годы</w:t>
      </w:r>
    </w:p>
    <w:p w:rsidR="0097126B" w:rsidRPr="005E53BC" w:rsidRDefault="0097126B" w:rsidP="005E53BC">
      <w:pPr>
        <w:spacing w:after="0" w:line="240" w:lineRule="auto"/>
        <w:ind w:firstLine="709"/>
        <w:jc w:val="center"/>
        <w:rPr>
          <w:rFonts w:ascii="Times New Roman" w:hAnsi="Times New Roman" w:cs="Times New Roman"/>
          <w:i/>
          <w:sz w:val="28"/>
          <w:szCs w:val="28"/>
        </w:rPr>
      </w:pPr>
    </w:p>
    <w:p w:rsidR="00CE7DBB" w:rsidRDefault="00CE7DBB" w:rsidP="00C348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Хотелось бы особо отметить, что п</w:t>
      </w:r>
      <w:r w:rsidRPr="00CE7DBB">
        <w:rPr>
          <w:rFonts w:ascii="Times New Roman" w:hAnsi="Times New Roman" w:cs="Times New Roman"/>
          <w:sz w:val="28"/>
          <w:szCs w:val="28"/>
        </w:rPr>
        <w:t>о итогам обсуждения проект</w:t>
      </w:r>
      <w:r>
        <w:rPr>
          <w:rFonts w:ascii="Times New Roman" w:hAnsi="Times New Roman" w:cs="Times New Roman"/>
          <w:sz w:val="28"/>
          <w:szCs w:val="28"/>
        </w:rPr>
        <w:t>а</w:t>
      </w:r>
      <w:r w:rsidRPr="00CE7DBB">
        <w:rPr>
          <w:rFonts w:ascii="Times New Roman" w:hAnsi="Times New Roman" w:cs="Times New Roman"/>
          <w:sz w:val="28"/>
          <w:szCs w:val="28"/>
        </w:rPr>
        <w:t xml:space="preserve"> Национального плана развития конкуренции в Российской Федерации на 2021-2025 годы (далее — проект Национального плана, Проект)</w:t>
      </w:r>
      <w:r>
        <w:rPr>
          <w:rFonts w:ascii="Times New Roman" w:hAnsi="Times New Roman" w:cs="Times New Roman"/>
          <w:sz w:val="28"/>
          <w:szCs w:val="28"/>
        </w:rPr>
        <w:t xml:space="preserve"> предложения членов ОС включены в </w:t>
      </w:r>
      <w:r w:rsidRPr="00CE7DBB">
        <w:rPr>
          <w:rFonts w:ascii="Times New Roman" w:hAnsi="Times New Roman" w:cs="Times New Roman"/>
          <w:sz w:val="28"/>
          <w:szCs w:val="28"/>
        </w:rPr>
        <w:t>Проект.</w:t>
      </w:r>
    </w:p>
    <w:p w:rsidR="00CE7DBB" w:rsidRPr="00CE7DBB" w:rsidRDefault="00CE7DBB" w:rsidP="00CE7D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CE7DBB">
        <w:rPr>
          <w:rFonts w:ascii="Times New Roman" w:hAnsi="Times New Roman" w:cs="Times New Roman"/>
          <w:sz w:val="28"/>
          <w:szCs w:val="28"/>
        </w:rPr>
        <w:t>В частности, поступило предложение о мерах по снижению нагрузки на предпринимателей, связанной с содержанием имущества, а также о создании благоприятных условий при приобретении государственного и/или муниципального имущества.</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По итогам обсуждения в проект Национального плана был включен комплекс мероприятий, направленных на решение данной задачи:</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рекомендации субъектам Российской Федерации по обеспечению поддержки деятельности субъектов малого и среднего предпринимательства при приобретении ими государственного и (или) муниципального имущества, в том числе при предоставлении субъектам малого и среднего предпринимательства льготных и (или) преимущественных условий приобретения государственного и (или) муниципального имущества, увеличении его кадастровой стоимости; по определению состава непрофильного имущества, находящегося в собственности субъектов Российской Федерации, и его приватизации;</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рекомендация органам местного самоуправления по определению состава непрофильного муниципального имущества и по обеспечению приватизации либо перепрофилированию такого имущества;</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на федеральном уровне предусмотрена разработка федерального закона, предусматривающего обеспечение установления обязанности при передаче прав на государственное или муниципальное имущество предоставить преимущественное право на приобретение такого имущества субъектам малого и среднего предпринимательства.</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xml:space="preserve">2. По итогам заседания </w:t>
      </w:r>
      <w:r>
        <w:rPr>
          <w:rFonts w:ascii="Times New Roman" w:hAnsi="Times New Roman" w:cs="Times New Roman"/>
          <w:sz w:val="28"/>
          <w:szCs w:val="28"/>
        </w:rPr>
        <w:t>ОС</w:t>
      </w:r>
      <w:r w:rsidRPr="00CE7DBB">
        <w:rPr>
          <w:rFonts w:ascii="Times New Roman" w:hAnsi="Times New Roman" w:cs="Times New Roman"/>
          <w:sz w:val="28"/>
          <w:szCs w:val="28"/>
        </w:rPr>
        <w:t xml:space="preserve"> 28.04.2020 были высказаны предложения о необходимости проработки вопросов поддержки нестационарной торговли.</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Данные предложения проработаны и учтены в проекте Национального плана:</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дана рекомендация субъектам Российской Федерации и органам местного самоуправления по обеспечению реализации мероприятий, направленных на увеличение количества нестационарных, мобильных торговых объектов, ярмарок и торговых мест на них;</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xml:space="preserve">- в качестве ожидаемого результата развития конкуренции в сфере торговли установлено увеличение количества нестационарных торговых объектов и </w:t>
      </w:r>
      <w:r w:rsidRPr="00CE7DBB">
        <w:rPr>
          <w:rFonts w:ascii="Times New Roman" w:hAnsi="Times New Roman" w:cs="Times New Roman"/>
          <w:sz w:val="28"/>
          <w:szCs w:val="28"/>
        </w:rPr>
        <w:lastRenderedPageBreak/>
        <w:t>торговых мест на них не менее чем на 10 процентов к 2025 году по отношению к 2020 году.</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xml:space="preserve">3. Также по предложениям членов </w:t>
      </w:r>
      <w:r>
        <w:rPr>
          <w:rFonts w:ascii="Times New Roman" w:hAnsi="Times New Roman" w:cs="Times New Roman"/>
          <w:sz w:val="28"/>
          <w:szCs w:val="28"/>
        </w:rPr>
        <w:t>ОС</w:t>
      </w:r>
      <w:r w:rsidRPr="00CE7DBB">
        <w:rPr>
          <w:rFonts w:ascii="Times New Roman" w:hAnsi="Times New Roman" w:cs="Times New Roman"/>
          <w:sz w:val="28"/>
          <w:szCs w:val="28"/>
        </w:rPr>
        <w:t xml:space="preserve"> в проект Национального плана включено мероприятие по разработке законопроекта об установлении квоты в размере 20 % для малого бизнеса в конкурсах на установку и размещение рекламных конструкций (наружной рекламы).</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xml:space="preserve">4. В проекте Национального плана учтено предложение членов </w:t>
      </w:r>
      <w:r>
        <w:rPr>
          <w:rFonts w:ascii="Times New Roman" w:hAnsi="Times New Roman" w:cs="Times New Roman"/>
          <w:sz w:val="28"/>
          <w:szCs w:val="28"/>
        </w:rPr>
        <w:t>ОС</w:t>
      </w:r>
      <w:r w:rsidRPr="00CE7DBB">
        <w:rPr>
          <w:rFonts w:ascii="Times New Roman" w:hAnsi="Times New Roman" w:cs="Times New Roman"/>
          <w:sz w:val="28"/>
          <w:szCs w:val="28"/>
        </w:rPr>
        <w:t xml:space="preserve"> по включению мероприятий по обеспечению равных конкурентных рыночных условий в сфере сбора и транспортирования коммунальных отходов.</w:t>
      </w:r>
    </w:p>
    <w:p w:rsidR="00CB12B3"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В качестве ожидаемого результата развития конкуренции в сфере обращения твердых коммунальных отходов установлен</w:t>
      </w:r>
      <w:r w:rsidR="0097126B">
        <w:rPr>
          <w:rFonts w:ascii="Times New Roman" w:hAnsi="Times New Roman" w:cs="Times New Roman"/>
          <w:sz w:val="28"/>
          <w:szCs w:val="28"/>
        </w:rPr>
        <w:t>о</w:t>
      </w:r>
      <w:r w:rsidRPr="00CE7DBB">
        <w:rPr>
          <w:rFonts w:ascii="Times New Roman" w:hAnsi="Times New Roman" w:cs="Times New Roman"/>
          <w:sz w:val="28"/>
          <w:szCs w:val="28"/>
        </w:rPr>
        <w:t xml:space="preserve"> увеличение объема твердых коммунальных отходов до 30 процентов к 2025 году, транспортируемых организациями частных форм собственности (не государственными и не муниципальными организациями) и не аффилированными с региональным оператором по обращению с твердыми коммунальными отходами.</w:t>
      </w:r>
    </w:p>
    <w:p w:rsidR="00CE7DBB" w:rsidRPr="00CE7DBB" w:rsidRDefault="00CE7DBB" w:rsidP="00CE7DBB">
      <w:pPr>
        <w:spacing w:after="0" w:line="240" w:lineRule="auto"/>
        <w:ind w:firstLine="709"/>
        <w:jc w:val="both"/>
        <w:rPr>
          <w:rFonts w:ascii="Times New Roman" w:hAnsi="Times New Roman" w:cs="Times New Roman"/>
          <w:sz w:val="28"/>
          <w:szCs w:val="28"/>
        </w:rPr>
      </w:pPr>
      <w:r w:rsidRPr="00CE7DBB">
        <w:rPr>
          <w:rFonts w:ascii="Times New Roman" w:hAnsi="Times New Roman" w:cs="Times New Roman"/>
          <w:sz w:val="28"/>
          <w:szCs w:val="28"/>
        </w:rPr>
        <w:t xml:space="preserve"> </w:t>
      </w:r>
    </w:p>
    <w:p w:rsidR="005E53BC" w:rsidRDefault="005E53BC" w:rsidP="005E53BC">
      <w:pPr>
        <w:spacing w:after="0" w:line="240" w:lineRule="auto"/>
        <w:ind w:firstLine="709"/>
        <w:jc w:val="center"/>
        <w:rPr>
          <w:rFonts w:ascii="Times New Roman" w:hAnsi="Times New Roman" w:cs="Times New Roman"/>
          <w:i/>
          <w:sz w:val="28"/>
          <w:szCs w:val="28"/>
        </w:rPr>
      </w:pPr>
      <w:r w:rsidRPr="005E53BC">
        <w:rPr>
          <w:rFonts w:ascii="Times New Roman" w:hAnsi="Times New Roman" w:cs="Times New Roman"/>
          <w:i/>
          <w:sz w:val="28"/>
          <w:szCs w:val="28"/>
        </w:rPr>
        <w:t>Пятый антимонопольный пакет</w:t>
      </w:r>
    </w:p>
    <w:p w:rsidR="00CB12B3" w:rsidRPr="005E53BC" w:rsidRDefault="00CB12B3" w:rsidP="005E53BC">
      <w:pPr>
        <w:spacing w:after="0" w:line="240" w:lineRule="auto"/>
        <w:ind w:firstLine="709"/>
        <w:jc w:val="center"/>
        <w:rPr>
          <w:rFonts w:ascii="Times New Roman" w:hAnsi="Times New Roman" w:cs="Times New Roman"/>
          <w:i/>
          <w:sz w:val="28"/>
          <w:szCs w:val="28"/>
        </w:rPr>
      </w:pPr>
    </w:p>
    <w:p w:rsidR="005E53BC" w:rsidRDefault="005E53BC" w:rsidP="005E53BC">
      <w:pPr>
        <w:spacing w:after="0" w:line="240" w:lineRule="auto"/>
        <w:ind w:firstLine="709"/>
        <w:jc w:val="both"/>
        <w:rPr>
          <w:rFonts w:ascii="Times New Roman" w:hAnsi="Times New Roman" w:cs="Times New Roman"/>
          <w:sz w:val="28"/>
          <w:szCs w:val="28"/>
        </w:rPr>
      </w:pPr>
      <w:r w:rsidRPr="005E53BC">
        <w:rPr>
          <w:rFonts w:ascii="Times New Roman" w:hAnsi="Times New Roman" w:cs="Times New Roman"/>
          <w:sz w:val="28"/>
          <w:szCs w:val="28"/>
        </w:rPr>
        <w:t>С учетом предложений членов ОС проект федерального закона «О внесении изменений в федеральный закон «О защите конкуренции» («пятый антимонопольный пакет») был доработан в части определения понятия «сетевые эффекты» и новой проектируемой статьи 10.1, устанавливающей запрет монополистической деятельности лицами, использующими программы для электронных вычислительных машин, функционирующие в информационно-телекоммуникационной сети, которые используются для заключения сделок продавцов и покупателей.</w:t>
      </w:r>
    </w:p>
    <w:p w:rsidR="00CB12B3" w:rsidRPr="005E53BC" w:rsidRDefault="00CB12B3" w:rsidP="005E53BC">
      <w:pPr>
        <w:spacing w:after="0" w:line="240" w:lineRule="auto"/>
        <w:ind w:firstLine="709"/>
        <w:jc w:val="both"/>
        <w:rPr>
          <w:rFonts w:ascii="Times New Roman" w:hAnsi="Times New Roman" w:cs="Times New Roman"/>
          <w:sz w:val="28"/>
          <w:szCs w:val="28"/>
        </w:rPr>
      </w:pPr>
    </w:p>
    <w:p w:rsidR="005E53BC" w:rsidRDefault="005E53BC" w:rsidP="005E53BC">
      <w:pPr>
        <w:spacing w:after="0" w:line="240" w:lineRule="auto"/>
        <w:ind w:firstLine="709"/>
        <w:jc w:val="center"/>
        <w:rPr>
          <w:rFonts w:ascii="Times New Roman" w:hAnsi="Times New Roman" w:cs="Times New Roman"/>
          <w:i/>
          <w:sz w:val="28"/>
          <w:szCs w:val="28"/>
        </w:rPr>
      </w:pPr>
      <w:r w:rsidRPr="005E53BC">
        <w:rPr>
          <w:rFonts w:ascii="Times New Roman" w:hAnsi="Times New Roman" w:cs="Times New Roman"/>
          <w:i/>
          <w:sz w:val="28"/>
          <w:szCs w:val="28"/>
        </w:rPr>
        <w:t>Регуляторная гильотина</w:t>
      </w:r>
    </w:p>
    <w:p w:rsidR="00CB12B3" w:rsidRPr="005E53BC" w:rsidRDefault="00CB12B3" w:rsidP="005E53BC">
      <w:pPr>
        <w:spacing w:after="0" w:line="240" w:lineRule="auto"/>
        <w:ind w:firstLine="709"/>
        <w:jc w:val="center"/>
        <w:rPr>
          <w:rFonts w:ascii="Times New Roman" w:hAnsi="Times New Roman" w:cs="Times New Roman"/>
          <w:i/>
          <w:sz w:val="28"/>
          <w:szCs w:val="28"/>
        </w:rPr>
      </w:pPr>
    </w:p>
    <w:p w:rsidR="005E53BC" w:rsidRPr="005E53BC" w:rsidRDefault="005E53BC" w:rsidP="005E53BC">
      <w:pPr>
        <w:spacing w:after="0" w:line="240" w:lineRule="auto"/>
        <w:ind w:firstLine="709"/>
        <w:jc w:val="both"/>
        <w:rPr>
          <w:rFonts w:ascii="Times New Roman" w:hAnsi="Times New Roman" w:cs="Times New Roman"/>
          <w:sz w:val="28"/>
          <w:szCs w:val="28"/>
        </w:rPr>
      </w:pPr>
      <w:r w:rsidRPr="005E53BC">
        <w:rPr>
          <w:rFonts w:ascii="Times New Roman" w:hAnsi="Times New Roman" w:cs="Times New Roman"/>
          <w:sz w:val="28"/>
          <w:szCs w:val="28"/>
        </w:rPr>
        <w:t>В рамках реализации механизма «регуляторной гильотины» в сфере развития конкуренции принято постановление Правительства Российской Федерации от 14</w:t>
      </w:r>
      <w:r w:rsidR="0097126B">
        <w:rPr>
          <w:rFonts w:ascii="Times New Roman" w:hAnsi="Times New Roman" w:cs="Times New Roman"/>
          <w:sz w:val="28"/>
          <w:szCs w:val="28"/>
        </w:rPr>
        <w:t> </w:t>
      </w:r>
      <w:r w:rsidRPr="005E53BC">
        <w:rPr>
          <w:rFonts w:ascii="Times New Roman" w:hAnsi="Times New Roman" w:cs="Times New Roman"/>
          <w:sz w:val="28"/>
          <w:szCs w:val="28"/>
        </w:rPr>
        <w:t>августа 2020 г. № 1217 «О признании утратившими силу некоторых актов Правительства Российской Федерации в сфере контроля за соблюдением антимонопольного законодательства Российской Федерации».</w:t>
      </w:r>
    </w:p>
    <w:p w:rsidR="005E53BC" w:rsidRPr="005E53BC" w:rsidRDefault="005E53BC" w:rsidP="005E53BC">
      <w:pPr>
        <w:spacing w:after="0" w:line="240" w:lineRule="auto"/>
        <w:ind w:firstLine="709"/>
        <w:jc w:val="both"/>
        <w:rPr>
          <w:rFonts w:ascii="Times New Roman" w:hAnsi="Times New Roman" w:cs="Times New Roman"/>
          <w:sz w:val="28"/>
          <w:szCs w:val="28"/>
        </w:rPr>
      </w:pPr>
      <w:r w:rsidRPr="005E53BC">
        <w:rPr>
          <w:rFonts w:ascii="Times New Roman" w:hAnsi="Times New Roman" w:cs="Times New Roman"/>
          <w:sz w:val="28"/>
          <w:szCs w:val="28"/>
        </w:rPr>
        <w:t>Постановлением признаются утратившими силу 7 нормативных правовых актов Правительства Российской Федерации.</w:t>
      </w:r>
    </w:p>
    <w:p w:rsidR="005E53BC" w:rsidRPr="005E53BC" w:rsidRDefault="005E53BC" w:rsidP="005E53BC">
      <w:pPr>
        <w:spacing w:after="0" w:line="240" w:lineRule="auto"/>
        <w:ind w:firstLine="709"/>
        <w:jc w:val="both"/>
        <w:rPr>
          <w:rFonts w:ascii="Times New Roman" w:hAnsi="Times New Roman" w:cs="Times New Roman"/>
          <w:sz w:val="28"/>
          <w:szCs w:val="28"/>
        </w:rPr>
      </w:pPr>
      <w:r w:rsidRPr="005E53BC">
        <w:rPr>
          <w:rFonts w:ascii="Times New Roman" w:hAnsi="Times New Roman" w:cs="Times New Roman"/>
          <w:sz w:val="28"/>
          <w:szCs w:val="28"/>
        </w:rPr>
        <w:t>Указанные изменения также подготовлены по предложениям членов Общественного совета при ФАС России.</w:t>
      </w:r>
    </w:p>
    <w:p w:rsidR="00CE7DBB" w:rsidRPr="00CB2468" w:rsidRDefault="005E53BC" w:rsidP="005E53BC">
      <w:pPr>
        <w:spacing w:after="0" w:line="240" w:lineRule="auto"/>
        <w:ind w:firstLine="709"/>
        <w:jc w:val="both"/>
        <w:rPr>
          <w:rFonts w:ascii="Times New Roman" w:hAnsi="Times New Roman" w:cs="Times New Roman"/>
          <w:sz w:val="28"/>
          <w:szCs w:val="28"/>
        </w:rPr>
      </w:pPr>
      <w:r w:rsidRPr="005E53BC">
        <w:rPr>
          <w:rFonts w:ascii="Times New Roman" w:hAnsi="Times New Roman" w:cs="Times New Roman"/>
          <w:sz w:val="28"/>
          <w:szCs w:val="28"/>
        </w:rPr>
        <w:t xml:space="preserve">Кроме того в соответствии с поручением заместителя Председателя Правительства Российской Федерации — Руководителя Аппарата Правительства Российской Федерации Д.Г. Григоренко от 29.08.2020 № ДГ-П36-10103рг принято постановление Правительства Российской Федерации от 31.12.2020 № 2439 «О признании утратившими силу нормативных правовых актов, содержащих обязательные требования, соблюдение которых оценивается при проведении </w:t>
      </w:r>
      <w:r w:rsidRPr="005E53BC">
        <w:rPr>
          <w:rFonts w:ascii="Times New Roman" w:hAnsi="Times New Roman" w:cs="Times New Roman"/>
          <w:sz w:val="28"/>
          <w:szCs w:val="28"/>
        </w:rPr>
        <w:lastRenderedPageBreak/>
        <w:t>Федеральной антимонопольной службой мероприятий по государственному контролю (надзору) за соблюдением антимонопольного законодательства Российской Федерации и законодательства Российской Федерации о естественных монополиях, а также по государственному контролю (надзору) в области регулируемых государством цен (тарифов)», предусматривающий отмену актов Правительства Российской Федерации, соблюдение которых оценивается при осуществлении государственного контроля (надзора), включение которых в перечень, предусмотренный частью 4 статьи 15 Федерального закона от 31.07.2020 № 247-ФЗ «Об обязательных требованиях в Российской Федерации», в соответствии с поручением от 28.07.2020 № ДГ-П36-8387рг, которые не согласованы рабочей группой по реализации механизма «регуляторной гильотины» в сфере развития конкуренции.</w:t>
      </w:r>
    </w:p>
    <w:p w:rsidR="00C37081" w:rsidRPr="00CB2468" w:rsidRDefault="00C37081" w:rsidP="00C34837">
      <w:pPr>
        <w:spacing w:after="0" w:line="240" w:lineRule="auto"/>
        <w:ind w:firstLine="709"/>
        <w:jc w:val="center"/>
        <w:rPr>
          <w:rFonts w:ascii="Times New Roman" w:hAnsi="Times New Roman" w:cs="Times New Roman"/>
          <w:sz w:val="28"/>
          <w:szCs w:val="28"/>
        </w:rPr>
      </w:pPr>
    </w:p>
    <w:p w:rsidR="00C37081" w:rsidRPr="00CB2468" w:rsidRDefault="00FE1524" w:rsidP="00C34837">
      <w:pPr>
        <w:spacing w:after="0" w:line="240" w:lineRule="auto"/>
        <w:ind w:firstLine="709"/>
        <w:jc w:val="center"/>
        <w:rPr>
          <w:rFonts w:ascii="Times New Roman" w:hAnsi="Times New Roman" w:cs="Times New Roman"/>
          <w:b/>
          <w:sz w:val="28"/>
          <w:szCs w:val="28"/>
        </w:rPr>
      </w:pPr>
      <w:r w:rsidRPr="00CB2468">
        <w:rPr>
          <w:rFonts w:ascii="Times New Roman" w:hAnsi="Times New Roman" w:cs="Times New Roman"/>
          <w:b/>
          <w:sz w:val="28"/>
          <w:szCs w:val="28"/>
        </w:rPr>
        <w:t>Деятельность ОС в 2021 году</w:t>
      </w:r>
    </w:p>
    <w:p w:rsidR="00C37081" w:rsidRPr="00CB2468" w:rsidRDefault="00C37081" w:rsidP="00C34837">
      <w:pPr>
        <w:spacing w:after="0" w:line="240" w:lineRule="auto"/>
        <w:ind w:firstLine="709"/>
        <w:jc w:val="center"/>
        <w:rPr>
          <w:rFonts w:ascii="Times New Roman" w:hAnsi="Times New Roman" w:cs="Times New Roman"/>
          <w:sz w:val="28"/>
          <w:szCs w:val="28"/>
        </w:rPr>
      </w:pPr>
    </w:p>
    <w:p w:rsidR="00751B1D" w:rsidRDefault="00037951" w:rsidP="00751B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марта 2021 года состоялось первое заседание Общественного совета при ФАС России в новом составе. За прошедший период</w:t>
      </w:r>
      <w:r w:rsidR="00E30F91" w:rsidRPr="00CB2468">
        <w:rPr>
          <w:rFonts w:ascii="Times New Roman" w:hAnsi="Times New Roman" w:cs="Times New Roman"/>
          <w:sz w:val="28"/>
          <w:szCs w:val="28"/>
        </w:rPr>
        <w:t xml:space="preserve"> </w:t>
      </w:r>
      <w:r w:rsidR="00100441" w:rsidRPr="00CB2468">
        <w:rPr>
          <w:rFonts w:ascii="Times New Roman" w:hAnsi="Times New Roman" w:cs="Times New Roman"/>
          <w:sz w:val="28"/>
          <w:szCs w:val="28"/>
        </w:rPr>
        <w:t>состоялось</w:t>
      </w:r>
      <w:r w:rsidR="00E30F91" w:rsidRPr="00CB2468">
        <w:rPr>
          <w:rFonts w:ascii="Times New Roman" w:hAnsi="Times New Roman" w:cs="Times New Roman"/>
          <w:sz w:val="28"/>
          <w:szCs w:val="28"/>
        </w:rPr>
        <w:t xml:space="preserve"> 9 заседаний ОС (</w:t>
      </w:r>
      <w:r>
        <w:rPr>
          <w:rFonts w:ascii="Times New Roman" w:hAnsi="Times New Roman" w:cs="Times New Roman"/>
          <w:sz w:val="28"/>
          <w:szCs w:val="28"/>
        </w:rPr>
        <w:t>6 </w:t>
      </w:r>
      <w:r w:rsidR="00100441" w:rsidRPr="00CB2468">
        <w:rPr>
          <w:rFonts w:ascii="Times New Roman" w:hAnsi="Times New Roman" w:cs="Times New Roman"/>
          <w:sz w:val="28"/>
          <w:szCs w:val="28"/>
        </w:rPr>
        <w:t>очных, 3 заочных</w:t>
      </w:r>
      <w:r w:rsidR="00E30F91" w:rsidRPr="00CB2468">
        <w:rPr>
          <w:rFonts w:ascii="Times New Roman" w:hAnsi="Times New Roman" w:cs="Times New Roman"/>
          <w:sz w:val="28"/>
          <w:szCs w:val="28"/>
        </w:rPr>
        <w:t xml:space="preserve">), а также совместное заседание с ОС при </w:t>
      </w:r>
      <w:proofErr w:type="spellStart"/>
      <w:r w:rsidR="00E30F91" w:rsidRPr="00CB2468">
        <w:rPr>
          <w:rFonts w:ascii="Times New Roman" w:hAnsi="Times New Roman" w:cs="Times New Roman"/>
          <w:sz w:val="28"/>
          <w:szCs w:val="28"/>
        </w:rPr>
        <w:t>Росрыболовстве</w:t>
      </w:r>
      <w:proofErr w:type="spellEnd"/>
      <w:r w:rsidR="00E30F91" w:rsidRPr="00CB2468">
        <w:rPr>
          <w:rFonts w:ascii="Times New Roman" w:hAnsi="Times New Roman" w:cs="Times New Roman"/>
          <w:sz w:val="28"/>
          <w:szCs w:val="28"/>
        </w:rPr>
        <w:t>.</w:t>
      </w:r>
      <w:r w:rsidR="00751B1D">
        <w:rPr>
          <w:rFonts w:ascii="Times New Roman" w:hAnsi="Times New Roman" w:cs="Times New Roman"/>
          <w:sz w:val="28"/>
          <w:szCs w:val="28"/>
        </w:rPr>
        <w:t xml:space="preserve"> </w:t>
      </w:r>
      <w:r w:rsidR="00F6338E" w:rsidRPr="00CB2468">
        <w:rPr>
          <w:rFonts w:ascii="Times New Roman" w:hAnsi="Times New Roman" w:cs="Times New Roman"/>
          <w:sz w:val="28"/>
          <w:szCs w:val="28"/>
        </w:rPr>
        <w:t>Общественным советом было рассмотрено много вопросов антимонопольного регулирования</w:t>
      </w:r>
      <w:r w:rsidR="00BD0B48" w:rsidRPr="00CB2468">
        <w:rPr>
          <w:rFonts w:ascii="Times New Roman" w:hAnsi="Times New Roman" w:cs="Times New Roman"/>
          <w:sz w:val="28"/>
          <w:szCs w:val="28"/>
        </w:rPr>
        <w:t>, среди которых хотелось бы отметить следующие</w:t>
      </w:r>
      <w:r w:rsidR="00F6338E" w:rsidRPr="00CB2468">
        <w:rPr>
          <w:rFonts w:ascii="Times New Roman" w:hAnsi="Times New Roman" w:cs="Times New Roman"/>
          <w:sz w:val="28"/>
          <w:szCs w:val="28"/>
        </w:rPr>
        <w:t>:</w:t>
      </w:r>
    </w:p>
    <w:p w:rsidR="00751B1D" w:rsidRDefault="00751B1D" w:rsidP="00D61C32">
      <w:pPr>
        <w:pStyle w:val="a3"/>
        <w:numPr>
          <w:ilvl w:val="0"/>
          <w:numId w:val="3"/>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D0B48" w:rsidRPr="00751B1D">
        <w:rPr>
          <w:rFonts w:ascii="Times New Roman" w:hAnsi="Times New Roman" w:cs="Times New Roman"/>
          <w:sz w:val="28"/>
          <w:szCs w:val="28"/>
        </w:rPr>
        <w:t>5</w:t>
      </w:r>
      <w:r w:rsidRPr="00751B1D">
        <w:rPr>
          <w:rFonts w:ascii="Times New Roman" w:hAnsi="Times New Roman" w:cs="Times New Roman"/>
          <w:sz w:val="28"/>
          <w:szCs w:val="28"/>
        </w:rPr>
        <w:t>-</w:t>
      </w:r>
      <w:r>
        <w:rPr>
          <w:rFonts w:ascii="Times New Roman" w:hAnsi="Times New Roman" w:cs="Times New Roman"/>
          <w:sz w:val="28"/>
          <w:szCs w:val="28"/>
        </w:rPr>
        <w:t>й антимонопольный пакет.</w:t>
      </w:r>
    </w:p>
    <w:p w:rsidR="00751B1D" w:rsidRDefault="00BD0B48" w:rsidP="00D61C32">
      <w:pPr>
        <w:pStyle w:val="a3"/>
        <w:numPr>
          <w:ilvl w:val="0"/>
          <w:numId w:val="3"/>
        </w:numPr>
        <w:spacing w:after="0" w:line="240" w:lineRule="auto"/>
        <w:ind w:left="0" w:firstLine="709"/>
        <w:jc w:val="both"/>
        <w:rPr>
          <w:rFonts w:ascii="Times New Roman" w:hAnsi="Times New Roman" w:cs="Times New Roman"/>
          <w:sz w:val="28"/>
          <w:szCs w:val="28"/>
        </w:rPr>
      </w:pPr>
      <w:r w:rsidRPr="00751B1D">
        <w:rPr>
          <w:rFonts w:ascii="Times New Roman" w:hAnsi="Times New Roman" w:cs="Times New Roman"/>
          <w:sz w:val="28"/>
          <w:szCs w:val="28"/>
        </w:rPr>
        <w:t xml:space="preserve">Вопросы недискриминационного доступа малого и среднего предпринимательства к онлайн посредникам (онлайн платформам и </w:t>
      </w:r>
      <w:proofErr w:type="spellStart"/>
      <w:r w:rsidRPr="00751B1D">
        <w:rPr>
          <w:rFonts w:ascii="Times New Roman" w:hAnsi="Times New Roman" w:cs="Times New Roman"/>
          <w:sz w:val="28"/>
          <w:szCs w:val="28"/>
        </w:rPr>
        <w:t>агрегаторам</w:t>
      </w:r>
      <w:proofErr w:type="spellEnd"/>
      <w:r w:rsidRPr="00751B1D">
        <w:rPr>
          <w:rFonts w:ascii="Times New Roman" w:hAnsi="Times New Roman" w:cs="Times New Roman"/>
          <w:sz w:val="28"/>
          <w:szCs w:val="28"/>
        </w:rPr>
        <w:t>). Разработка правил, регламентирующих продажу товаров и услуг на недискриминационных принципах по оказан</w:t>
      </w:r>
      <w:r w:rsidR="00751B1D">
        <w:rPr>
          <w:rFonts w:ascii="Times New Roman" w:hAnsi="Times New Roman" w:cs="Times New Roman"/>
          <w:sz w:val="28"/>
          <w:szCs w:val="28"/>
        </w:rPr>
        <w:t>ию онлайн посреднических услуг.</w:t>
      </w:r>
    </w:p>
    <w:p w:rsidR="00751B1D" w:rsidRDefault="00BD0B48" w:rsidP="00D61C32">
      <w:pPr>
        <w:pStyle w:val="a3"/>
        <w:numPr>
          <w:ilvl w:val="0"/>
          <w:numId w:val="3"/>
        </w:numPr>
        <w:spacing w:after="0" w:line="240" w:lineRule="auto"/>
        <w:ind w:left="0" w:firstLine="709"/>
        <w:jc w:val="both"/>
        <w:rPr>
          <w:rFonts w:ascii="Times New Roman" w:hAnsi="Times New Roman" w:cs="Times New Roman"/>
          <w:sz w:val="28"/>
          <w:szCs w:val="28"/>
        </w:rPr>
      </w:pPr>
      <w:r w:rsidRPr="00751B1D">
        <w:rPr>
          <w:rFonts w:ascii="Times New Roman" w:hAnsi="Times New Roman" w:cs="Times New Roman"/>
          <w:sz w:val="28"/>
          <w:szCs w:val="28"/>
        </w:rPr>
        <w:t xml:space="preserve">О состоянии внедрения антимонопольного </w:t>
      </w:r>
      <w:proofErr w:type="spellStart"/>
      <w:r w:rsidRPr="00751B1D">
        <w:rPr>
          <w:rFonts w:ascii="Times New Roman" w:hAnsi="Times New Roman" w:cs="Times New Roman"/>
          <w:sz w:val="28"/>
          <w:szCs w:val="28"/>
        </w:rPr>
        <w:t>комплаенса</w:t>
      </w:r>
      <w:proofErr w:type="spellEnd"/>
      <w:r w:rsidRPr="00751B1D">
        <w:rPr>
          <w:rFonts w:ascii="Times New Roman" w:hAnsi="Times New Roman" w:cs="Times New Roman"/>
          <w:sz w:val="28"/>
          <w:szCs w:val="28"/>
        </w:rPr>
        <w:t xml:space="preserve"> в корпоративном секторе и в органах государственной власти.</w:t>
      </w:r>
    </w:p>
    <w:p w:rsidR="00751B1D" w:rsidRDefault="00225378" w:rsidP="00D61C32">
      <w:pPr>
        <w:pStyle w:val="a3"/>
        <w:numPr>
          <w:ilvl w:val="0"/>
          <w:numId w:val="3"/>
        </w:numPr>
        <w:spacing w:after="0" w:line="240" w:lineRule="auto"/>
        <w:ind w:left="0" w:firstLine="709"/>
        <w:jc w:val="both"/>
        <w:rPr>
          <w:rFonts w:ascii="Times New Roman" w:hAnsi="Times New Roman" w:cs="Times New Roman"/>
          <w:sz w:val="28"/>
          <w:szCs w:val="28"/>
        </w:rPr>
      </w:pPr>
      <w:r w:rsidRPr="00751B1D">
        <w:rPr>
          <w:rFonts w:ascii="Times New Roman" w:hAnsi="Times New Roman" w:cs="Times New Roman"/>
          <w:sz w:val="28"/>
          <w:szCs w:val="28"/>
        </w:rPr>
        <w:t>Уголовное преследование бизнеса за картельные соглашения. Проблема применения антикартельного законодательства в делах, связанных со сговором при государственных закупках.</w:t>
      </w:r>
    </w:p>
    <w:p w:rsidR="00751B1D" w:rsidRDefault="00225378" w:rsidP="00D61C32">
      <w:pPr>
        <w:pStyle w:val="a3"/>
        <w:numPr>
          <w:ilvl w:val="0"/>
          <w:numId w:val="3"/>
        </w:numPr>
        <w:spacing w:after="0" w:line="240" w:lineRule="auto"/>
        <w:ind w:left="0" w:firstLine="709"/>
        <w:jc w:val="both"/>
        <w:rPr>
          <w:rFonts w:ascii="Times New Roman" w:hAnsi="Times New Roman" w:cs="Times New Roman"/>
          <w:sz w:val="28"/>
          <w:szCs w:val="28"/>
        </w:rPr>
      </w:pPr>
      <w:r w:rsidRPr="00751B1D">
        <w:rPr>
          <w:rFonts w:ascii="Times New Roman" w:hAnsi="Times New Roman" w:cs="Times New Roman"/>
          <w:sz w:val="28"/>
          <w:szCs w:val="28"/>
        </w:rPr>
        <w:t>Оценка эффективности государственных закупок и эффективности исполнения государственного оборонного заказа (ГОЗ).</w:t>
      </w:r>
    </w:p>
    <w:p w:rsidR="00751B1D" w:rsidRDefault="00225378" w:rsidP="00D61C32">
      <w:pPr>
        <w:pStyle w:val="a3"/>
        <w:numPr>
          <w:ilvl w:val="0"/>
          <w:numId w:val="3"/>
        </w:numPr>
        <w:spacing w:after="0" w:line="240" w:lineRule="auto"/>
        <w:ind w:left="0" w:firstLine="709"/>
        <w:jc w:val="both"/>
        <w:rPr>
          <w:rFonts w:ascii="Times New Roman" w:hAnsi="Times New Roman" w:cs="Times New Roman"/>
          <w:sz w:val="28"/>
          <w:szCs w:val="28"/>
        </w:rPr>
      </w:pPr>
      <w:r w:rsidRPr="00751B1D">
        <w:rPr>
          <w:rFonts w:ascii="Times New Roman" w:hAnsi="Times New Roman" w:cs="Times New Roman"/>
          <w:sz w:val="28"/>
          <w:szCs w:val="28"/>
        </w:rPr>
        <w:t>Дискриминационные законодательные ограничения розничного оборота отдельных товаров в регионах</w:t>
      </w:r>
      <w:r w:rsidR="00912A1A" w:rsidRPr="00751B1D">
        <w:rPr>
          <w:rFonts w:ascii="Times New Roman" w:hAnsi="Times New Roman" w:cs="Times New Roman"/>
          <w:sz w:val="28"/>
          <w:szCs w:val="28"/>
        </w:rPr>
        <w:t>.</w:t>
      </w:r>
    </w:p>
    <w:p w:rsidR="00751B1D" w:rsidRDefault="00912A1A" w:rsidP="00D61C32">
      <w:pPr>
        <w:pStyle w:val="a3"/>
        <w:numPr>
          <w:ilvl w:val="0"/>
          <w:numId w:val="3"/>
        </w:numPr>
        <w:spacing w:after="0" w:line="240" w:lineRule="auto"/>
        <w:ind w:left="0" w:firstLine="709"/>
        <w:jc w:val="both"/>
        <w:rPr>
          <w:rFonts w:ascii="Times New Roman" w:hAnsi="Times New Roman" w:cs="Times New Roman"/>
          <w:sz w:val="28"/>
          <w:szCs w:val="28"/>
        </w:rPr>
      </w:pPr>
      <w:r w:rsidRPr="00751B1D">
        <w:rPr>
          <w:rFonts w:ascii="Times New Roman" w:hAnsi="Times New Roman" w:cs="Times New Roman"/>
          <w:sz w:val="28"/>
          <w:szCs w:val="28"/>
        </w:rPr>
        <w:t>Ограничения конкуренции в финансовой сфере со стороны доминирующих экосистем, провайдеров данных, платежных систем, инфраструктурных организаций финансового рынка. Необходимость введения прозрачных моделей ведения бизнеса доминирующими структурами финансовых организаций</w:t>
      </w:r>
      <w:r w:rsidR="00751B1D">
        <w:rPr>
          <w:rFonts w:ascii="Times New Roman" w:hAnsi="Times New Roman" w:cs="Times New Roman"/>
          <w:sz w:val="28"/>
          <w:szCs w:val="28"/>
        </w:rPr>
        <w:t>.</w:t>
      </w:r>
    </w:p>
    <w:p w:rsidR="00751B1D" w:rsidRDefault="00912A1A" w:rsidP="00D61C32">
      <w:pPr>
        <w:pStyle w:val="a3"/>
        <w:numPr>
          <w:ilvl w:val="0"/>
          <w:numId w:val="3"/>
        </w:numPr>
        <w:spacing w:after="0" w:line="240" w:lineRule="auto"/>
        <w:ind w:left="0" w:firstLine="709"/>
        <w:jc w:val="both"/>
        <w:rPr>
          <w:rFonts w:ascii="Times New Roman" w:hAnsi="Times New Roman" w:cs="Times New Roman"/>
          <w:sz w:val="28"/>
          <w:szCs w:val="28"/>
        </w:rPr>
      </w:pPr>
      <w:r w:rsidRPr="00751B1D">
        <w:rPr>
          <w:rFonts w:ascii="Times New Roman" w:hAnsi="Times New Roman" w:cs="Times New Roman"/>
          <w:sz w:val="28"/>
          <w:szCs w:val="28"/>
        </w:rPr>
        <w:t>О доминировании торговых сетей</w:t>
      </w:r>
      <w:r w:rsidR="00751B1D">
        <w:rPr>
          <w:rFonts w:ascii="Times New Roman" w:hAnsi="Times New Roman" w:cs="Times New Roman"/>
          <w:sz w:val="28"/>
          <w:szCs w:val="28"/>
        </w:rPr>
        <w:t>.</w:t>
      </w:r>
    </w:p>
    <w:p w:rsidR="00912A1A" w:rsidRPr="00751B1D" w:rsidRDefault="00912A1A" w:rsidP="00D61C32">
      <w:pPr>
        <w:pStyle w:val="a3"/>
        <w:numPr>
          <w:ilvl w:val="0"/>
          <w:numId w:val="3"/>
        </w:numPr>
        <w:spacing w:after="0" w:line="240" w:lineRule="auto"/>
        <w:ind w:left="0" w:firstLine="709"/>
        <w:jc w:val="both"/>
        <w:rPr>
          <w:rFonts w:ascii="Times New Roman" w:hAnsi="Times New Roman" w:cs="Times New Roman"/>
          <w:sz w:val="28"/>
          <w:szCs w:val="28"/>
        </w:rPr>
      </w:pPr>
      <w:r w:rsidRPr="00751B1D">
        <w:rPr>
          <w:rFonts w:ascii="Times New Roman" w:hAnsi="Times New Roman" w:cs="Times New Roman"/>
          <w:sz w:val="28"/>
          <w:szCs w:val="28"/>
        </w:rPr>
        <w:t xml:space="preserve">О вопросах установления единых «правил игры» для бизнеса и «обеления» отдельных отраслей экономики на примере гостиничной индустрии, автотехобслуживания и </w:t>
      </w:r>
      <w:proofErr w:type="spellStart"/>
      <w:r w:rsidRPr="00751B1D">
        <w:rPr>
          <w:rFonts w:ascii="Times New Roman" w:hAnsi="Times New Roman" w:cs="Times New Roman"/>
          <w:sz w:val="28"/>
          <w:szCs w:val="28"/>
        </w:rPr>
        <w:t>клининговых</w:t>
      </w:r>
      <w:proofErr w:type="spellEnd"/>
      <w:r w:rsidRPr="00751B1D">
        <w:rPr>
          <w:rFonts w:ascii="Times New Roman" w:hAnsi="Times New Roman" w:cs="Times New Roman"/>
          <w:sz w:val="28"/>
          <w:szCs w:val="28"/>
        </w:rPr>
        <w:t xml:space="preserve"> услуг. Позиция ФАС России по пробелам в законодательстве на указанных рынках.</w:t>
      </w:r>
    </w:p>
    <w:p w:rsidR="00912A1A" w:rsidRPr="00CB2468" w:rsidRDefault="00EC1867" w:rsidP="00C348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этом году состоялся первый опыт </w:t>
      </w:r>
      <w:r w:rsidRPr="00EC1867">
        <w:rPr>
          <w:rFonts w:ascii="Times New Roman" w:hAnsi="Times New Roman" w:cs="Times New Roman"/>
          <w:b/>
          <w:sz w:val="28"/>
          <w:szCs w:val="28"/>
        </w:rPr>
        <w:t>совместного заседания ОС с</w:t>
      </w:r>
      <w:r>
        <w:rPr>
          <w:rFonts w:ascii="Times New Roman" w:hAnsi="Times New Roman" w:cs="Times New Roman"/>
          <w:sz w:val="28"/>
          <w:szCs w:val="28"/>
        </w:rPr>
        <w:t xml:space="preserve"> </w:t>
      </w:r>
      <w:r w:rsidRPr="00CB2468">
        <w:rPr>
          <w:rFonts w:ascii="Times New Roman" w:hAnsi="Times New Roman" w:cs="Times New Roman"/>
          <w:b/>
          <w:sz w:val="28"/>
          <w:szCs w:val="28"/>
        </w:rPr>
        <w:t xml:space="preserve">ОС при </w:t>
      </w:r>
      <w:proofErr w:type="spellStart"/>
      <w:r w:rsidRPr="00CB2468">
        <w:rPr>
          <w:rFonts w:ascii="Times New Roman" w:hAnsi="Times New Roman" w:cs="Times New Roman"/>
          <w:b/>
          <w:sz w:val="28"/>
          <w:szCs w:val="28"/>
        </w:rPr>
        <w:t>Росрыболовстве</w:t>
      </w:r>
      <w:proofErr w:type="spellEnd"/>
      <w:r>
        <w:rPr>
          <w:rFonts w:ascii="Times New Roman" w:hAnsi="Times New Roman" w:cs="Times New Roman"/>
          <w:sz w:val="28"/>
          <w:szCs w:val="28"/>
        </w:rPr>
        <w:t xml:space="preserve">. </w:t>
      </w:r>
      <w:r w:rsidR="00E30F91" w:rsidRPr="00EC1867">
        <w:rPr>
          <w:rFonts w:ascii="Times New Roman" w:hAnsi="Times New Roman" w:cs="Times New Roman"/>
          <w:sz w:val="28"/>
          <w:szCs w:val="28"/>
        </w:rPr>
        <w:t>С</w:t>
      </w:r>
      <w:r w:rsidR="00045361" w:rsidRPr="00EC1867">
        <w:rPr>
          <w:rFonts w:ascii="Times New Roman" w:hAnsi="Times New Roman" w:cs="Times New Roman"/>
          <w:sz w:val="28"/>
          <w:szCs w:val="28"/>
        </w:rPr>
        <w:t xml:space="preserve">овместное заседание </w:t>
      </w:r>
      <w:r w:rsidR="00E30F91" w:rsidRPr="00EC1867">
        <w:rPr>
          <w:rFonts w:ascii="Times New Roman" w:hAnsi="Times New Roman" w:cs="Times New Roman"/>
          <w:sz w:val="28"/>
          <w:szCs w:val="28"/>
        </w:rPr>
        <w:t xml:space="preserve">было очень полезным </w:t>
      </w:r>
      <w:r w:rsidR="00100441" w:rsidRPr="00EC1867">
        <w:rPr>
          <w:rFonts w:ascii="Times New Roman" w:hAnsi="Times New Roman" w:cs="Times New Roman"/>
          <w:sz w:val="28"/>
          <w:szCs w:val="28"/>
        </w:rPr>
        <w:t xml:space="preserve">как для </w:t>
      </w:r>
      <w:r w:rsidR="00C62885" w:rsidRPr="00EC1867">
        <w:rPr>
          <w:rFonts w:ascii="Times New Roman" w:hAnsi="Times New Roman" w:cs="Times New Roman"/>
          <w:sz w:val="28"/>
          <w:szCs w:val="28"/>
        </w:rPr>
        <w:t>ФАС России</w:t>
      </w:r>
      <w:r w:rsidR="00100441" w:rsidRPr="00EC1867">
        <w:rPr>
          <w:rFonts w:ascii="Times New Roman" w:hAnsi="Times New Roman" w:cs="Times New Roman"/>
          <w:sz w:val="28"/>
          <w:szCs w:val="28"/>
        </w:rPr>
        <w:t xml:space="preserve">, так и для представителей </w:t>
      </w:r>
      <w:proofErr w:type="spellStart"/>
      <w:r w:rsidR="00100441" w:rsidRPr="00EC1867">
        <w:rPr>
          <w:rFonts w:ascii="Times New Roman" w:hAnsi="Times New Roman" w:cs="Times New Roman"/>
          <w:sz w:val="28"/>
          <w:szCs w:val="28"/>
        </w:rPr>
        <w:t>Росрыболовства</w:t>
      </w:r>
      <w:proofErr w:type="spellEnd"/>
      <w:r w:rsidR="00045361" w:rsidRPr="00CB2468">
        <w:rPr>
          <w:rFonts w:ascii="Times New Roman" w:hAnsi="Times New Roman" w:cs="Times New Roman"/>
          <w:sz w:val="28"/>
          <w:szCs w:val="28"/>
        </w:rPr>
        <w:t xml:space="preserve">. Участниками </w:t>
      </w:r>
      <w:r w:rsidR="00751B1D">
        <w:rPr>
          <w:rFonts w:ascii="Times New Roman" w:hAnsi="Times New Roman" w:cs="Times New Roman"/>
          <w:sz w:val="28"/>
          <w:szCs w:val="28"/>
        </w:rPr>
        <w:t xml:space="preserve">заседания со стороны </w:t>
      </w:r>
      <w:proofErr w:type="spellStart"/>
      <w:r w:rsidR="00751B1D">
        <w:rPr>
          <w:rFonts w:ascii="Times New Roman" w:hAnsi="Times New Roman" w:cs="Times New Roman"/>
          <w:sz w:val="28"/>
          <w:szCs w:val="28"/>
        </w:rPr>
        <w:t>Росрыболовства</w:t>
      </w:r>
      <w:proofErr w:type="spellEnd"/>
      <w:r w:rsidR="00045361" w:rsidRPr="00CB2468">
        <w:rPr>
          <w:rFonts w:ascii="Times New Roman" w:hAnsi="Times New Roman" w:cs="Times New Roman"/>
          <w:sz w:val="28"/>
          <w:szCs w:val="28"/>
        </w:rPr>
        <w:t xml:space="preserve"> были обозначены множественные проблемы.</w:t>
      </w:r>
    </w:p>
    <w:p w:rsidR="00045361" w:rsidRPr="00CB2468" w:rsidRDefault="0004536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В ходе заседания было отмечено, что ФАС России при подготовке проекта Национального плана по развитию конкуренции на 2021—2025 годы учла предложения и замечания</w:t>
      </w:r>
      <w:r w:rsidR="00751B1D">
        <w:rPr>
          <w:rFonts w:ascii="Times New Roman" w:hAnsi="Times New Roman" w:cs="Times New Roman"/>
          <w:sz w:val="28"/>
          <w:szCs w:val="28"/>
        </w:rPr>
        <w:t xml:space="preserve"> ведомств</w:t>
      </w:r>
      <w:r w:rsidRPr="00CB2468">
        <w:rPr>
          <w:rFonts w:ascii="Times New Roman" w:hAnsi="Times New Roman" w:cs="Times New Roman"/>
          <w:sz w:val="28"/>
          <w:szCs w:val="28"/>
        </w:rPr>
        <w:t xml:space="preserve"> и исключила из проекта документа положение о проведении регулярных аукционов на право добычи (вылова</w:t>
      </w:r>
      <w:r w:rsidR="00E10F46" w:rsidRPr="00CB2468">
        <w:rPr>
          <w:rFonts w:ascii="Times New Roman" w:hAnsi="Times New Roman" w:cs="Times New Roman"/>
          <w:sz w:val="28"/>
          <w:szCs w:val="28"/>
        </w:rPr>
        <w:t>) водных биологических ресурсов.</w:t>
      </w:r>
    </w:p>
    <w:p w:rsidR="00045361" w:rsidRPr="00CB2468" w:rsidRDefault="00045361"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В целях всесторонней проработки проектов нормативных правовых актов в сфере конкуренции и правоприменительной деятельности было предложено ФАС России возобновить работу Экспертного совета по развитию конкуренции в сфере </w:t>
      </w:r>
      <w:proofErr w:type="spellStart"/>
      <w:r w:rsidRPr="00CB2468">
        <w:rPr>
          <w:rFonts w:ascii="Times New Roman" w:hAnsi="Times New Roman" w:cs="Times New Roman"/>
          <w:sz w:val="28"/>
          <w:szCs w:val="28"/>
        </w:rPr>
        <w:t>рыбохозяйственного</w:t>
      </w:r>
      <w:proofErr w:type="spellEnd"/>
      <w:r w:rsidRPr="00CB2468">
        <w:rPr>
          <w:rFonts w:ascii="Times New Roman" w:hAnsi="Times New Roman" w:cs="Times New Roman"/>
          <w:sz w:val="28"/>
          <w:szCs w:val="28"/>
        </w:rPr>
        <w:t xml:space="preserve"> комплекса, в том числе предложить к обсуждению возможные следующие темы: о влиянии аукционного принципа предоставления доступа к водным биоресурсам на субъекты малого и среднего предпринимательства; о принципах и возможных пределах применения конкуренции в </w:t>
      </w:r>
      <w:proofErr w:type="spellStart"/>
      <w:r w:rsidRPr="00CB2468">
        <w:rPr>
          <w:rFonts w:ascii="Times New Roman" w:hAnsi="Times New Roman" w:cs="Times New Roman"/>
          <w:sz w:val="28"/>
          <w:szCs w:val="28"/>
        </w:rPr>
        <w:t>рыбохозяйственной</w:t>
      </w:r>
      <w:proofErr w:type="spellEnd"/>
      <w:r w:rsidRPr="00CB2468">
        <w:rPr>
          <w:rFonts w:ascii="Times New Roman" w:hAnsi="Times New Roman" w:cs="Times New Roman"/>
          <w:sz w:val="28"/>
          <w:szCs w:val="28"/>
        </w:rPr>
        <w:t xml:space="preserve"> отрасли; о влиянии аукционного принципа предоставления доступа к водным биоресурсам на отпускные цены на рыбную продукцию; о влиянии аукционного принципа предоставления доступа к водным биоресурсам на социально-экономическое развитие прибрежных населенных пунктов; о разработке механизмов предоставления доступа к водным биоресурсам, исключающих злоупотребления в части использования прав на добычу (вылов) водных биоресурсов для его перепродажи.</w:t>
      </w:r>
    </w:p>
    <w:p w:rsidR="00045361" w:rsidRPr="00CB2468" w:rsidRDefault="00045361" w:rsidP="00C34837">
      <w:pPr>
        <w:spacing w:after="0" w:line="240" w:lineRule="auto"/>
        <w:ind w:firstLine="709"/>
        <w:jc w:val="both"/>
        <w:rPr>
          <w:rFonts w:ascii="Times New Roman" w:hAnsi="Times New Roman" w:cs="Times New Roman"/>
          <w:sz w:val="28"/>
          <w:szCs w:val="28"/>
        </w:rPr>
      </w:pPr>
    </w:p>
    <w:p w:rsidR="00045361" w:rsidRPr="00CB2468" w:rsidRDefault="00766422" w:rsidP="00EC1867">
      <w:pPr>
        <w:spacing w:after="0" w:line="240" w:lineRule="auto"/>
        <w:jc w:val="center"/>
        <w:rPr>
          <w:rFonts w:ascii="Times New Roman" w:hAnsi="Times New Roman" w:cs="Times New Roman"/>
          <w:b/>
          <w:sz w:val="28"/>
          <w:szCs w:val="28"/>
        </w:rPr>
      </w:pPr>
      <w:r w:rsidRPr="00CB2468">
        <w:rPr>
          <w:rFonts w:ascii="Times New Roman" w:hAnsi="Times New Roman" w:cs="Times New Roman"/>
          <w:b/>
          <w:sz w:val="28"/>
          <w:szCs w:val="28"/>
        </w:rPr>
        <w:t>Деятельность Общественных советов при ТО ФАС России</w:t>
      </w:r>
      <w:r w:rsidR="000B47FA" w:rsidRPr="00CB2468">
        <w:rPr>
          <w:rFonts w:ascii="Times New Roman" w:hAnsi="Times New Roman" w:cs="Times New Roman"/>
          <w:b/>
          <w:sz w:val="28"/>
          <w:szCs w:val="28"/>
        </w:rPr>
        <w:t xml:space="preserve"> в новом формате</w:t>
      </w:r>
    </w:p>
    <w:p w:rsidR="009F054B" w:rsidRPr="00CB2468" w:rsidRDefault="009F054B" w:rsidP="00EC1867">
      <w:pPr>
        <w:spacing w:after="0" w:line="240" w:lineRule="auto"/>
        <w:jc w:val="center"/>
        <w:rPr>
          <w:rFonts w:ascii="Times New Roman" w:hAnsi="Times New Roman" w:cs="Times New Roman"/>
          <w:b/>
          <w:sz w:val="28"/>
          <w:szCs w:val="28"/>
        </w:rPr>
      </w:pPr>
      <w:r w:rsidRPr="00CB2468">
        <w:rPr>
          <w:rFonts w:ascii="Times New Roman" w:hAnsi="Times New Roman" w:cs="Times New Roman"/>
          <w:b/>
          <w:sz w:val="28"/>
          <w:szCs w:val="28"/>
        </w:rPr>
        <w:t>2020 год</w:t>
      </w:r>
    </w:p>
    <w:p w:rsidR="00692BDE" w:rsidRDefault="002827D7" w:rsidP="00692BDE">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В 2020 году общественными советами при ТО ФАС России были рассмотрены следующие </w:t>
      </w:r>
      <w:r w:rsidR="00692BDE">
        <w:rPr>
          <w:rFonts w:ascii="Times New Roman" w:hAnsi="Times New Roman" w:cs="Times New Roman"/>
          <w:sz w:val="28"/>
          <w:szCs w:val="28"/>
        </w:rPr>
        <w:t>ключевые</w:t>
      </w:r>
      <w:r w:rsidRPr="00CB2468">
        <w:rPr>
          <w:rFonts w:ascii="Times New Roman" w:hAnsi="Times New Roman" w:cs="Times New Roman"/>
          <w:sz w:val="28"/>
          <w:szCs w:val="28"/>
        </w:rPr>
        <w:t xml:space="preserve"> вопросы деятельности антимонопольных органов:</w:t>
      </w:r>
    </w:p>
    <w:p w:rsidR="00692BDE" w:rsidRDefault="002827D7" w:rsidP="00D61C32">
      <w:pPr>
        <w:pStyle w:val="a3"/>
        <w:numPr>
          <w:ilvl w:val="0"/>
          <w:numId w:val="4"/>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публичная декларация целей и задач;</w:t>
      </w:r>
    </w:p>
    <w:p w:rsidR="00692BDE" w:rsidRDefault="002827D7" w:rsidP="00D61C32">
      <w:pPr>
        <w:pStyle w:val="a3"/>
        <w:numPr>
          <w:ilvl w:val="0"/>
          <w:numId w:val="4"/>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реализация Концепции открытости;</w:t>
      </w:r>
    </w:p>
    <w:p w:rsidR="00692BDE" w:rsidRDefault="002827D7" w:rsidP="00D61C32">
      <w:pPr>
        <w:pStyle w:val="a3"/>
        <w:numPr>
          <w:ilvl w:val="0"/>
          <w:numId w:val="4"/>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общественно-значимые НПА;</w:t>
      </w:r>
    </w:p>
    <w:p w:rsidR="00692BDE" w:rsidRDefault="00692BDE" w:rsidP="00D61C32">
      <w:pPr>
        <w:pStyle w:val="a3"/>
        <w:numPr>
          <w:ilvl w:val="0"/>
          <w:numId w:val="4"/>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д</w:t>
      </w:r>
      <w:r w:rsidR="002827D7" w:rsidRPr="00692BDE">
        <w:rPr>
          <w:rFonts w:ascii="Times New Roman" w:hAnsi="Times New Roman" w:cs="Times New Roman"/>
          <w:sz w:val="28"/>
          <w:szCs w:val="28"/>
        </w:rPr>
        <w:t>оклад о состоянии конкуренции в РФ;</w:t>
      </w:r>
    </w:p>
    <w:p w:rsidR="00692BDE" w:rsidRDefault="00692BDE" w:rsidP="00D61C32">
      <w:pPr>
        <w:pStyle w:val="a3"/>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выполнение</w:t>
      </w:r>
      <w:r w:rsidR="002827D7" w:rsidRPr="00692BDE">
        <w:rPr>
          <w:rFonts w:ascii="Times New Roman" w:hAnsi="Times New Roman" w:cs="Times New Roman"/>
          <w:sz w:val="28"/>
          <w:szCs w:val="28"/>
        </w:rPr>
        <w:t xml:space="preserve"> мероприятий по реформированию государственных и муниципальных унитарных предприятий в регионах;</w:t>
      </w:r>
    </w:p>
    <w:p w:rsidR="00692BDE" w:rsidRDefault="002827D7" w:rsidP="00D61C32">
      <w:pPr>
        <w:pStyle w:val="a3"/>
        <w:numPr>
          <w:ilvl w:val="0"/>
          <w:numId w:val="4"/>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практика и эффективность осуществления государственных закупок,</w:t>
      </w:r>
    </w:p>
    <w:p w:rsidR="002827D7" w:rsidRPr="00692BDE" w:rsidRDefault="002827D7" w:rsidP="00D61C32">
      <w:pPr>
        <w:pStyle w:val="a3"/>
        <w:numPr>
          <w:ilvl w:val="0"/>
          <w:numId w:val="4"/>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велась активная работа по обращениям гражданами.</w:t>
      </w:r>
    </w:p>
    <w:p w:rsidR="002827D7" w:rsidRPr="00CB2468" w:rsidRDefault="002827D7"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Рассмотрение значимых и актуальных вопросов в работе общественных советов выстраивалось исходя из особенностей и специфики каждого региона, социально-экономических проблем, в том числе эпидемиологической ситуации. Особое внимание общественные советы уделили следующим вопросам:</w:t>
      </w:r>
    </w:p>
    <w:p w:rsidR="00692BDE" w:rsidRDefault="00692BDE" w:rsidP="00C34837">
      <w:pPr>
        <w:spacing w:after="0" w:line="240" w:lineRule="auto"/>
        <w:ind w:firstLine="709"/>
        <w:jc w:val="both"/>
        <w:rPr>
          <w:rFonts w:ascii="Times New Roman" w:hAnsi="Times New Roman" w:cs="Times New Roman"/>
          <w:i/>
          <w:sz w:val="28"/>
          <w:szCs w:val="28"/>
        </w:rPr>
      </w:pPr>
    </w:p>
    <w:p w:rsidR="002827D7" w:rsidRPr="00CB2468" w:rsidRDefault="002827D7" w:rsidP="00C34837">
      <w:pPr>
        <w:spacing w:after="0" w:line="240" w:lineRule="auto"/>
        <w:ind w:firstLine="709"/>
        <w:jc w:val="both"/>
        <w:rPr>
          <w:rFonts w:ascii="Times New Roman" w:hAnsi="Times New Roman" w:cs="Times New Roman"/>
          <w:i/>
          <w:sz w:val="28"/>
          <w:szCs w:val="28"/>
        </w:rPr>
      </w:pPr>
      <w:r w:rsidRPr="00CB2468">
        <w:rPr>
          <w:rFonts w:ascii="Times New Roman" w:hAnsi="Times New Roman" w:cs="Times New Roman"/>
          <w:i/>
          <w:sz w:val="28"/>
          <w:szCs w:val="28"/>
        </w:rPr>
        <w:t>В сфере медицинских услуг:</w:t>
      </w:r>
    </w:p>
    <w:p w:rsidR="00692BDE" w:rsidRDefault="002827D7" w:rsidP="00D61C32">
      <w:pPr>
        <w:pStyle w:val="a3"/>
        <w:numPr>
          <w:ilvl w:val="0"/>
          <w:numId w:val="5"/>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повышение цен на средства индивидуальной защиты;</w:t>
      </w:r>
    </w:p>
    <w:p w:rsidR="00692BDE" w:rsidRDefault="002827D7" w:rsidP="00D61C32">
      <w:pPr>
        <w:pStyle w:val="a3"/>
        <w:numPr>
          <w:ilvl w:val="0"/>
          <w:numId w:val="5"/>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lastRenderedPageBreak/>
        <w:t>мониторинг цен на жизненно необходимые лекарственные препараты;</w:t>
      </w:r>
    </w:p>
    <w:p w:rsidR="002827D7" w:rsidRPr="00692BDE" w:rsidRDefault="002827D7" w:rsidP="00D61C32">
      <w:pPr>
        <w:pStyle w:val="a3"/>
        <w:numPr>
          <w:ilvl w:val="0"/>
          <w:numId w:val="5"/>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проблемы роста цен на диагностику в отдельных медицинских услугах.</w:t>
      </w:r>
    </w:p>
    <w:p w:rsidR="002827D7" w:rsidRPr="00CB2468" w:rsidRDefault="002827D7" w:rsidP="00D61C32">
      <w:pPr>
        <w:spacing w:after="0" w:line="240" w:lineRule="auto"/>
        <w:ind w:firstLine="709"/>
        <w:jc w:val="both"/>
        <w:rPr>
          <w:rFonts w:ascii="Times New Roman" w:hAnsi="Times New Roman" w:cs="Times New Roman"/>
          <w:i/>
          <w:sz w:val="28"/>
          <w:szCs w:val="28"/>
        </w:rPr>
      </w:pPr>
      <w:r w:rsidRPr="00CB2468">
        <w:rPr>
          <w:rFonts w:ascii="Times New Roman" w:hAnsi="Times New Roman" w:cs="Times New Roman"/>
          <w:i/>
          <w:sz w:val="28"/>
          <w:szCs w:val="28"/>
        </w:rPr>
        <w:t>В сфере топливно-энергетического комплекса:</w:t>
      </w:r>
    </w:p>
    <w:p w:rsidR="00692BDE" w:rsidRDefault="002827D7" w:rsidP="00D61C32">
      <w:pPr>
        <w:pStyle w:val="a3"/>
        <w:numPr>
          <w:ilvl w:val="0"/>
          <w:numId w:val="6"/>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ситуация на рынках моторного топлива;</w:t>
      </w:r>
    </w:p>
    <w:p w:rsidR="002827D7" w:rsidRPr="00692BDE" w:rsidRDefault="002827D7" w:rsidP="00D61C32">
      <w:pPr>
        <w:pStyle w:val="a3"/>
        <w:numPr>
          <w:ilvl w:val="0"/>
          <w:numId w:val="6"/>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 xml:space="preserve">состояние конкуренции на розничном товарном рынке услуг </w:t>
      </w:r>
      <w:proofErr w:type="spellStart"/>
      <w:r w:rsidRPr="00692BDE">
        <w:rPr>
          <w:rFonts w:ascii="Times New Roman" w:hAnsi="Times New Roman" w:cs="Times New Roman"/>
          <w:sz w:val="28"/>
          <w:szCs w:val="28"/>
        </w:rPr>
        <w:t>нефтеобеспечения</w:t>
      </w:r>
      <w:proofErr w:type="spellEnd"/>
      <w:r w:rsidRPr="00692BDE">
        <w:rPr>
          <w:rFonts w:ascii="Times New Roman" w:hAnsi="Times New Roman" w:cs="Times New Roman"/>
          <w:sz w:val="28"/>
          <w:szCs w:val="28"/>
        </w:rPr>
        <w:t>.</w:t>
      </w:r>
    </w:p>
    <w:p w:rsidR="002827D7" w:rsidRPr="00CB2468" w:rsidRDefault="002827D7" w:rsidP="00D61C32">
      <w:pPr>
        <w:spacing w:after="0" w:line="240" w:lineRule="auto"/>
        <w:ind w:firstLine="709"/>
        <w:jc w:val="both"/>
        <w:rPr>
          <w:rFonts w:ascii="Times New Roman" w:hAnsi="Times New Roman" w:cs="Times New Roman"/>
          <w:i/>
          <w:sz w:val="28"/>
          <w:szCs w:val="28"/>
        </w:rPr>
      </w:pPr>
      <w:r w:rsidRPr="00CB2468">
        <w:rPr>
          <w:rFonts w:ascii="Times New Roman" w:hAnsi="Times New Roman" w:cs="Times New Roman"/>
          <w:i/>
          <w:sz w:val="28"/>
          <w:szCs w:val="28"/>
        </w:rPr>
        <w:t>В сфере жилищно-коммунального хозяйства:</w:t>
      </w:r>
    </w:p>
    <w:p w:rsidR="002827D7" w:rsidRPr="00692BDE" w:rsidRDefault="002827D7" w:rsidP="00D61C32">
      <w:pPr>
        <w:pStyle w:val="a3"/>
        <w:numPr>
          <w:ilvl w:val="0"/>
          <w:numId w:val="7"/>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реализация реформы по обращению с твердыми коммунальными отходами.</w:t>
      </w:r>
    </w:p>
    <w:p w:rsidR="002827D7" w:rsidRPr="00CB2468" w:rsidRDefault="002827D7" w:rsidP="00D61C32">
      <w:pPr>
        <w:spacing w:after="0" w:line="240" w:lineRule="auto"/>
        <w:ind w:firstLine="709"/>
        <w:jc w:val="both"/>
        <w:rPr>
          <w:rFonts w:ascii="Times New Roman" w:hAnsi="Times New Roman" w:cs="Times New Roman"/>
          <w:i/>
          <w:sz w:val="28"/>
          <w:szCs w:val="28"/>
        </w:rPr>
      </w:pPr>
      <w:r w:rsidRPr="00CB2468">
        <w:rPr>
          <w:rFonts w:ascii="Times New Roman" w:hAnsi="Times New Roman" w:cs="Times New Roman"/>
          <w:i/>
          <w:sz w:val="28"/>
          <w:szCs w:val="28"/>
        </w:rPr>
        <w:t>Другие значимые вопросы:</w:t>
      </w:r>
    </w:p>
    <w:p w:rsidR="002827D7" w:rsidRPr="00692BDE" w:rsidRDefault="002827D7" w:rsidP="00D61C32">
      <w:pPr>
        <w:pStyle w:val="a3"/>
        <w:numPr>
          <w:ilvl w:val="0"/>
          <w:numId w:val="7"/>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качество продуктов питания в школах;</w:t>
      </w:r>
    </w:p>
    <w:p w:rsidR="002827D7" w:rsidRPr="00692BDE" w:rsidRDefault="002827D7" w:rsidP="00D61C32">
      <w:pPr>
        <w:pStyle w:val="a3"/>
        <w:numPr>
          <w:ilvl w:val="0"/>
          <w:numId w:val="7"/>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проблемы регулирования цен на продукты питания;</w:t>
      </w:r>
    </w:p>
    <w:p w:rsidR="002827D7" w:rsidRPr="00692BDE" w:rsidRDefault="002827D7" w:rsidP="00D61C32">
      <w:pPr>
        <w:pStyle w:val="a3"/>
        <w:numPr>
          <w:ilvl w:val="0"/>
          <w:numId w:val="7"/>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контроль соблюдения антимонопольного законодательства и законодательства о рекламе;</w:t>
      </w:r>
    </w:p>
    <w:p w:rsidR="002827D7" w:rsidRPr="00692BDE" w:rsidRDefault="002827D7" w:rsidP="00D61C32">
      <w:pPr>
        <w:pStyle w:val="a3"/>
        <w:numPr>
          <w:ilvl w:val="0"/>
          <w:numId w:val="7"/>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порядок предоставления субсидий сельскохозяйственных производителей;</w:t>
      </w:r>
    </w:p>
    <w:p w:rsidR="002827D7" w:rsidRPr="00692BDE" w:rsidRDefault="002827D7" w:rsidP="00D61C32">
      <w:pPr>
        <w:pStyle w:val="a3"/>
        <w:numPr>
          <w:ilvl w:val="0"/>
          <w:numId w:val="7"/>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поддержка субъектом малого и среднего предпринимательства;</w:t>
      </w:r>
    </w:p>
    <w:p w:rsidR="005A0DF8" w:rsidRPr="00692BDE" w:rsidRDefault="002827D7" w:rsidP="00D61C32">
      <w:pPr>
        <w:pStyle w:val="a3"/>
        <w:numPr>
          <w:ilvl w:val="0"/>
          <w:numId w:val="7"/>
        </w:numPr>
        <w:spacing w:after="0" w:line="240" w:lineRule="auto"/>
        <w:ind w:left="0" w:firstLine="709"/>
        <w:jc w:val="both"/>
        <w:rPr>
          <w:rFonts w:ascii="Times New Roman" w:hAnsi="Times New Roman" w:cs="Times New Roman"/>
          <w:sz w:val="28"/>
          <w:szCs w:val="28"/>
        </w:rPr>
      </w:pPr>
      <w:r w:rsidRPr="00692BDE">
        <w:rPr>
          <w:rFonts w:ascii="Times New Roman" w:hAnsi="Times New Roman" w:cs="Times New Roman"/>
          <w:sz w:val="28"/>
          <w:szCs w:val="28"/>
        </w:rPr>
        <w:t>тарифная политика в электроэнергетики, проблемы энергосбережения.</w:t>
      </w:r>
    </w:p>
    <w:p w:rsidR="002827D7" w:rsidRPr="00CB2468" w:rsidRDefault="002827D7" w:rsidP="00C34837">
      <w:pPr>
        <w:spacing w:after="0" w:line="240" w:lineRule="auto"/>
        <w:ind w:firstLine="709"/>
        <w:jc w:val="both"/>
        <w:rPr>
          <w:rFonts w:ascii="Times New Roman" w:hAnsi="Times New Roman" w:cs="Times New Roman"/>
          <w:sz w:val="28"/>
          <w:szCs w:val="28"/>
        </w:rPr>
      </w:pPr>
    </w:p>
    <w:p w:rsidR="009F054B" w:rsidRPr="00CB2468" w:rsidRDefault="000B47FA" w:rsidP="00493AA8">
      <w:pPr>
        <w:spacing w:after="0" w:line="240" w:lineRule="auto"/>
        <w:jc w:val="center"/>
        <w:rPr>
          <w:rFonts w:ascii="Times New Roman" w:hAnsi="Times New Roman" w:cs="Times New Roman"/>
          <w:sz w:val="28"/>
          <w:szCs w:val="28"/>
        </w:rPr>
      </w:pPr>
      <w:r w:rsidRPr="00CB2468">
        <w:rPr>
          <w:rFonts w:ascii="Times New Roman" w:hAnsi="Times New Roman" w:cs="Times New Roman"/>
          <w:b/>
          <w:sz w:val="28"/>
          <w:szCs w:val="28"/>
        </w:rPr>
        <w:t>2021 год</w:t>
      </w:r>
    </w:p>
    <w:p w:rsidR="002827D7" w:rsidRPr="00CB2468" w:rsidRDefault="00692BDE" w:rsidP="00C3483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подготовки к</w:t>
      </w:r>
      <w:r w:rsidR="002827D7" w:rsidRPr="00CB2468">
        <w:rPr>
          <w:rFonts w:ascii="Times New Roman" w:hAnsi="Times New Roman" w:cs="Times New Roman"/>
          <w:sz w:val="28"/>
          <w:szCs w:val="28"/>
        </w:rPr>
        <w:t xml:space="preserve"> Конференции </w:t>
      </w:r>
      <w:r>
        <w:rPr>
          <w:rFonts w:ascii="Times New Roman" w:hAnsi="Times New Roman" w:cs="Times New Roman"/>
          <w:sz w:val="28"/>
          <w:szCs w:val="28"/>
        </w:rPr>
        <w:t xml:space="preserve">Общественных советов ФАС России </w:t>
      </w:r>
      <w:r w:rsidR="002827D7" w:rsidRPr="00CB2468">
        <w:rPr>
          <w:rFonts w:ascii="Times New Roman" w:hAnsi="Times New Roman" w:cs="Times New Roman"/>
          <w:sz w:val="28"/>
          <w:szCs w:val="28"/>
        </w:rPr>
        <w:t xml:space="preserve">ТО ФАС России представили отчет о деятельности </w:t>
      </w:r>
      <w:r w:rsidR="00A31FFD" w:rsidRPr="00CB2468">
        <w:rPr>
          <w:rFonts w:ascii="Times New Roman" w:hAnsi="Times New Roman" w:cs="Times New Roman"/>
          <w:sz w:val="28"/>
          <w:szCs w:val="28"/>
        </w:rPr>
        <w:t xml:space="preserve">ОС при ТО </w:t>
      </w:r>
      <w:r w:rsidR="002827D7" w:rsidRPr="00CB2468">
        <w:rPr>
          <w:rFonts w:ascii="Times New Roman" w:hAnsi="Times New Roman" w:cs="Times New Roman"/>
          <w:sz w:val="28"/>
          <w:szCs w:val="28"/>
        </w:rPr>
        <w:t>в текущем году. На основании представленных отчетов можно отметить следующее.</w:t>
      </w:r>
    </w:p>
    <w:p w:rsidR="00A31FFD" w:rsidRPr="00CB2468" w:rsidRDefault="00A31FFD"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В 2021 году проведено 226 заседаний ОС при ТО.</w:t>
      </w:r>
    </w:p>
    <w:p w:rsidR="00A31FFD" w:rsidRPr="00CB2468" w:rsidRDefault="00A31FFD"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В среднем в одном территориальном органе ФАС России проводилось по 2-3 заседания Общественных советов. </w:t>
      </w:r>
    </w:p>
    <w:p w:rsidR="00A31FFD" w:rsidRPr="00CB2468" w:rsidRDefault="00A31FFD"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Более 3 заседаний ОС проведены в следующих ТО: </w:t>
      </w:r>
    </w:p>
    <w:p w:rsidR="00A31FFD" w:rsidRPr="00CB2468" w:rsidRDefault="00A31FFD"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4 заседания - в Алтайском республиканском, Вологодском, Иркутском, Калининградском, Кировском, Краснодарском, Красноярском, Орловском, Санкт-Петербургском, Саратовском, Тульском, Хакасском, Чувашском </w:t>
      </w:r>
      <w:r w:rsidR="00D61C32" w:rsidRPr="00CB2468">
        <w:rPr>
          <w:rFonts w:ascii="Times New Roman" w:hAnsi="Times New Roman" w:cs="Times New Roman"/>
          <w:sz w:val="28"/>
          <w:szCs w:val="28"/>
        </w:rPr>
        <w:t>УФАС России</w:t>
      </w:r>
      <w:r w:rsidRPr="00CB2468">
        <w:rPr>
          <w:rFonts w:ascii="Times New Roman" w:hAnsi="Times New Roman" w:cs="Times New Roman"/>
          <w:sz w:val="28"/>
          <w:szCs w:val="28"/>
        </w:rPr>
        <w:t>;</w:t>
      </w:r>
    </w:p>
    <w:p w:rsidR="00A31FFD" w:rsidRPr="00CB2468" w:rsidRDefault="00A31FFD"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5 заседаний - в Московском областном и Нижегородском</w:t>
      </w:r>
      <w:r w:rsidR="00D61C32">
        <w:rPr>
          <w:rFonts w:ascii="Times New Roman" w:hAnsi="Times New Roman" w:cs="Times New Roman"/>
          <w:sz w:val="28"/>
          <w:szCs w:val="28"/>
        </w:rPr>
        <w:t xml:space="preserve"> </w:t>
      </w:r>
      <w:r w:rsidR="00D61C32" w:rsidRPr="00CB2468">
        <w:rPr>
          <w:rFonts w:ascii="Times New Roman" w:hAnsi="Times New Roman" w:cs="Times New Roman"/>
          <w:sz w:val="28"/>
          <w:szCs w:val="28"/>
        </w:rPr>
        <w:t>УФАС России</w:t>
      </w:r>
      <w:r w:rsidRPr="00CB2468">
        <w:rPr>
          <w:rFonts w:ascii="Times New Roman" w:hAnsi="Times New Roman" w:cs="Times New Roman"/>
          <w:sz w:val="28"/>
          <w:szCs w:val="28"/>
        </w:rPr>
        <w:t>;</w:t>
      </w:r>
    </w:p>
    <w:p w:rsidR="00A31FFD" w:rsidRPr="00CB2468" w:rsidRDefault="00A31FFD"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6 заседаний – в Ивановском, Новгородском </w:t>
      </w:r>
      <w:r w:rsidR="00D61C32" w:rsidRPr="00CB2468">
        <w:rPr>
          <w:rFonts w:ascii="Times New Roman" w:hAnsi="Times New Roman" w:cs="Times New Roman"/>
          <w:sz w:val="28"/>
          <w:szCs w:val="28"/>
        </w:rPr>
        <w:t>УФАС России</w:t>
      </w:r>
      <w:r w:rsidRPr="00CB2468">
        <w:rPr>
          <w:rFonts w:ascii="Times New Roman" w:hAnsi="Times New Roman" w:cs="Times New Roman"/>
          <w:sz w:val="28"/>
          <w:szCs w:val="28"/>
        </w:rPr>
        <w:t>;</w:t>
      </w:r>
    </w:p>
    <w:p w:rsidR="00A31FFD" w:rsidRPr="00CB2468" w:rsidRDefault="00A31FFD"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9 заседаний – в Челябинском УФАС России;</w:t>
      </w:r>
    </w:p>
    <w:p w:rsidR="00A31FFD" w:rsidRPr="00CB2468" w:rsidRDefault="00D702FB" w:rsidP="00C34837">
      <w:pPr>
        <w:spacing w:after="0" w:line="240" w:lineRule="auto"/>
        <w:ind w:firstLine="709"/>
        <w:jc w:val="both"/>
        <w:rPr>
          <w:rFonts w:ascii="Times New Roman" w:hAnsi="Times New Roman" w:cs="Times New Roman"/>
          <w:sz w:val="28"/>
          <w:szCs w:val="28"/>
        </w:rPr>
      </w:pPr>
      <w:r w:rsidRPr="00D702FB">
        <w:rPr>
          <w:rFonts w:ascii="Times New Roman" w:hAnsi="Times New Roman" w:cs="Times New Roman"/>
          <w:sz w:val="28"/>
          <w:szCs w:val="28"/>
        </w:rPr>
        <w:t xml:space="preserve">Не проводилось заседаний ОС в 2021 году в Крымском, Томском, Чеченском, Чукотском ТО ФАС России. </w:t>
      </w:r>
      <w:bookmarkStart w:id="0" w:name="_GoBack"/>
      <w:bookmarkEnd w:id="0"/>
      <w:r w:rsidR="00A31FFD" w:rsidRPr="00CB2468">
        <w:rPr>
          <w:rFonts w:ascii="Times New Roman" w:hAnsi="Times New Roman" w:cs="Times New Roman"/>
          <w:sz w:val="28"/>
          <w:szCs w:val="28"/>
        </w:rPr>
        <w:t>В большинстве регионов на заседаниях ОС рассматривались вопросы:</w:t>
      </w:r>
    </w:p>
    <w:p w:rsidR="00A31FFD" w:rsidRPr="00D61C32" w:rsidRDefault="00A31FFD" w:rsidP="00D61C32">
      <w:pPr>
        <w:pStyle w:val="a3"/>
        <w:numPr>
          <w:ilvl w:val="0"/>
          <w:numId w:val="7"/>
        </w:numPr>
        <w:spacing w:after="0" w:line="240" w:lineRule="auto"/>
        <w:ind w:left="0" w:firstLine="709"/>
        <w:jc w:val="both"/>
        <w:rPr>
          <w:rFonts w:ascii="Times New Roman" w:hAnsi="Times New Roman" w:cs="Times New Roman"/>
          <w:sz w:val="28"/>
          <w:szCs w:val="28"/>
        </w:rPr>
      </w:pPr>
      <w:r w:rsidRPr="00D61C32">
        <w:rPr>
          <w:rFonts w:ascii="Times New Roman" w:hAnsi="Times New Roman" w:cs="Times New Roman"/>
          <w:sz w:val="28"/>
          <w:szCs w:val="28"/>
        </w:rPr>
        <w:t>о реализации Национального плана развития конкуренции в Российской Федерации на 2021-2025 годы, утверждённого распоряжением Правительства Российской Федерации от 02.09.2021 № 2424-р.</w:t>
      </w:r>
    </w:p>
    <w:p w:rsidR="00A31FFD" w:rsidRPr="00D61C32" w:rsidRDefault="00A31FFD" w:rsidP="00D61C32">
      <w:pPr>
        <w:pStyle w:val="a3"/>
        <w:numPr>
          <w:ilvl w:val="0"/>
          <w:numId w:val="7"/>
        </w:numPr>
        <w:spacing w:after="0" w:line="240" w:lineRule="auto"/>
        <w:ind w:left="0" w:firstLine="709"/>
        <w:jc w:val="both"/>
        <w:rPr>
          <w:rFonts w:ascii="Times New Roman" w:hAnsi="Times New Roman" w:cs="Times New Roman"/>
          <w:sz w:val="28"/>
          <w:szCs w:val="28"/>
        </w:rPr>
      </w:pPr>
      <w:r w:rsidRPr="00D61C32">
        <w:rPr>
          <w:rFonts w:ascii="Times New Roman" w:hAnsi="Times New Roman" w:cs="Times New Roman"/>
          <w:sz w:val="28"/>
          <w:szCs w:val="28"/>
        </w:rPr>
        <w:t xml:space="preserve">о результатах внедрения антимонопольного </w:t>
      </w:r>
      <w:proofErr w:type="spellStart"/>
      <w:r w:rsidRPr="00D61C32">
        <w:rPr>
          <w:rFonts w:ascii="Times New Roman" w:hAnsi="Times New Roman" w:cs="Times New Roman"/>
          <w:sz w:val="28"/>
          <w:szCs w:val="28"/>
        </w:rPr>
        <w:t>комплаенса</w:t>
      </w:r>
      <w:proofErr w:type="spellEnd"/>
      <w:r w:rsidRPr="00D61C32">
        <w:rPr>
          <w:rFonts w:ascii="Times New Roman" w:hAnsi="Times New Roman" w:cs="Times New Roman"/>
          <w:sz w:val="28"/>
          <w:szCs w:val="28"/>
        </w:rPr>
        <w:t xml:space="preserve"> в регионе;</w:t>
      </w:r>
    </w:p>
    <w:p w:rsidR="00A31FFD" w:rsidRPr="00D61C32" w:rsidRDefault="00D61C32" w:rsidP="00D61C32">
      <w:pPr>
        <w:pStyle w:val="a3"/>
        <w:numPr>
          <w:ilvl w:val="0"/>
          <w:numId w:val="7"/>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A31FFD" w:rsidRPr="00D61C32">
        <w:rPr>
          <w:rFonts w:ascii="Times New Roman" w:hAnsi="Times New Roman" w:cs="Times New Roman"/>
          <w:sz w:val="28"/>
          <w:szCs w:val="28"/>
        </w:rPr>
        <w:t>разработк</w:t>
      </w:r>
      <w:r>
        <w:rPr>
          <w:rFonts w:ascii="Times New Roman" w:hAnsi="Times New Roman" w:cs="Times New Roman"/>
          <w:sz w:val="28"/>
          <w:szCs w:val="28"/>
        </w:rPr>
        <w:t>е</w:t>
      </w:r>
      <w:r w:rsidR="00A31FFD" w:rsidRPr="00D61C32">
        <w:rPr>
          <w:rFonts w:ascii="Times New Roman" w:hAnsi="Times New Roman" w:cs="Times New Roman"/>
          <w:sz w:val="28"/>
          <w:szCs w:val="28"/>
        </w:rPr>
        <w:t xml:space="preserve"> проектов региональных «дорожных карт» развития конкуренции на 2021-2025 годы.</w:t>
      </w:r>
    </w:p>
    <w:p w:rsidR="009C41A6" w:rsidRDefault="009C41A6" w:rsidP="00C34837">
      <w:pPr>
        <w:spacing w:after="0" w:line="240" w:lineRule="auto"/>
        <w:ind w:firstLine="709"/>
        <w:jc w:val="both"/>
        <w:rPr>
          <w:rFonts w:ascii="Times New Roman" w:hAnsi="Times New Roman" w:cs="Times New Roman"/>
          <w:sz w:val="28"/>
          <w:szCs w:val="28"/>
        </w:rPr>
      </w:pPr>
    </w:p>
    <w:p w:rsidR="00A31FFD" w:rsidRPr="00CB2468" w:rsidRDefault="00C34837"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lastRenderedPageBreak/>
        <w:t xml:space="preserve">Хотелось бы отметить положительный опыт взаимодействия Общественных советов </w:t>
      </w:r>
      <w:r w:rsidR="005478D7" w:rsidRPr="00CB2468">
        <w:rPr>
          <w:rFonts w:ascii="Times New Roman" w:hAnsi="Times New Roman" w:cs="Times New Roman"/>
          <w:sz w:val="28"/>
          <w:szCs w:val="28"/>
        </w:rPr>
        <w:t>и территориальных органов ФАС России</w:t>
      </w:r>
      <w:r w:rsidRPr="00CB2468">
        <w:rPr>
          <w:rFonts w:ascii="Times New Roman" w:hAnsi="Times New Roman" w:cs="Times New Roman"/>
          <w:sz w:val="28"/>
          <w:szCs w:val="28"/>
        </w:rPr>
        <w:t>.</w:t>
      </w:r>
    </w:p>
    <w:p w:rsidR="005478D7" w:rsidRPr="00CB2468" w:rsidRDefault="005478D7" w:rsidP="00C34837">
      <w:pPr>
        <w:spacing w:after="0" w:line="240" w:lineRule="auto"/>
        <w:ind w:firstLine="709"/>
        <w:jc w:val="both"/>
        <w:rPr>
          <w:rFonts w:ascii="Times New Roman" w:hAnsi="Times New Roman" w:cs="Times New Roman"/>
          <w:b/>
          <w:sz w:val="28"/>
          <w:szCs w:val="28"/>
        </w:rPr>
      </w:pPr>
    </w:p>
    <w:p w:rsidR="005478D7" w:rsidRDefault="005478D7" w:rsidP="00493AA8">
      <w:pPr>
        <w:spacing w:after="0" w:line="240" w:lineRule="auto"/>
        <w:jc w:val="center"/>
        <w:rPr>
          <w:rFonts w:ascii="Times New Roman" w:hAnsi="Times New Roman" w:cs="Times New Roman"/>
          <w:b/>
          <w:sz w:val="28"/>
          <w:szCs w:val="28"/>
        </w:rPr>
      </w:pPr>
      <w:r w:rsidRPr="00CB2468">
        <w:rPr>
          <w:rFonts w:ascii="Times New Roman" w:hAnsi="Times New Roman" w:cs="Times New Roman"/>
          <w:b/>
          <w:sz w:val="28"/>
          <w:szCs w:val="28"/>
        </w:rPr>
        <w:t>Показательные примеры взаимодействия ОС и ТО ФАС России</w:t>
      </w:r>
    </w:p>
    <w:p w:rsidR="009C41A6" w:rsidRPr="00CB2468" w:rsidRDefault="009C41A6" w:rsidP="00493AA8">
      <w:pPr>
        <w:spacing w:after="0" w:line="240" w:lineRule="auto"/>
        <w:jc w:val="center"/>
        <w:rPr>
          <w:rFonts w:ascii="Times New Roman" w:hAnsi="Times New Roman" w:cs="Times New Roman"/>
          <w:b/>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Волгоградское</w:t>
      </w:r>
      <w:r w:rsidRPr="00CB2468">
        <w:rPr>
          <w:rFonts w:ascii="Times New Roman" w:hAnsi="Times New Roman" w:cs="Times New Roman"/>
          <w:sz w:val="28"/>
          <w:szCs w:val="28"/>
        </w:rPr>
        <w:t xml:space="preserve"> </w:t>
      </w:r>
      <w:r w:rsidRPr="00CB2468">
        <w:rPr>
          <w:rFonts w:ascii="Times New Roman" w:hAnsi="Times New Roman" w:cs="Times New Roman"/>
          <w:b/>
          <w:sz w:val="28"/>
          <w:szCs w:val="28"/>
        </w:rPr>
        <w:t>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Наружная реклама в Волгограде. Проблемы в сфере антимонопольного контроля.</w:t>
      </w:r>
    </w:p>
    <w:p w:rsidR="00BF26BF" w:rsidRPr="0055299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55299B">
        <w:rPr>
          <w:rFonts w:ascii="Times New Roman" w:hAnsi="Times New Roman" w:cs="Times New Roman"/>
          <w:b/>
          <w:i/>
          <w:sz w:val="28"/>
          <w:szCs w:val="28"/>
          <w:lang w:val="en-US"/>
        </w:rPr>
        <w:t>:</w:t>
      </w:r>
    </w:p>
    <w:p w:rsidR="00BF26BF" w:rsidRPr="009C41A6" w:rsidRDefault="00BF26BF" w:rsidP="009C41A6">
      <w:pPr>
        <w:pStyle w:val="a3"/>
        <w:numPr>
          <w:ilvl w:val="0"/>
          <w:numId w:val="7"/>
        </w:numPr>
        <w:spacing w:after="0" w:line="240" w:lineRule="auto"/>
        <w:ind w:left="0" w:firstLine="851"/>
        <w:jc w:val="both"/>
        <w:rPr>
          <w:rFonts w:ascii="Times New Roman" w:hAnsi="Times New Roman" w:cs="Times New Roman"/>
          <w:sz w:val="28"/>
          <w:szCs w:val="28"/>
        </w:rPr>
      </w:pPr>
      <w:r w:rsidRPr="009C41A6">
        <w:rPr>
          <w:rFonts w:ascii="Times New Roman" w:hAnsi="Times New Roman" w:cs="Times New Roman"/>
          <w:sz w:val="28"/>
          <w:szCs w:val="28"/>
        </w:rPr>
        <w:t>создание рабочей группы по вопросу проблематики размещения рекламных конструкций в Волгограде;</w:t>
      </w:r>
    </w:p>
    <w:p w:rsidR="00BF26BF" w:rsidRPr="009C41A6" w:rsidRDefault="00BF26BF" w:rsidP="009C41A6">
      <w:pPr>
        <w:pStyle w:val="a3"/>
        <w:numPr>
          <w:ilvl w:val="0"/>
          <w:numId w:val="7"/>
        </w:numPr>
        <w:spacing w:after="0" w:line="240" w:lineRule="auto"/>
        <w:ind w:left="0" w:firstLine="851"/>
        <w:jc w:val="both"/>
        <w:rPr>
          <w:rFonts w:ascii="Times New Roman" w:hAnsi="Times New Roman" w:cs="Times New Roman"/>
          <w:sz w:val="28"/>
          <w:szCs w:val="28"/>
        </w:rPr>
      </w:pPr>
      <w:r w:rsidRPr="009C41A6">
        <w:rPr>
          <w:rFonts w:ascii="Times New Roman" w:hAnsi="Times New Roman" w:cs="Times New Roman"/>
          <w:sz w:val="28"/>
          <w:szCs w:val="28"/>
        </w:rPr>
        <w:t>проведение тематического брифинга, привлечение внимания СМИ и общественности https://volgograd.fas.gov.ru/news/12921;</w:t>
      </w:r>
    </w:p>
    <w:p w:rsidR="00BF26BF" w:rsidRPr="009C41A6" w:rsidRDefault="00BF26BF" w:rsidP="009C41A6">
      <w:pPr>
        <w:pStyle w:val="a3"/>
        <w:numPr>
          <w:ilvl w:val="0"/>
          <w:numId w:val="7"/>
        </w:numPr>
        <w:spacing w:after="0" w:line="240" w:lineRule="auto"/>
        <w:ind w:left="0" w:firstLine="851"/>
        <w:jc w:val="both"/>
        <w:rPr>
          <w:rFonts w:ascii="Times New Roman" w:hAnsi="Times New Roman" w:cs="Times New Roman"/>
          <w:sz w:val="28"/>
          <w:szCs w:val="28"/>
        </w:rPr>
      </w:pPr>
      <w:r w:rsidRPr="009C41A6">
        <w:rPr>
          <w:rFonts w:ascii="Times New Roman" w:hAnsi="Times New Roman" w:cs="Times New Roman"/>
          <w:sz w:val="28"/>
          <w:szCs w:val="28"/>
        </w:rPr>
        <w:t>завершение судебного процесса по делу №</w:t>
      </w:r>
      <w:r w:rsidR="00C34837" w:rsidRPr="009C41A6">
        <w:rPr>
          <w:rFonts w:ascii="Times New Roman" w:hAnsi="Times New Roman" w:cs="Times New Roman"/>
          <w:sz w:val="28"/>
          <w:szCs w:val="28"/>
        </w:rPr>
        <w:t xml:space="preserve"> </w:t>
      </w:r>
      <w:r w:rsidRPr="009C41A6">
        <w:rPr>
          <w:rFonts w:ascii="Times New Roman" w:hAnsi="Times New Roman" w:cs="Times New Roman"/>
          <w:sz w:val="28"/>
          <w:szCs w:val="28"/>
        </w:rPr>
        <w:t>А12-4796/2021 в пользу УФАС;</w:t>
      </w:r>
    </w:p>
    <w:p w:rsidR="00BF26BF" w:rsidRDefault="00BF26BF" w:rsidP="009C41A6">
      <w:pPr>
        <w:pStyle w:val="a3"/>
        <w:numPr>
          <w:ilvl w:val="0"/>
          <w:numId w:val="7"/>
        </w:numPr>
        <w:spacing w:after="0" w:line="240" w:lineRule="auto"/>
        <w:ind w:left="0" w:firstLine="851"/>
        <w:jc w:val="both"/>
        <w:rPr>
          <w:rFonts w:ascii="Times New Roman" w:hAnsi="Times New Roman" w:cs="Times New Roman"/>
          <w:sz w:val="28"/>
          <w:szCs w:val="28"/>
        </w:rPr>
      </w:pPr>
      <w:r w:rsidRPr="009C41A6">
        <w:rPr>
          <w:rFonts w:ascii="Times New Roman" w:hAnsi="Times New Roman" w:cs="Times New Roman"/>
          <w:sz w:val="28"/>
          <w:szCs w:val="28"/>
        </w:rPr>
        <w:t>исполнение предписания Администрацией Волгограда.</w:t>
      </w:r>
    </w:p>
    <w:p w:rsidR="009C41A6" w:rsidRPr="009C41A6" w:rsidRDefault="009C41A6" w:rsidP="009C41A6">
      <w:pPr>
        <w:pStyle w:val="a3"/>
        <w:spacing w:after="0" w:line="240" w:lineRule="auto"/>
        <w:ind w:left="851"/>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Вологодское</w:t>
      </w:r>
      <w:r w:rsidRPr="00CB2468">
        <w:rPr>
          <w:rFonts w:ascii="Times New Roman" w:hAnsi="Times New Roman" w:cs="Times New Roman"/>
          <w:sz w:val="28"/>
          <w:szCs w:val="28"/>
        </w:rPr>
        <w:t xml:space="preserve"> </w:t>
      </w:r>
      <w:r w:rsidRPr="00CB2468">
        <w:rPr>
          <w:rFonts w:ascii="Times New Roman" w:hAnsi="Times New Roman" w:cs="Times New Roman"/>
          <w:b/>
          <w:sz w:val="28"/>
          <w:szCs w:val="28"/>
        </w:rPr>
        <w:t>УФАС России</w:t>
      </w:r>
    </w:p>
    <w:p w:rsidR="009C41A6"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По результатам </w:t>
      </w:r>
      <w:r w:rsidR="00B72FD5" w:rsidRPr="00CB2468">
        <w:rPr>
          <w:rFonts w:ascii="Times New Roman" w:hAnsi="Times New Roman" w:cs="Times New Roman"/>
          <w:sz w:val="28"/>
          <w:szCs w:val="28"/>
        </w:rPr>
        <w:t>анкетирования</w:t>
      </w:r>
      <w:r w:rsidR="004851EF" w:rsidRPr="00CB2468">
        <w:rPr>
          <w:rFonts w:ascii="Times New Roman" w:hAnsi="Times New Roman" w:cs="Times New Roman"/>
          <w:sz w:val="28"/>
          <w:szCs w:val="28"/>
        </w:rPr>
        <w:t xml:space="preserve"> предпринимателей</w:t>
      </w:r>
      <w:r w:rsidR="00BA5D59" w:rsidRPr="00CB2468">
        <w:rPr>
          <w:rFonts w:ascii="Times New Roman" w:hAnsi="Times New Roman" w:cs="Times New Roman"/>
          <w:sz w:val="28"/>
          <w:szCs w:val="28"/>
        </w:rPr>
        <w:t>, проведенного членами ОС,</w:t>
      </w:r>
      <w:r w:rsidR="00B72FD5" w:rsidRPr="00CB2468">
        <w:rPr>
          <w:rFonts w:ascii="Times New Roman" w:hAnsi="Times New Roman" w:cs="Times New Roman"/>
          <w:sz w:val="28"/>
          <w:szCs w:val="28"/>
        </w:rPr>
        <w:t xml:space="preserve"> на предмет существующих административных барьеров, удовлетворенностью мерами поддержки малого и среднего бизнеса и инвестиционным климатом в регионе в Вологодское УФАС России направлено</w:t>
      </w:r>
      <w:r w:rsidR="00BA5D59" w:rsidRPr="00CB2468">
        <w:rPr>
          <w:rFonts w:ascii="Times New Roman" w:hAnsi="Times New Roman" w:cs="Times New Roman"/>
          <w:sz w:val="28"/>
          <w:szCs w:val="28"/>
        </w:rPr>
        <w:t xml:space="preserve"> обращение</w:t>
      </w:r>
      <w:r w:rsidRPr="00CB2468">
        <w:rPr>
          <w:rFonts w:ascii="Times New Roman" w:hAnsi="Times New Roman" w:cs="Times New Roman"/>
          <w:sz w:val="28"/>
          <w:szCs w:val="28"/>
        </w:rPr>
        <w:t xml:space="preserve"> отделения Общероссийской общественной организации «Деловая Россия»</w:t>
      </w:r>
      <w:r w:rsidR="00B72FD5" w:rsidRPr="00CB2468">
        <w:rPr>
          <w:rFonts w:ascii="Times New Roman" w:hAnsi="Times New Roman" w:cs="Times New Roman"/>
          <w:sz w:val="28"/>
          <w:szCs w:val="28"/>
        </w:rPr>
        <w:t xml:space="preserve"> </w:t>
      </w:r>
      <w:r w:rsidR="00BA5D59" w:rsidRPr="00CB2468">
        <w:rPr>
          <w:rFonts w:ascii="Times New Roman" w:hAnsi="Times New Roman" w:cs="Times New Roman"/>
          <w:sz w:val="28"/>
          <w:szCs w:val="28"/>
        </w:rPr>
        <w:t>о возможности применения пониженных налоговых ставок для хозяйствующих субъектов, осуществляющих деятельность в отраслях экономики и в наибольшей степени пострадавших в результате распространения</w:t>
      </w:r>
      <w:r w:rsidR="009C41A6">
        <w:rPr>
          <w:rFonts w:ascii="Times New Roman" w:hAnsi="Times New Roman" w:cs="Times New Roman"/>
          <w:sz w:val="28"/>
          <w:szCs w:val="28"/>
        </w:rPr>
        <w:t xml:space="preserve"> новой </w:t>
      </w:r>
      <w:proofErr w:type="spellStart"/>
      <w:r w:rsidR="009C41A6">
        <w:rPr>
          <w:rFonts w:ascii="Times New Roman" w:hAnsi="Times New Roman" w:cs="Times New Roman"/>
          <w:sz w:val="28"/>
          <w:szCs w:val="28"/>
        </w:rPr>
        <w:t>коронавирусной</w:t>
      </w:r>
      <w:proofErr w:type="spellEnd"/>
      <w:r w:rsidR="009C41A6">
        <w:rPr>
          <w:rFonts w:ascii="Times New Roman" w:hAnsi="Times New Roman" w:cs="Times New Roman"/>
          <w:sz w:val="28"/>
          <w:szCs w:val="28"/>
        </w:rPr>
        <w:t xml:space="preserve"> инфекции.</w:t>
      </w:r>
    </w:p>
    <w:p w:rsidR="00BF26BF" w:rsidRPr="00CB2468" w:rsidRDefault="00BA5D59" w:rsidP="00C34837">
      <w:pPr>
        <w:spacing w:after="0" w:line="240" w:lineRule="auto"/>
        <w:ind w:firstLine="709"/>
        <w:jc w:val="both"/>
        <w:rPr>
          <w:rFonts w:ascii="Times New Roman" w:hAnsi="Times New Roman" w:cs="Times New Roman"/>
          <w:sz w:val="28"/>
          <w:szCs w:val="28"/>
          <w:highlight w:val="yellow"/>
        </w:rPr>
      </w:pPr>
      <w:r w:rsidRPr="00CB2468">
        <w:rPr>
          <w:rFonts w:ascii="Times New Roman" w:hAnsi="Times New Roman" w:cs="Times New Roman"/>
          <w:sz w:val="28"/>
          <w:szCs w:val="28"/>
        </w:rPr>
        <w:t>Анализ Закона Вологодской области от</w:t>
      </w:r>
      <w:r w:rsidR="004851EF" w:rsidRPr="00CB2468">
        <w:rPr>
          <w:rFonts w:ascii="Times New Roman" w:hAnsi="Times New Roman" w:cs="Times New Roman"/>
          <w:sz w:val="28"/>
          <w:szCs w:val="28"/>
        </w:rPr>
        <w:t xml:space="preserve"> 26.10.2018 № </w:t>
      </w:r>
      <w:r w:rsidRPr="00CB2468">
        <w:rPr>
          <w:rFonts w:ascii="Times New Roman" w:hAnsi="Times New Roman" w:cs="Times New Roman"/>
          <w:sz w:val="28"/>
          <w:szCs w:val="28"/>
        </w:rPr>
        <w:t>4424-ОЗ «Об установлении на территории Вологодской области налоговых ставок по налогу, взимаемому в связи с применением упрощенной системы налогообложения» выявил, что возможность применения в 2020-2021гг. пониженных налоговых ставок по данному налогу предоставляется хозяйствующим субъектам, включённым по состоянию на 01.03.2020г. в Единый реестр субъектов малого и среднего предпринимательства. Тем самым были установлены не предусмотренные законодательством требования к хозяйствующим субъектам и создаёт дискриминационные условия осуществления деятельности организациям и предпринимателям, включённым в Реестр после 01.03.2020г. и может привести к недопущению, ограничению и устранению конкуренции.</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BF26BF" w:rsidRDefault="00B72FD5"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Вологодское УФАС России </w:t>
      </w:r>
      <w:r w:rsidR="00BF26BF" w:rsidRPr="00CB2468">
        <w:rPr>
          <w:rFonts w:ascii="Times New Roman" w:hAnsi="Times New Roman" w:cs="Times New Roman"/>
          <w:sz w:val="28"/>
          <w:szCs w:val="28"/>
        </w:rPr>
        <w:t>выдало предупреждение Законодательному собранию Вологодской области о прекращении действий (бездействия), которые содержат признаки нарушения антимонопольного законодательства. Предупреждение находится в стадии исполнения.</w:t>
      </w:r>
    </w:p>
    <w:p w:rsidR="0055299B" w:rsidRPr="00CB2468" w:rsidRDefault="0055299B"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Воронежское</w:t>
      </w:r>
      <w:r w:rsidRPr="00CB2468">
        <w:rPr>
          <w:rFonts w:ascii="Times New Roman" w:hAnsi="Times New Roman" w:cs="Times New Roman"/>
          <w:sz w:val="28"/>
          <w:szCs w:val="28"/>
        </w:rPr>
        <w:t xml:space="preserve"> </w:t>
      </w:r>
      <w:r w:rsidRPr="00CB2468">
        <w:rPr>
          <w:rFonts w:ascii="Times New Roman" w:hAnsi="Times New Roman" w:cs="Times New Roman"/>
          <w:b/>
          <w:sz w:val="28"/>
          <w:szCs w:val="28"/>
        </w:rPr>
        <w:t>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lastRenderedPageBreak/>
        <w:t>1. Рассмотрение вопросов негативного влияния действий недобросовестных участников торгов на результативность осуществления закупок товаров, работ, услуг для государственных и муниципальных нужд.</w:t>
      </w:r>
    </w:p>
    <w:p w:rsidR="00BF26BF" w:rsidRPr="00D702F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55299B" w:rsidRPr="00D702FB">
        <w:rPr>
          <w:rFonts w:ascii="Times New Roman" w:hAnsi="Times New Roman" w:cs="Times New Roman"/>
          <w:b/>
          <w:i/>
          <w:sz w:val="28"/>
          <w:szCs w:val="28"/>
        </w:rPr>
        <w:t>:</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Подготовка рекомендаций для участников государственных закупок о возможных действиях при взаимодействии с недобросовестными участниками торгов.</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2. Рассмотрение проблемных вопросов реализации реформы по сокращению унитарных предприятий на территории Воронежской области.</w:t>
      </w:r>
    </w:p>
    <w:p w:rsidR="00BF26BF" w:rsidRPr="00D702F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55299B" w:rsidRPr="00D702FB">
        <w:rPr>
          <w:rFonts w:ascii="Times New Roman" w:hAnsi="Times New Roman" w:cs="Times New Roman"/>
          <w:b/>
          <w:i/>
          <w:sz w:val="28"/>
          <w:szCs w:val="28"/>
        </w:rPr>
        <w:t>:</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Подготовка пошаговой инструкции по проведению мероприятий по реорганизации/ликвидации унитарных предприятий для органов власти и местного самоуправления.</w:t>
      </w:r>
    </w:p>
    <w:p w:rsidR="0055299B" w:rsidRPr="00CB2468" w:rsidRDefault="0055299B"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Ингушское УФАС России</w:t>
      </w:r>
    </w:p>
    <w:p w:rsidR="009B32EE" w:rsidRPr="00CB2468" w:rsidRDefault="00BF26BF" w:rsidP="004851EF">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Изучение деятельности органов власти в части поддержки бизнеса и предпринимательства.</w:t>
      </w:r>
      <w:r w:rsidR="004851EF" w:rsidRPr="00CB2468">
        <w:rPr>
          <w:rFonts w:ascii="Times New Roman" w:hAnsi="Times New Roman" w:cs="Times New Roman"/>
          <w:sz w:val="28"/>
          <w:szCs w:val="28"/>
        </w:rPr>
        <w:t xml:space="preserve"> </w:t>
      </w:r>
      <w:r w:rsidR="009B32EE" w:rsidRPr="00CB2468">
        <w:rPr>
          <w:rFonts w:ascii="Times New Roman" w:hAnsi="Times New Roman" w:cs="Times New Roman"/>
          <w:sz w:val="28"/>
          <w:szCs w:val="28"/>
        </w:rPr>
        <w:t>Министерство труда, занятости и социального развития РИ (Минтруд Ингушетии), опубликовало в соответствующем разделе сайта информацию «социальный контракт».</w:t>
      </w:r>
      <w:r w:rsidR="004851EF" w:rsidRPr="00CB2468">
        <w:rPr>
          <w:rFonts w:ascii="Times New Roman" w:hAnsi="Times New Roman" w:cs="Times New Roman"/>
          <w:sz w:val="28"/>
          <w:szCs w:val="28"/>
        </w:rPr>
        <w:t xml:space="preserve"> Однако, никаких дополнений в части размеров, сроков, условий выплат на сайте не представлено.</w:t>
      </w:r>
      <w:r w:rsidR="009B32EE" w:rsidRPr="00CB2468">
        <w:rPr>
          <w:rFonts w:ascii="Times New Roman" w:hAnsi="Times New Roman" w:cs="Times New Roman"/>
          <w:sz w:val="28"/>
          <w:szCs w:val="28"/>
        </w:rPr>
        <w:t xml:space="preserve"> </w:t>
      </w:r>
      <w:r w:rsidR="004851EF" w:rsidRPr="00CB2468">
        <w:rPr>
          <w:rFonts w:ascii="Times New Roman" w:hAnsi="Times New Roman" w:cs="Times New Roman"/>
          <w:sz w:val="28"/>
          <w:szCs w:val="28"/>
        </w:rPr>
        <w:t>Отсутствуют выдержки федеральных законов, нормативных актов, на основании которых осуществляется предоставление мер социальной защиты.</w:t>
      </w:r>
    </w:p>
    <w:p w:rsidR="009B32EE" w:rsidRDefault="004851EF" w:rsidP="00C34837">
      <w:pPr>
        <w:spacing w:after="0" w:line="240" w:lineRule="auto"/>
        <w:ind w:firstLine="709"/>
        <w:jc w:val="both"/>
        <w:rPr>
          <w:rFonts w:ascii="Times New Roman" w:hAnsi="Times New Roman" w:cs="Times New Roman"/>
          <w:sz w:val="28"/>
          <w:szCs w:val="28"/>
        </w:rPr>
      </w:pPr>
      <w:r w:rsidRPr="00CB2468">
        <w:rPr>
          <w:rFonts w:ascii="Segoe UI Symbol" w:hAnsi="Segoe UI Symbol" w:cs="Segoe UI Symbol"/>
          <w:sz w:val="28"/>
          <w:szCs w:val="28"/>
        </w:rPr>
        <w:t>⠀</w:t>
      </w:r>
      <w:r w:rsidRPr="00CB2468">
        <w:rPr>
          <w:rFonts w:ascii="Times New Roman" w:hAnsi="Times New Roman" w:cs="Times New Roman"/>
          <w:sz w:val="28"/>
          <w:szCs w:val="28"/>
        </w:rPr>
        <w:t>Таким образом, не</w:t>
      </w:r>
      <w:r w:rsidR="0055299B">
        <w:rPr>
          <w:rFonts w:ascii="Times New Roman" w:hAnsi="Times New Roman" w:cs="Times New Roman"/>
          <w:sz w:val="28"/>
          <w:szCs w:val="28"/>
        </w:rPr>
        <w:t xml:space="preserve"> </w:t>
      </w:r>
      <w:r w:rsidRPr="00CB2468">
        <w:rPr>
          <w:rFonts w:ascii="Times New Roman" w:hAnsi="Times New Roman" w:cs="Times New Roman"/>
          <w:sz w:val="28"/>
          <w:szCs w:val="28"/>
        </w:rPr>
        <w:t>доведение информации до круга лиц усматривает в действиях Минтруда Ингушетии признаки нарушения антимонопольного законодательства в части ограничения конкуренции</w:t>
      </w:r>
      <w:r w:rsidR="009B32EE" w:rsidRPr="00CB2468">
        <w:rPr>
          <w:rFonts w:ascii="Times New Roman" w:hAnsi="Times New Roman" w:cs="Times New Roman"/>
          <w:sz w:val="28"/>
          <w:szCs w:val="28"/>
        </w:rPr>
        <w:t>.</w:t>
      </w:r>
    </w:p>
    <w:p w:rsidR="00BF26BF" w:rsidRPr="00D702F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55299B" w:rsidRPr="00D702FB">
        <w:rPr>
          <w:rFonts w:ascii="Times New Roman" w:hAnsi="Times New Roman" w:cs="Times New Roman"/>
          <w:b/>
          <w:i/>
          <w:sz w:val="28"/>
          <w:szCs w:val="28"/>
        </w:rPr>
        <w:t>:</w:t>
      </w:r>
    </w:p>
    <w:p w:rsidR="00BF26BF" w:rsidRPr="00CB2468" w:rsidRDefault="009B32EE"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На основании протокола заседания Общественного совета при Ингушском УФАС, а также в рамках проведенных проверочных мероприятий, Министерству труда и социальной защиты Республики Ингушетия выдано предупреждение, согласно которому необходимо устранить выявленные нарушения, путем дополнения соответствующей информации на сайте (</w:t>
      </w:r>
      <w:r w:rsidR="00BF26BF" w:rsidRPr="00CB2468">
        <w:rPr>
          <w:rFonts w:ascii="Times New Roman" w:hAnsi="Times New Roman" w:cs="Times New Roman"/>
          <w:sz w:val="28"/>
          <w:szCs w:val="28"/>
        </w:rPr>
        <w:t>https://che-in.fas.gov.ru/news/8185</w:t>
      </w:r>
      <w:r w:rsidRPr="00CB2468">
        <w:rPr>
          <w:rFonts w:ascii="Times New Roman" w:hAnsi="Times New Roman" w:cs="Times New Roman"/>
          <w:sz w:val="28"/>
          <w:szCs w:val="28"/>
        </w:rPr>
        <w:t>)</w:t>
      </w:r>
    </w:p>
    <w:p w:rsidR="009B32EE"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2.</w:t>
      </w:r>
      <w:r w:rsidR="009B32EE" w:rsidRPr="00CB2468">
        <w:rPr>
          <w:rFonts w:ascii="Times New Roman" w:hAnsi="Times New Roman" w:cs="Times New Roman"/>
          <w:sz w:val="28"/>
          <w:szCs w:val="28"/>
        </w:rPr>
        <w:t xml:space="preserve"> Разработка Общественным советом ряда общественных мероприятий, предусматривающих контроль за соблюдением Федерального закона «О контрактной системе» № 44-ФЗ и Федерального закона «О закупках товаров, работ, услуг отдельными видами юридических лиц» № 223- ФЗ.</w:t>
      </w:r>
    </w:p>
    <w:p w:rsidR="00BF26BF" w:rsidRPr="00CB2468" w:rsidRDefault="009B32EE"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Представители Общественного совета при Ингушском УФАС России обратили внимание на деятельность </w:t>
      </w:r>
      <w:proofErr w:type="spellStart"/>
      <w:r w:rsidRPr="00CB2468">
        <w:rPr>
          <w:rFonts w:ascii="Times New Roman" w:hAnsi="Times New Roman" w:cs="Times New Roman"/>
          <w:sz w:val="28"/>
          <w:szCs w:val="28"/>
        </w:rPr>
        <w:t>Зеленхоз</w:t>
      </w:r>
      <w:proofErr w:type="spellEnd"/>
      <w:r w:rsidRPr="00CB2468">
        <w:rPr>
          <w:rFonts w:ascii="Times New Roman" w:hAnsi="Times New Roman" w:cs="Times New Roman"/>
          <w:sz w:val="28"/>
          <w:szCs w:val="28"/>
        </w:rPr>
        <w:t xml:space="preserve"> г. </w:t>
      </w:r>
      <w:proofErr w:type="spellStart"/>
      <w:r w:rsidRPr="00CB2468">
        <w:rPr>
          <w:rFonts w:ascii="Times New Roman" w:hAnsi="Times New Roman" w:cs="Times New Roman"/>
          <w:sz w:val="28"/>
          <w:szCs w:val="28"/>
        </w:rPr>
        <w:t>Магас</w:t>
      </w:r>
      <w:proofErr w:type="spellEnd"/>
      <w:r w:rsidRPr="00CB2468">
        <w:rPr>
          <w:rFonts w:ascii="Times New Roman" w:hAnsi="Times New Roman" w:cs="Times New Roman"/>
          <w:sz w:val="28"/>
          <w:szCs w:val="28"/>
        </w:rPr>
        <w:t xml:space="preserve">, которые посчитали, что Администрация г. </w:t>
      </w:r>
      <w:proofErr w:type="spellStart"/>
      <w:r w:rsidRPr="00CB2468">
        <w:rPr>
          <w:rFonts w:ascii="Times New Roman" w:hAnsi="Times New Roman" w:cs="Times New Roman"/>
          <w:sz w:val="28"/>
          <w:szCs w:val="28"/>
        </w:rPr>
        <w:t>Магас</w:t>
      </w:r>
      <w:proofErr w:type="spellEnd"/>
      <w:r w:rsidRPr="00CB2468">
        <w:rPr>
          <w:rFonts w:ascii="Times New Roman" w:hAnsi="Times New Roman" w:cs="Times New Roman"/>
          <w:sz w:val="28"/>
          <w:szCs w:val="28"/>
        </w:rPr>
        <w:t xml:space="preserve"> нарушает Закон «О защите конкуренции». В ходе разбирательств по делу, Ингушским УФАС России был вскрыт тот факт, что городская администрация наделила подведомственное учреждение функциями, как органа власти, так и хозяйствующего субъекта. Рынок оказания услуг по благоустройству города </w:t>
      </w:r>
      <w:proofErr w:type="spellStart"/>
      <w:r w:rsidRPr="00CB2468">
        <w:rPr>
          <w:rFonts w:ascii="Times New Roman" w:hAnsi="Times New Roman" w:cs="Times New Roman"/>
          <w:sz w:val="28"/>
          <w:szCs w:val="28"/>
        </w:rPr>
        <w:t>высококонкурентен</w:t>
      </w:r>
      <w:proofErr w:type="spellEnd"/>
      <w:r w:rsidRPr="00CB2468">
        <w:rPr>
          <w:rFonts w:ascii="Times New Roman" w:hAnsi="Times New Roman" w:cs="Times New Roman"/>
          <w:sz w:val="28"/>
          <w:szCs w:val="28"/>
        </w:rPr>
        <w:t xml:space="preserve">, действия Администрации </w:t>
      </w:r>
      <w:proofErr w:type="spellStart"/>
      <w:r w:rsidRPr="00CB2468">
        <w:rPr>
          <w:rFonts w:ascii="Times New Roman" w:hAnsi="Times New Roman" w:cs="Times New Roman"/>
          <w:sz w:val="28"/>
          <w:szCs w:val="28"/>
        </w:rPr>
        <w:t>Магаса</w:t>
      </w:r>
      <w:proofErr w:type="spellEnd"/>
      <w:r w:rsidRPr="00CB2468">
        <w:rPr>
          <w:rFonts w:ascii="Times New Roman" w:hAnsi="Times New Roman" w:cs="Times New Roman"/>
          <w:sz w:val="28"/>
          <w:szCs w:val="28"/>
        </w:rPr>
        <w:t xml:space="preserve"> по наделению </w:t>
      </w:r>
      <w:proofErr w:type="spellStart"/>
      <w:r w:rsidRPr="00CB2468">
        <w:rPr>
          <w:rFonts w:ascii="Times New Roman" w:hAnsi="Times New Roman" w:cs="Times New Roman"/>
          <w:sz w:val="28"/>
          <w:szCs w:val="28"/>
        </w:rPr>
        <w:t>Зеленхоз</w:t>
      </w:r>
      <w:proofErr w:type="spellEnd"/>
      <w:r w:rsidRPr="00CB2468">
        <w:rPr>
          <w:rFonts w:ascii="Times New Roman" w:hAnsi="Times New Roman" w:cs="Times New Roman"/>
          <w:sz w:val="28"/>
          <w:szCs w:val="28"/>
        </w:rPr>
        <w:t xml:space="preserve"> </w:t>
      </w:r>
      <w:proofErr w:type="spellStart"/>
      <w:r w:rsidRPr="00CB2468">
        <w:rPr>
          <w:rFonts w:ascii="Times New Roman" w:hAnsi="Times New Roman" w:cs="Times New Roman"/>
          <w:sz w:val="28"/>
          <w:szCs w:val="28"/>
        </w:rPr>
        <w:t>г.Магас</w:t>
      </w:r>
      <w:proofErr w:type="spellEnd"/>
      <w:r w:rsidRPr="00CB2468">
        <w:rPr>
          <w:rFonts w:ascii="Times New Roman" w:hAnsi="Times New Roman" w:cs="Times New Roman"/>
          <w:sz w:val="28"/>
          <w:szCs w:val="28"/>
        </w:rPr>
        <w:t xml:space="preserve"> функциями заказчика и одновременно исполнителя </w:t>
      </w:r>
      <w:r w:rsidRPr="00CB2468">
        <w:rPr>
          <w:rFonts w:ascii="Times New Roman" w:hAnsi="Times New Roman" w:cs="Times New Roman"/>
          <w:sz w:val="28"/>
          <w:szCs w:val="28"/>
        </w:rPr>
        <w:lastRenderedPageBreak/>
        <w:t>выполнения работ по благоустройству и озеленению города неминуемо приведет к ограничению конкуренции</w:t>
      </w:r>
    </w:p>
    <w:p w:rsidR="00BF26BF" w:rsidRPr="00D702F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55299B" w:rsidRPr="00D702FB">
        <w:rPr>
          <w:rFonts w:ascii="Times New Roman" w:hAnsi="Times New Roman" w:cs="Times New Roman"/>
          <w:b/>
          <w:i/>
          <w:sz w:val="28"/>
          <w:szCs w:val="28"/>
        </w:rPr>
        <w:t>:</w:t>
      </w:r>
    </w:p>
    <w:p w:rsidR="007A2201" w:rsidRPr="00CB2468" w:rsidRDefault="007A2201" w:rsidP="007A2201">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На основании обращения членов Общественного совета Ингушским УФАС России вынесено предупреждение столичной администрации, согласно которому необходимо устранить нарушения и внести соответствующие изменения в устав.</w:t>
      </w:r>
    </w:p>
    <w:p w:rsidR="00BF26BF" w:rsidRDefault="007A2201" w:rsidP="007A2201">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Согласившись с вменяемым нарушением, Администрация </w:t>
      </w:r>
      <w:proofErr w:type="spellStart"/>
      <w:r w:rsidRPr="00CB2468">
        <w:rPr>
          <w:rFonts w:ascii="Times New Roman" w:hAnsi="Times New Roman" w:cs="Times New Roman"/>
          <w:sz w:val="28"/>
          <w:szCs w:val="28"/>
        </w:rPr>
        <w:t>Магаса</w:t>
      </w:r>
      <w:proofErr w:type="spellEnd"/>
      <w:r w:rsidRPr="00CB2468">
        <w:rPr>
          <w:rFonts w:ascii="Times New Roman" w:hAnsi="Times New Roman" w:cs="Times New Roman"/>
          <w:sz w:val="28"/>
          <w:szCs w:val="28"/>
        </w:rPr>
        <w:t xml:space="preserve"> уведомила Ингушское УФАС России об исполнении предупреждения.</w:t>
      </w:r>
      <w:r w:rsidR="00BF26BF" w:rsidRPr="00CB2468">
        <w:rPr>
          <w:rFonts w:ascii="Times New Roman" w:hAnsi="Times New Roman" w:cs="Times New Roman"/>
          <w:sz w:val="28"/>
          <w:szCs w:val="28"/>
        </w:rPr>
        <w:t xml:space="preserve"> </w:t>
      </w:r>
      <w:hyperlink r:id="rId8" w:history="1">
        <w:r w:rsidR="0055299B" w:rsidRPr="0046761A">
          <w:rPr>
            <w:rStyle w:val="a8"/>
            <w:rFonts w:ascii="Times New Roman" w:hAnsi="Times New Roman" w:cs="Times New Roman"/>
            <w:sz w:val="28"/>
            <w:szCs w:val="28"/>
          </w:rPr>
          <w:t>https://che-in.fas.gov.ru/news/8160</w:t>
        </w:r>
      </w:hyperlink>
    </w:p>
    <w:p w:rsidR="0055299B" w:rsidRPr="00CB2468" w:rsidRDefault="0055299B" w:rsidP="007A2201">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Кемеровское</w:t>
      </w:r>
      <w:r w:rsidRPr="00CB2468">
        <w:rPr>
          <w:rFonts w:ascii="Times New Roman" w:hAnsi="Times New Roman" w:cs="Times New Roman"/>
          <w:sz w:val="28"/>
          <w:szCs w:val="28"/>
        </w:rPr>
        <w:t xml:space="preserve"> </w:t>
      </w:r>
      <w:r w:rsidRPr="00CB2468">
        <w:rPr>
          <w:rFonts w:ascii="Times New Roman" w:hAnsi="Times New Roman" w:cs="Times New Roman"/>
          <w:b/>
          <w:sz w:val="28"/>
          <w:szCs w:val="28"/>
        </w:rPr>
        <w:t>УФАС России</w:t>
      </w:r>
      <w:r w:rsidRPr="00CB2468">
        <w:rPr>
          <w:rFonts w:ascii="Times New Roman" w:hAnsi="Times New Roman" w:cs="Times New Roman"/>
          <w:sz w:val="28"/>
          <w:szCs w:val="28"/>
        </w:rPr>
        <w:tab/>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Обсуждение долей торговых сетей в регионе в разрезе отдельных городов (муниципальных округов).</w:t>
      </w:r>
    </w:p>
    <w:p w:rsidR="00BF26BF" w:rsidRPr="00D702F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55299B" w:rsidRPr="00D702FB">
        <w:rPr>
          <w:rFonts w:ascii="Times New Roman" w:hAnsi="Times New Roman" w:cs="Times New Roman"/>
          <w:b/>
          <w:i/>
          <w:sz w:val="28"/>
          <w:szCs w:val="28"/>
        </w:rPr>
        <w:t>:</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Сформулированы предложения от Общественного совета при Кемеровском УФАС России по контролю за присутствием товаров местных производителей в торговых сетях.</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Запланировано совместное обсуждение данного вопроса с членами комитетов Кузбасской торгово-промышленной палаты и штаба ОНФ с привле</w:t>
      </w:r>
      <w:r w:rsidR="0055299B">
        <w:rPr>
          <w:rFonts w:ascii="Times New Roman" w:hAnsi="Times New Roman" w:cs="Times New Roman"/>
          <w:sz w:val="28"/>
          <w:szCs w:val="28"/>
        </w:rPr>
        <w:t>чением хозяйствующих субъектов.</w:t>
      </w:r>
    </w:p>
    <w:p w:rsidR="0055299B" w:rsidRPr="00CB2468" w:rsidRDefault="0055299B"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b/>
          <w:sz w:val="28"/>
          <w:szCs w:val="28"/>
        </w:rPr>
      </w:pPr>
      <w:r w:rsidRPr="00CB2468">
        <w:rPr>
          <w:rFonts w:ascii="Times New Roman" w:hAnsi="Times New Roman" w:cs="Times New Roman"/>
          <w:b/>
          <w:sz w:val="28"/>
          <w:szCs w:val="28"/>
        </w:rPr>
        <w:t>Коми 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Антимонопольный контроль на товарном рынке оказания услуг по обращению с твёрдыми коммунальн</w:t>
      </w:r>
      <w:r w:rsidR="0055299B">
        <w:rPr>
          <w:rFonts w:ascii="Times New Roman" w:hAnsi="Times New Roman" w:cs="Times New Roman"/>
          <w:sz w:val="28"/>
          <w:szCs w:val="28"/>
        </w:rPr>
        <w:t>ыми отходами в Республике Коми.</w:t>
      </w:r>
    </w:p>
    <w:p w:rsidR="00BF26BF" w:rsidRPr="00D702F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55299B" w:rsidRPr="00D702FB">
        <w:rPr>
          <w:rFonts w:ascii="Times New Roman" w:hAnsi="Times New Roman" w:cs="Times New Roman"/>
          <w:b/>
          <w:i/>
          <w:sz w:val="28"/>
          <w:szCs w:val="28"/>
        </w:rPr>
        <w:t>:</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Принято решение изучить и проанализировать практику территориальных органов ФАС России по вопросу осуществления антимонопольного контроля за деятельностью региональных операторов по обращению с ТКО, а также подготовить обращение к Главе Республики Коми по проблемным вопросам функционирования регионального оператора по обращению с ТКО на территории Республики Коми, в том числе:</w:t>
      </w:r>
    </w:p>
    <w:p w:rsidR="00BF26BF" w:rsidRPr="0055299B" w:rsidRDefault="00BF26BF" w:rsidP="0055299B">
      <w:pPr>
        <w:pStyle w:val="a3"/>
        <w:numPr>
          <w:ilvl w:val="0"/>
          <w:numId w:val="7"/>
        </w:numPr>
        <w:spacing w:after="0" w:line="240" w:lineRule="auto"/>
        <w:ind w:left="0" w:firstLine="709"/>
        <w:jc w:val="both"/>
        <w:rPr>
          <w:rFonts w:ascii="Times New Roman" w:hAnsi="Times New Roman" w:cs="Times New Roman"/>
          <w:sz w:val="28"/>
          <w:szCs w:val="28"/>
        </w:rPr>
      </w:pPr>
      <w:r w:rsidRPr="0055299B">
        <w:rPr>
          <w:rFonts w:ascii="Times New Roman" w:hAnsi="Times New Roman" w:cs="Times New Roman"/>
          <w:sz w:val="28"/>
          <w:szCs w:val="28"/>
        </w:rPr>
        <w:t xml:space="preserve">о выявленных нарушениях в сфере антимонопольного контроля на товарном рынке оказания услуг по обращению с твёрдыми коммунальными отходами; </w:t>
      </w:r>
    </w:p>
    <w:p w:rsidR="00BF26BF" w:rsidRPr="0055299B" w:rsidRDefault="00BF26BF" w:rsidP="0055299B">
      <w:pPr>
        <w:pStyle w:val="a3"/>
        <w:numPr>
          <w:ilvl w:val="0"/>
          <w:numId w:val="7"/>
        </w:numPr>
        <w:spacing w:after="0" w:line="240" w:lineRule="auto"/>
        <w:ind w:left="0" w:firstLine="709"/>
        <w:jc w:val="both"/>
        <w:rPr>
          <w:rFonts w:ascii="Times New Roman" w:hAnsi="Times New Roman" w:cs="Times New Roman"/>
          <w:sz w:val="28"/>
          <w:szCs w:val="28"/>
        </w:rPr>
      </w:pPr>
      <w:r w:rsidRPr="0055299B">
        <w:rPr>
          <w:rFonts w:ascii="Times New Roman" w:hAnsi="Times New Roman" w:cs="Times New Roman"/>
          <w:sz w:val="28"/>
          <w:szCs w:val="28"/>
        </w:rPr>
        <w:t>о лишении ООО «Региональный оператор Севера» статуса регионального оператора по обращению с ТКО в соответствии с действующим законодательством.</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Соответствующая практика территориальных органов ФАС России изучена и проанализирована, доведена до сведения членов Общественного совета.</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Коми УФАС России направлено обращение в адрес Главы Республики Коми по проблемным вопросам функционирования регионального оператора по обращению с твёрдыми коммунальными отходами на территории Республики Коми.</w:t>
      </w:r>
    </w:p>
    <w:p w:rsidR="00473BBE" w:rsidRPr="00CB2468" w:rsidRDefault="00473BBE"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lastRenderedPageBreak/>
        <w:t>Липецкое 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Вопросы соблюдения требований антимонопольного законодательства сетевыми организациями при проведении проверок узлов учета электроэнергии потребителями (в связи с увеличением количества обращений о признаках злоупотребления доминирующим положением при проведении проверок узлов учета потребителей).</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Во исполнение решения Общественного Совета при Липецком УФАС России создана рабочая группа с участием сетевых и </w:t>
      </w:r>
      <w:proofErr w:type="spellStart"/>
      <w:r w:rsidRPr="00CB2468">
        <w:rPr>
          <w:rFonts w:ascii="Times New Roman" w:hAnsi="Times New Roman" w:cs="Times New Roman"/>
          <w:sz w:val="28"/>
          <w:szCs w:val="28"/>
        </w:rPr>
        <w:t>ресурсоснабжающих</w:t>
      </w:r>
      <w:proofErr w:type="spellEnd"/>
      <w:r w:rsidRPr="00CB2468">
        <w:rPr>
          <w:rFonts w:ascii="Times New Roman" w:hAnsi="Times New Roman" w:cs="Times New Roman"/>
          <w:sz w:val="28"/>
          <w:szCs w:val="28"/>
        </w:rPr>
        <w:t xml:space="preserve"> организаций, представителей общественных организаций с целью рассмотрения спорных вопросов, возникающих при проведении сетевыми организациями проверок узлов учета потребителей, в том числе рассмотрения вопросов обоснованности составления актов </w:t>
      </w:r>
      <w:proofErr w:type="spellStart"/>
      <w:r w:rsidRPr="00CB2468">
        <w:rPr>
          <w:rFonts w:ascii="Times New Roman" w:hAnsi="Times New Roman" w:cs="Times New Roman"/>
          <w:sz w:val="28"/>
          <w:szCs w:val="28"/>
        </w:rPr>
        <w:t>безучетного</w:t>
      </w:r>
      <w:proofErr w:type="spellEnd"/>
      <w:r w:rsidRPr="00CB2468">
        <w:rPr>
          <w:rFonts w:ascii="Times New Roman" w:hAnsi="Times New Roman" w:cs="Times New Roman"/>
          <w:sz w:val="28"/>
          <w:szCs w:val="28"/>
        </w:rPr>
        <w:t xml:space="preserve"> потребления электроэнергии, а также с целью выработки единых подходов, исключающих нарушения антимонопольного законодательства.</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В рамках деятельности группы обсуждается механизм предупреждения нарушений антимонопольного законодательства сетевыми организациями, разработаны методические рекомендации потребителям при проведении проверок узлов учета электроэнергии, а также рекомендации по организации содержания электросетевого хозяйства, обеспечена возможность присутствия на заседаниях Комиссии по рассмотрению дел о злоупотреблении доминирующим положением сетевыми организациями при проведении проверок узлов учета электроэнергии и безосновательного установления </w:t>
      </w:r>
      <w:proofErr w:type="spellStart"/>
      <w:r w:rsidRPr="00CB2468">
        <w:rPr>
          <w:rFonts w:ascii="Times New Roman" w:hAnsi="Times New Roman" w:cs="Times New Roman"/>
          <w:sz w:val="28"/>
          <w:szCs w:val="28"/>
        </w:rPr>
        <w:t>безучетного</w:t>
      </w:r>
      <w:proofErr w:type="spellEnd"/>
      <w:r w:rsidRPr="00CB2468">
        <w:rPr>
          <w:rFonts w:ascii="Times New Roman" w:hAnsi="Times New Roman" w:cs="Times New Roman"/>
          <w:sz w:val="28"/>
          <w:szCs w:val="28"/>
        </w:rPr>
        <w:t xml:space="preserve"> потребления, представителей общественных организаций.</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На каждом заседании Общественного совета доводится информация о результатах деятельности Липецкого УФАС России, в части пресечения нарушений антимонопольного законодательства при рассмотрении вопросов, связанных с выявлением фактов </w:t>
      </w:r>
      <w:proofErr w:type="spellStart"/>
      <w:r w:rsidRPr="00CB2468">
        <w:rPr>
          <w:rFonts w:ascii="Times New Roman" w:hAnsi="Times New Roman" w:cs="Times New Roman"/>
          <w:sz w:val="28"/>
          <w:szCs w:val="28"/>
        </w:rPr>
        <w:t>безучетного</w:t>
      </w:r>
      <w:proofErr w:type="spellEnd"/>
      <w:r w:rsidRPr="00CB2468">
        <w:rPr>
          <w:rFonts w:ascii="Times New Roman" w:hAnsi="Times New Roman" w:cs="Times New Roman"/>
          <w:sz w:val="28"/>
          <w:szCs w:val="28"/>
        </w:rPr>
        <w:t xml:space="preserve"> потребления электроэнергии.</w:t>
      </w:r>
    </w:p>
    <w:p w:rsidR="00BF26BF" w:rsidRPr="00EC1867"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Обсуждаются вопросы подготовки проекта внесения изменений в постановление Правительства Российской Федерации от 04.05.2012 № 442 «О функционировании розничных рынков электрической энергии, полном и (или) частичном </w:t>
      </w:r>
      <w:r w:rsidRPr="00EC1867">
        <w:rPr>
          <w:rFonts w:ascii="Times New Roman" w:hAnsi="Times New Roman" w:cs="Times New Roman"/>
          <w:sz w:val="28"/>
          <w:szCs w:val="28"/>
        </w:rPr>
        <w:t xml:space="preserve">ограничении режима потребления электрической энергии» (далее - постановление Правительства № 442), в части увеличения сроков для введения ограничения режима потребления электроэнергии при выставлении счета на оплату </w:t>
      </w:r>
      <w:proofErr w:type="spellStart"/>
      <w:r w:rsidRPr="00EC1867">
        <w:rPr>
          <w:rFonts w:ascii="Times New Roman" w:hAnsi="Times New Roman" w:cs="Times New Roman"/>
          <w:sz w:val="28"/>
          <w:szCs w:val="28"/>
        </w:rPr>
        <w:t>безучетного</w:t>
      </w:r>
      <w:proofErr w:type="spellEnd"/>
      <w:r w:rsidRPr="00EC1867">
        <w:rPr>
          <w:rFonts w:ascii="Times New Roman" w:hAnsi="Times New Roman" w:cs="Times New Roman"/>
          <w:sz w:val="28"/>
          <w:szCs w:val="28"/>
        </w:rPr>
        <w:t xml:space="preserve"> потребления электроэнергии.</w:t>
      </w:r>
    </w:p>
    <w:p w:rsidR="00BF26BF" w:rsidRPr="00EC1867" w:rsidRDefault="00BF26BF" w:rsidP="00C3483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 xml:space="preserve">На площадках общественных объединений и объединений предпринимателей освещаются вопросы </w:t>
      </w:r>
      <w:proofErr w:type="spellStart"/>
      <w:r w:rsidRPr="00EC1867">
        <w:rPr>
          <w:rFonts w:ascii="Times New Roman" w:hAnsi="Times New Roman" w:cs="Times New Roman"/>
          <w:sz w:val="28"/>
          <w:szCs w:val="28"/>
        </w:rPr>
        <w:t>безучетного</w:t>
      </w:r>
      <w:proofErr w:type="spellEnd"/>
      <w:r w:rsidRPr="00EC1867">
        <w:rPr>
          <w:rFonts w:ascii="Times New Roman" w:hAnsi="Times New Roman" w:cs="Times New Roman"/>
          <w:sz w:val="28"/>
          <w:szCs w:val="28"/>
        </w:rPr>
        <w:t xml:space="preserve"> потребления электроэнергии.</w:t>
      </w:r>
    </w:p>
    <w:p w:rsidR="00BF26BF" w:rsidRDefault="00BF26BF" w:rsidP="00C3483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При администрации Липецкой области сформирована рабочая группа по энергетике, тарифам и ЖКХ при координационном Совете по развитию малого и среднего предпринимательства в Липецкой области, в состав которой вошли представители Управления.</w:t>
      </w:r>
    </w:p>
    <w:p w:rsidR="00473BBE" w:rsidRPr="00EC1867" w:rsidRDefault="00473BBE" w:rsidP="00C34837">
      <w:pPr>
        <w:spacing w:after="0" w:line="240" w:lineRule="auto"/>
        <w:ind w:firstLine="709"/>
        <w:jc w:val="both"/>
        <w:rPr>
          <w:rFonts w:ascii="Times New Roman" w:hAnsi="Times New Roman" w:cs="Times New Roman"/>
          <w:sz w:val="28"/>
          <w:szCs w:val="28"/>
        </w:rPr>
      </w:pP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b/>
          <w:sz w:val="28"/>
          <w:szCs w:val="28"/>
        </w:rPr>
        <w:t>Московское областное УФАС России</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lastRenderedPageBreak/>
        <w:t>1. О внесении изменений в положение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на территории Московской области.</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 xml:space="preserve">С учетом практики рассмотрения жалоб по ст. 18.1 на действия организаторов торгов на право заключения договоров на установку и эксплуатацию рекламных конструкций на муниципальной собственности. Московское областное УФАС России совместно с Главным управлением по информационной политике Московской области подготовили проект изменений в положение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 xml:space="preserve">Указанный проект был вынесен к обсуждению на заседание Общественного совета при Московском областном УФАС России в начале 2021 года. </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 xml:space="preserve">Члены Общественного совета при Московском областном УФАС рассмотрели предложенный проект и приняли решение направить проект в Ассоциацию </w:t>
      </w:r>
      <w:proofErr w:type="spellStart"/>
      <w:r w:rsidRPr="00EC1867">
        <w:rPr>
          <w:rFonts w:ascii="Times New Roman" w:hAnsi="Times New Roman" w:cs="Times New Roman"/>
          <w:sz w:val="28"/>
          <w:szCs w:val="28"/>
        </w:rPr>
        <w:t>рекламораспространителей</w:t>
      </w:r>
      <w:proofErr w:type="spellEnd"/>
      <w:r w:rsidRPr="00EC1867">
        <w:rPr>
          <w:rFonts w:ascii="Times New Roman" w:hAnsi="Times New Roman" w:cs="Times New Roman"/>
          <w:sz w:val="28"/>
          <w:szCs w:val="28"/>
        </w:rPr>
        <w:t xml:space="preserve"> Московской области для обсуждения с участниками рынка наружной рекламы Московской области (протокол заседания Общественного совета при Управлении Федеральной антимонопольной службы по Московской области № 1 от 30.03.2021).</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Для рассмотрения вопроса внесения изменений в положение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 ином недвижимом имуществе, находящемся в муниципальной собственности на территории Московской области и обсуждения результатов проведенных мероприятий, отраженных в протоколе № 1 от 30.03.3021, на заседание Общественного совета при Московском областном УФАС России были приглашены представители Главного управления по информационной политике.</w:t>
      </w:r>
    </w:p>
    <w:p w:rsidR="00EC1867" w:rsidRPr="00EC1867" w:rsidRDefault="00EC1867" w:rsidP="00EC1867">
      <w:pPr>
        <w:spacing w:after="0" w:line="240" w:lineRule="auto"/>
        <w:ind w:firstLine="709"/>
        <w:jc w:val="both"/>
        <w:rPr>
          <w:rFonts w:ascii="Times New Roman" w:hAnsi="Times New Roman" w:cs="Times New Roman"/>
          <w:sz w:val="28"/>
          <w:szCs w:val="28"/>
          <w:highlight w:val="yellow"/>
        </w:rPr>
      </w:pPr>
      <w:r w:rsidRPr="00EC1867">
        <w:rPr>
          <w:rFonts w:ascii="Times New Roman" w:hAnsi="Times New Roman" w:cs="Times New Roman"/>
          <w:sz w:val="28"/>
          <w:szCs w:val="28"/>
        </w:rPr>
        <w:t>Вышеуказанный проект был поддержан и одобрен членами Общественного совета при Московском областном УФАС России (протокол заседания Общественного совета при Управлении Федеральной антимонопольной службы по Московской области № 2 от 21.06.2021) и направлен в Главное управление по информационной политике Московской области для утверждения Методических рекомендаций для органов местного самоуправления Московской области.</w:t>
      </w:r>
    </w:p>
    <w:p w:rsidR="00EC1867" w:rsidRPr="00EC1867" w:rsidRDefault="00EC1867" w:rsidP="00EC1867">
      <w:pPr>
        <w:spacing w:after="0" w:line="240" w:lineRule="auto"/>
        <w:ind w:firstLine="709"/>
        <w:jc w:val="both"/>
        <w:rPr>
          <w:rFonts w:ascii="Times New Roman" w:hAnsi="Times New Roman" w:cs="Times New Roman"/>
          <w:b/>
          <w:i/>
          <w:sz w:val="28"/>
          <w:szCs w:val="28"/>
        </w:rPr>
      </w:pPr>
      <w:r w:rsidRPr="00EC1867">
        <w:rPr>
          <w:rFonts w:ascii="Times New Roman" w:hAnsi="Times New Roman" w:cs="Times New Roman"/>
          <w:b/>
          <w:i/>
          <w:sz w:val="28"/>
          <w:szCs w:val="28"/>
        </w:rPr>
        <w:t>Результат:</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 xml:space="preserve">Распоряжение Главного управления по информационной политике от 10.11.2021 № 35РВ-96 «Об утверждении Методических рекомендаций для органов местного самоуправления Московской области по разработке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а также земельном участке, государственная </w:t>
      </w:r>
      <w:r w:rsidRPr="00EC1867">
        <w:rPr>
          <w:rFonts w:ascii="Times New Roman" w:hAnsi="Times New Roman" w:cs="Times New Roman"/>
          <w:sz w:val="28"/>
          <w:szCs w:val="28"/>
        </w:rPr>
        <w:lastRenderedPageBreak/>
        <w:t>собственность на который не разграничена» принято с учетом мнения ОС при Московском областном УФАС России.</w:t>
      </w:r>
    </w:p>
    <w:p w:rsidR="00EC1867" w:rsidRPr="00336288" w:rsidRDefault="00EC1867" w:rsidP="00EC1867">
      <w:pPr>
        <w:spacing w:after="0" w:line="240" w:lineRule="auto"/>
        <w:ind w:firstLine="709"/>
        <w:jc w:val="both"/>
        <w:rPr>
          <w:rFonts w:ascii="Times New Roman" w:hAnsi="Times New Roman" w:cs="Times New Roman"/>
          <w:sz w:val="28"/>
          <w:szCs w:val="28"/>
        </w:rPr>
      </w:pPr>
      <w:r w:rsidRPr="00336288">
        <w:rPr>
          <w:rFonts w:ascii="Times New Roman" w:hAnsi="Times New Roman" w:cs="Times New Roman"/>
          <w:sz w:val="28"/>
          <w:szCs w:val="28"/>
        </w:rPr>
        <w:t>2. Обсуждение порядка организации проведения ярмарок в Московской области и рассмотрение проекта положения о проведении открытого аукциона в электронной форме на право организации проведения ярмарок в Московской области.</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 xml:space="preserve">В целях реализации мер по развитию конкуренции на рынке организации ярмарок по предложению Московского областного УФАС России в 2021 году совместно с Министерством сельского хозяйства </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и продовольствия Московской области и Комитетом по конкурентной политике Московской области организован ряд совещаний по вопросам разработки порядка организации ярмарок на территории Московской области, в том числе обсуждение вопросов выносились на заседания Общественного совета при Московском областном УФАС России.</w:t>
      </w:r>
    </w:p>
    <w:p w:rsidR="00EC1867" w:rsidRPr="00EC1867" w:rsidRDefault="00EC1867" w:rsidP="00EC186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 xml:space="preserve">Утверждение единого «Порядка организации и проведения ярмарок на территории Московской области» и «Положения о проведении открытого аукциона в электронной форме на право организации ярмарок на месте проведения ярмарок, включенном в Сводный перечень мест проведения ярмарок на территории Московской области», позволит установить для участников рынка общие правила для организации ярмарок и участия в торгах, будет способствовать развитию конкуренции и позволит предупредить нарушения антимонопольного законодательства. При этом, способом получения права на организацию ярмарок будет участие в электронном аукционе. </w:t>
      </w:r>
    </w:p>
    <w:p w:rsidR="00EC1867" w:rsidRPr="00EC1867" w:rsidRDefault="00EC1867" w:rsidP="00EC1867">
      <w:pPr>
        <w:spacing w:after="0" w:line="240" w:lineRule="auto"/>
        <w:ind w:firstLine="709"/>
        <w:jc w:val="both"/>
        <w:rPr>
          <w:rFonts w:ascii="Times New Roman" w:hAnsi="Times New Roman" w:cs="Times New Roman"/>
          <w:sz w:val="28"/>
          <w:szCs w:val="28"/>
          <w:highlight w:val="yellow"/>
        </w:rPr>
      </w:pPr>
      <w:r w:rsidRPr="00EC1867">
        <w:rPr>
          <w:rFonts w:ascii="Times New Roman" w:hAnsi="Times New Roman" w:cs="Times New Roman"/>
          <w:sz w:val="28"/>
          <w:szCs w:val="28"/>
        </w:rPr>
        <w:t>Члены Общественного совета при Московском областном УФАС России поддержали и одобрили работу Московского областного УФАС России по участию в разработке вышеуказанных проектов (протокол заседания Общественного совета при Управлении Федеральной антимонопольной службы по Московской области № 3 от 28.09.2021).</w:t>
      </w:r>
    </w:p>
    <w:p w:rsidR="00EC1867" w:rsidRPr="00336288" w:rsidRDefault="00EC1867" w:rsidP="00EC1867">
      <w:pPr>
        <w:spacing w:after="0" w:line="240" w:lineRule="auto"/>
        <w:ind w:firstLine="709"/>
        <w:jc w:val="both"/>
        <w:rPr>
          <w:rFonts w:ascii="Times New Roman" w:hAnsi="Times New Roman" w:cs="Times New Roman"/>
          <w:b/>
          <w:i/>
          <w:sz w:val="28"/>
          <w:szCs w:val="28"/>
        </w:rPr>
      </w:pPr>
      <w:r w:rsidRPr="00336288">
        <w:rPr>
          <w:rFonts w:ascii="Times New Roman" w:hAnsi="Times New Roman" w:cs="Times New Roman"/>
          <w:b/>
          <w:i/>
          <w:sz w:val="28"/>
          <w:szCs w:val="28"/>
        </w:rPr>
        <w:t>Результат:</w:t>
      </w:r>
    </w:p>
    <w:p w:rsidR="00EC1867" w:rsidRPr="00D702FB" w:rsidRDefault="00EC1867" w:rsidP="00EC1867">
      <w:pPr>
        <w:spacing w:after="0" w:line="240" w:lineRule="auto"/>
        <w:ind w:firstLine="709"/>
        <w:jc w:val="both"/>
        <w:rPr>
          <w:rFonts w:ascii="Times New Roman" w:hAnsi="Times New Roman" w:cs="Times New Roman"/>
          <w:sz w:val="28"/>
          <w:szCs w:val="28"/>
        </w:rPr>
      </w:pPr>
      <w:r w:rsidRPr="00336288">
        <w:rPr>
          <w:rFonts w:ascii="Times New Roman" w:hAnsi="Times New Roman" w:cs="Times New Roman"/>
          <w:sz w:val="28"/>
          <w:szCs w:val="28"/>
        </w:rPr>
        <w:t xml:space="preserve">Постановление Правительства Московской области «Об утверждении Порядка организации ярмарок на территории Московской области и продажи товаров (выполнения работ, оказания услуг) на них» </w:t>
      </w:r>
      <w:r w:rsidR="00336288" w:rsidRPr="00336288">
        <w:rPr>
          <w:rFonts w:ascii="Times New Roman" w:hAnsi="Times New Roman" w:cs="Times New Roman"/>
          <w:sz w:val="28"/>
          <w:szCs w:val="28"/>
        </w:rPr>
        <w:t>принято</w:t>
      </w:r>
      <w:r w:rsidR="00336288">
        <w:rPr>
          <w:rFonts w:ascii="Times New Roman" w:hAnsi="Times New Roman" w:cs="Times New Roman"/>
          <w:sz w:val="28"/>
          <w:szCs w:val="28"/>
        </w:rPr>
        <w:t xml:space="preserve"> с четом позиции </w:t>
      </w:r>
      <w:r w:rsidR="00336288" w:rsidRPr="00EC1867">
        <w:rPr>
          <w:rFonts w:ascii="Times New Roman" w:hAnsi="Times New Roman" w:cs="Times New Roman"/>
          <w:sz w:val="28"/>
          <w:szCs w:val="28"/>
        </w:rPr>
        <w:t>Московского областного УФАС России</w:t>
      </w:r>
      <w:r w:rsidR="00336288">
        <w:rPr>
          <w:rFonts w:ascii="Times New Roman" w:hAnsi="Times New Roman" w:cs="Times New Roman"/>
          <w:sz w:val="28"/>
          <w:szCs w:val="28"/>
        </w:rPr>
        <w:t xml:space="preserve"> при поддержке Общественного совета</w:t>
      </w:r>
      <w:r w:rsidR="00473BBE">
        <w:rPr>
          <w:rFonts w:ascii="Times New Roman" w:hAnsi="Times New Roman" w:cs="Times New Roman"/>
          <w:sz w:val="28"/>
          <w:szCs w:val="28"/>
        </w:rPr>
        <w:t>.</w:t>
      </w:r>
    </w:p>
    <w:p w:rsidR="00473BBE" w:rsidRPr="00473BBE" w:rsidRDefault="00473BBE" w:rsidP="00EC1867">
      <w:pPr>
        <w:spacing w:after="0" w:line="240" w:lineRule="auto"/>
        <w:ind w:firstLine="709"/>
        <w:jc w:val="both"/>
        <w:rPr>
          <w:rFonts w:ascii="Times New Roman" w:hAnsi="Times New Roman" w:cs="Times New Roman"/>
          <w:sz w:val="28"/>
          <w:szCs w:val="28"/>
        </w:rPr>
      </w:pPr>
    </w:p>
    <w:p w:rsidR="00BF26BF" w:rsidRPr="00EC1867" w:rsidRDefault="00BF26BF" w:rsidP="00C3483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b/>
          <w:sz w:val="28"/>
          <w:szCs w:val="28"/>
        </w:rPr>
        <w:t>Пермское 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EC1867">
        <w:rPr>
          <w:rFonts w:ascii="Times New Roman" w:hAnsi="Times New Roman" w:cs="Times New Roman"/>
          <w:sz w:val="28"/>
          <w:szCs w:val="28"/>
        </w:rPr>
        <w:t>1. Особенности отбора поставщика для выполнения работ, связанных с осуществлением</w:t>
      </w:r>
      <w:r w:rsidRPr="00CB2468">
        <w:rPr>
          <w:rFonts w:ascii="Times New Roman" w:hAnsi="Times New Roman" w:cs="Times New Roman"/>
          <w:sz w:val="28"/>
          <w:szCs w:val="28"/>
        </w:rPr>
        <w:t xml:space="preserve"> регулярных перевозок пассажиров и багажа автомобильным транспортом по муниципальным маршрутам регулярных перевозок города Перми по регулируемым тарифам.</w:t>
      </w:r>
    </w:p>
    <w:p w:rsidR="00BF26BF" w:rsidRPr="00D702F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473BBE" w:rsidRPr="00D702FB">
        <w:rPr>
          <w:rFonts w:ascii="Times New Roman" w:hAnsi="Times New Roman" w:cs="Times New Roman"/>
          <w:b/>
          <w:i/>
          <w:sz w:val="28"/>
          <w:szCs w:val="28"/>
        </w:rPr>
        <w:t>:</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Утвердили проект предложений для департамента транспорта администрации города Перми относительно критериев отбора поставщиков и условий заключения контрактов на осуществление регулярных перевозок </w:t>
      </w:r>
      <w:r w:rsidRPr="00CB2468">
        <w:rPr>
          <w:rFonts w:ascii="Times New Roman" w:hAnsi="Times New Roman" w:cs="Times New Roman"/>
          <w:sz w:val="28"/>
          <w:szCs w:val="28"/>
        </w:rPr>
        <w:lastRenderedPageBreak/>
        <w:t>пассажиров и багажа автомобильным транспортом по муниципальным маршрутам регулярных перевозок города Перми.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2. О введении в Перми метода «альтернативной котельной».</w:t>
      </w:r>
    </w:p>
    <w:p w:rsidR="00BF26BF" w:rsidRPr="00D702FB"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r w:rsidR="00473BBE" w:rsidRPr="00D702FB">
        <w:rPr>
          <w:rFonts w:ascii="Times New Roman" w:hAnsi="Times New Roman" w:cs="Times New Roman"/>
          <w:b/>
          <w:i/>
          <w:sz w:val="28"/>
          <w:szCs w:val="28"/>
        </w:rPr>
        <w:t>:</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Создали рабочую группу по обсуждению механизма введения в Перми метода «</w:t>
      </w:r>
      <w:proofErr w:type="spellStart"/>
      <w:r w:rsidRPr="00CB2468">
        <w:rPr>
          <w:rFonts w:ascii="Times New Roman" w:hAnsi="Times New Roman" w:cs="Times New Roman"/>
          <w:sz w:val="28"/>
          <w:szCs w:val="28"/>
        </w:rPr>
        <w:t>альткотельной</w:t>
      </w:r>
      <w:proofErr w:type="spellEnd"/>
      <w:r w:rsidRPr="00CB2468">
        <w:rPr>
          <w:rFonts w:ascii="Times New Roman" w:hAnsi="Times New Roman" w:cs="Times New Roman"/>
          <w:sz w:val="28"/>
          <w:szCs w:val="28"/>
        </w:rPr>
        <w:t>», в том числе в целях разработки проекта предложений для ПАО «Т Плюс» и Министерства тарифного регулирования и энергетики Пермского края по совершенствованию этого механизма.</w:t>
      </w:r>
    </w:p>
    <w:p w:rsidR="00473BBE" w:rsidRPr="00CB2468" w:rsidRDefault="00473BBE"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Приморское 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Об обоснованности стоимости услуг платной парковки и стоянки на привокзальной площади АО «Терминал Владивосток». </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Возбуждено дело по признакам нарушения части 1 статьи 10 ФЗ «О защите конкуренции», выразившегося в установлении и взимании экономически необоснованной платы за услуги парковки автотранспортных средств на привокзальной территории международного аэропорта Владивосток в 2020-2021 году.</w:t>
      </w:r>
    </w:p>
    <w:p w:rsidR="00473BBE" w:rsidRPr="00CB2468" w:rsidRDefault="00473BBE"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Самарское</w:t>
      </w:r>
      <w:r w:rsidR="00F940DD" w:rsidRPr="00CB2468">
        <w:rPr>
          <w:rFonts w:ascii="Times New Roman" w:hAnsi="Times New Roman" w:cs="Times New Roman"/>
          <w:b/>
          <w:sz w:val="28"/>
          <w:szCs w:val="28"/>
        </w:rPr>
        <w:t xml:space="preserve"> </w:t>
      </w:r>
      <w:r w:rsidRPr="00CB2468">
        <w:rPr>
          <w:rFonts w:ascii="Times New Roman" w:hAnsi="Times New Roman" w:cs="Times New Roman"/>
          <w:b/>
          <w:sz w:val="28"/>
          <w:szCs w:val="28"/>
        </w:rPr>
        <w:t>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Практика применения антимонопольного законодательства в сфере ТКО. </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Проведение выездного заседания Общественного совета с целью изучения системы обращения с ТКО на предприятиях Самарской области. Выявление проблем системы нормативного регулирования в области обращения с ТКО</w:t>
      </w:r>
      <w:r w:rsidR="00473BBE">
        <w:rPr>
          <w:rFonts w:ascii="Times New Roman" w:hAnsi="Times New Roman" w:cs="Times New Roman"/>
          <w:sz w:val="28"/>
          <w:szCs w:val="28"/>
        </w:rPr>
        <w:t>.</w:t>
      </w:r>
    </w:p>
    <w:p w:rsidR="00473BBE" w:rsidRPr="00CB2468" w:rsidRDefault="00473BBE"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Свердловское</w:t>
      </w:r>
      <w:r w:rsidRPr="00CB2468">
        <w:rPr>
          <w:rFonts w:ascii="Times New Roman" w:hAnsi="Times New Roman" w:cs="Times New Roman"/>
          <w:sz w:val="28"/>
          <w:szCs w:val="28"/>
        </w:rPr>
        <w:t xml:space="preserve"> </w:t>
      </w:r>
      <w:r w:rsidRPr="00CB2468">
        <w:rPr>
          <w:rFonts w:ascii="Times New Roman" w:hAnsi="Times New Roman" w:cs="Times New Roman"/>
          <w:b/>
          <w:sz w:val="28"/>
          <w:szCs w:val="28"/>
        </w:rPr>
        <w:t>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Вопрос о технологическом присоединении к сетям в нежилых помещениях многоквартирных домов, которые используются для осуществления предпринимательской деятельности.</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Внести предложение в Региональную энергетическую комиссию Свердловской области и Министерство энергетики и ЖКХ Свердловской области об изменении регламентов работы управляющих компаний многоквартирных жилых домов, в части сроков реализации обязательств по вопросам, связанным с подключением к сетям.</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В настоящее время члены Общественного совета готовят письмо в РЭК Свердловской области и </w:t>
      </w:r>
      <w:proofErr w:type="spellStart"/>
      <w:r w:rsidRPr="00CB2468">
        <w:rPr>
          <w:rFonts w:ascii="Times New Roman" w:hAnsi="Times New Roman" w:cs="Times New Roman"/>
          <w:sz w:val="28"/>
          <w:szCs w:val="28"/>
        </w:rPr>
        <w:t>Минэнергетики</w:t>
      </w:r>
      <w:proofErr w:type="spellEnd"/>
      <w:r w:rsidRPr="00CB2468">
        <w:rPr>
          <w:rFonts w:ascii="Times New Roman" w:hAnsi="Times New Roman" w:cs="Times New Roman"/>
          <w:sz w:val="28"/>
          <w:szCs w:val="28"/>
        </w:rPr>
        <w:t xml:space="preserve"> региона с приложением документов, подтверждающих необходимость внесения соответствующих изменений (протокол заседания Общественного совета от 15.10.2021 № 8).</w:t>
      </w:r>
    </w:p>
    <w:p w:rsidR="00473BBE" w:rsidRPr="00CB2468" w:rsidRDefault="00473BBE"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Тамбовское 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lastRenderedPageBreak/>
        <w:t>1. Вопрос об установлении администрацией г. Тамбова завышенных требований, предъявляемым к документам на размещение нестационарного торгового объекта.</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Тамбовское УФАС России организовало рабочее совещание с администрацией г. Тамбова, а также письменно рекомендовало администрации исключить необоснованные требования на размещение объектов нестационарной торговли. В постановлении от 01.11.2021 № 5218 администрация учла замечания управления.</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2. Вопрос о достоверности рекламы услуг организаций, обещающих освобождение от долгов. </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В настоящее время возбуждено и рассматривается дело № 068/05/5-524/2021 по признакам нарушения п.1 ч. </w:t>
      </w:r>
      <w:r w:rsidR="00473BBE">
        <w:rPr>
          <w:rFonts w:ascii="Times New Roman" w:hAnsi="Times New Roman" w:cs="Times New Roman"/>
          <w:sz w:val="28"/>
          <w:szCs w:val="28"/>
        </w:rPr>
        <w:t>4, ч. 7 ст. 5 Закона о рекламе.</w:t>
      </w:r>
    </w:p>
    <w:p w:rsidR="00473BBE" w:rsidRPr="00CB2468" w:rsidRDefault="00473BBE"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Татарстанское УФАС России</w:t>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 xml:space="preserve">Членом Общественного совета при Татарстанском УФАС России в лице Ассоциации рестораторов и </w:t>
      </w:r>
      <w:proofErr w:type="spellStart"/>
      <w:r w:rsidRPr="00CB2468">
        <w:rPr>
          <w:rFonts w:ascii="Times New Roman" w:hAnsi="Times New Roman" w:cs="Times New Roman"/>
          <w:sz w:val="28"/>
          <w:szCs w:val="28"/>
        </w:rPr>
        <w:t>отельеров</w:t>
      </w:r>
      <w:proofErr w:type="spellEnd"/>
      <w:r w:rsidRPr="00CB2468">
        <w:rPr>
          <w:rFonts w:ascii="Times New Roman" w:hAnsi="Times New Roman" w:cs="Times New Roman"/>
          <w:sz w:val="28"/>
          <w:szCs w:val="28"/>
        </w:rPr>
        <w:t xml:space="preserve"> г. Казани и Республике Татарстан была обозначена проблема выставления платежей за вывоз ТКО юридическим лицам, прекратившим свою </w:t>
      </w:r>
      <w:r w:rsidR="00473BBE">
        <w:rPr>
          <w:rFonts w:ascii="Times New Roman" w:hAnsi="Times New Roman" w:cs="Times New Roman"/>
          <w:sz w:val="28"/>
          <w:szCs w:val="28"/>
        </w:rPr>
        <w:t>деятельность в период пандемии.</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BF26BF"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Татарстанским УФАС России рассмотрено дело №016/01/10-1527/2020 в отношении регионального оператора ООО «Управляющая компания «Предприятие жилищно-коммунального хозяйства» по признакам нарушения части 1 статьи 10 Федерального закона от 26.07.2006 № 135-ФЗ «О защите конкуренции». Решение по данному делу поддержано в Арбитражном суде Республики Татарстан.</w:t>
      </w:r>
    </w:p>
    <w:p w:rsidR="00473BBE" w:rsidRPr="00CB2468" w:rsidRDefault="00473BBE" w:rsidP="00C34837">
      <w:pPr>
        <w:spacing w:after="0" w:line="240" w:lineRule="auto"/>
        <w:ind w:firstLine="709"/>
        <w:jc w:val="both"/>
        <w:rPr>
          <w:rFonts w:ascii="Times New Roman" w:hAnsi="Times New Roman" w:cs="Times New Roman"/>
          <w:sz w:val="28"/>
          <w:szCs w:val="28"/>
        </w:rPr>
      </w:pP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b/>
          <w:sz w:val="28"/>
          <w:szCs w:val="28"/>
        </w:rPr>
        <w:t>Ульяновское УФАС России</w:t>
      </w:r>
      <w:r w:rsidRPr="00CB2468">
        <w:rPr>
          <w:rFonts w:ascii="Times New Roman" w:hAnsi="Times New Roman" w:cs="Times New Roman"/>
          <w:sz w:val="28"/>
          <w:szCs w:val="28"/>
        </w:rPr>
        <w:tab/>
      </w:r>
    </w:p>
    <w:p w:rsidR="00BF26BF"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По результатам одного из заседаний Общественного совета принято решение подготовить и направить практику рассмотрения антимонопольных дел по признакам нарушения ст. 16 Федерального закона от 26.07.2006 №135-ФЗ «О защите конкуренции» в Совет муниципальных образований.</w:t>
      </w:r>
    </w:p>
    <w:p w:rsidR="00BF26BF" w:rsidRPr="00CB2468" w:rsidRDefault="00BF26BF" w:rsidP="00C34837">
      <w:pPr>
        <w:spacing w:after="0" w:line="240" w:lineRule="auto"/>
        <w:ind w:firstLine="709"/>
        <w:jc w:val="both"/>
        <w:rPr>
          <w:rFonts w:ascii="Times New Roman" w:hAnsi="Times New Roman" w:cs="Times New Roman"/>
          <w:b/>
          <w:i/>
          <w:sz w:val="28"/>
          <w:szCs w:val="28"/>
        </w:rPr>
      </w:pPr>
      <w:r w:rsidRPr="00CB2468">
        <w:rPr>
          <w:rFonts w:ascii="Times New Roman" w:hAnsi="Times New Roman" w:cs="Times New Roman"/>
          <w:b/>
          <w:i/>
          <w:sz w:val="28"/>
          <w:szCs w:val="28"/>
        </w:rPr>
        <w:t>Результат:</w:t>
      </w:r>
    </w:p>
    <w:p w:rsidR="00C15F82" w:rsidRPr="00CB2468" w:rsidRDefault="00BF26BF" w:rsidP="00C34837">
      <w:pPr>
        <w:spacing w:after="0" w:line="240" w:lineRule="auto"/>
        <w:ind w:firstLine="709"/>
        <w:jc w:val="both"/>
        <w:rPr>
          <w:rFonts w:ascii="Times New Roman" w:hAnsi="Times New Roman" w:cs="Times New Roman"/>
          <w:sz w:val="28"/>
          <w:szCs w:val="28"/>
        </w:rPr>
      </w:pPr>
      <w:r w:rsidRPr="00CB2468">
        <w:rPr>
          <w:rFonts w:ascii="Times New Roman" w:hAnsi="Times New Roman" w:cs="Times New Roman"/>
          <w:sz w:val="28"/>
          <w:szCs w:val="28"/>
        </w:rPr>
        <w:t>Подготовлена и направлена практика рассмотрения Ульяновским УФАС России антимонопольных дел по признакам нарушения ст. 16 Федерального закона от 26.07.2006 №135-ФЗ «О защите конкуренции» в Совет муниципальных образований с предложением выработать конкретные меры для снижения нарушений антимонопольного законодательства органами местного самоуправления как минимум в 2 раза.</w:t>
      </w:r>
    </w:p>
    <w:sectPr w:rsidR="00C15F82" w:rsidRPr="00CB2468" w:rsidSect="003A3155">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DB5" w:rsidRDefault="00086DB5" w:rsidP="00C80F62">
      <w:pPr>
        <w:spacing w:after="0" w:line="240" w:lineRule="auto"/>
      </w:pPr>
      <w:r>
        <w:separator/>
      </w:r>
    </w:p>
  </w:endnote>
  <w:endnote w:type="continuationSeparator" w:id="0">
    <w:p w:rsidR="00086DB5" w:rsidRDefault="00086DB5" w:rsidP="00C80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DB5" w:rsidRDefault="00086DB5" w:rsidP="00C80F62">
      <w:pPr>
        <w:spacing w:after="0" w:line="240" w:lineRule="auto"/>
      </w:pPr>
      <w:r>
        <w:separator/>
      </w:r>
    </w:p>
  </w:footnote>
  <w:footnote w:type="continuationSeparator" w:id="0">
    <w:p w:rsidR="00086DB5" w:rsidRDefault="00086DB5" w:rsidP="00C80F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287754"/>
      <w:docPartObj>
        <w:docPartGallery w:val="Page Numbers (Top of Page)"/>
        <w:docPartUnique/>
      </w:docPartObj>
    </w:sdtPr>
    <w:sdtEndPr/>
    <w:sdtContent>
      <w:p w:rsidR="00C80F62" w:rsidRDefault="00C80F62">
        <w:pPr>
          <w:pStyle w:val="a4"/>
          <w:jc w:val="center"/>
        </w:pPr>
        <w:r>
          <w:fldChar w:fldCharType="begin"/>
        </w:r>
        <w:r>
          <w:instrText>PAGE   \* MERGEFORMAT</w:instrText>
        </w:r>
        <w:r>
          <w:fldChar w:fldCharType="separate"/>
        </w:r>
        <w:r w:rsidR="00D702FB">
          <w:rPr>
            <w:noProof/>
          </w:rPr>
          <w:t>16</w:t>
        </w:r>
        <w:r>
          <w:fldChar w:fldCharType="end"/>
        </w:r>
      </w:p>
    </w:sdtContent>
  </w:sdt>
  <w:p w:rsidR="00C80F62" w:rsidRDefault="00C80F6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17A7"/>
    <w:multiLevelType w:val="hybridMultilevel"/>
    <w:tmpl w:val="0CEACB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BE3313A"/>
    <w:multiLevelType w:val="hybridMultilevel"/>
    <w:tmpl w:val="938AA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C42167"/>
    <w:multiLevelType w:val="hybridMultilevel"/>
    <w:tmpl w:val="6CEAE44C"/>
    <w:lvl w:ilvl="0" w:tplc="956E2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1FA3208"/>
    <w:multiLevelType w:val="hybridMultilevel"/>
    <w:tmpl w:val="56C2D28E"/>
    <w:lvl w:ilvl="0" w:tplc="956E2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38A964E5"/>
    <w:multiLevelType w:val="hybridMultilevel"/>
    <w:tmpl w:val="05A6161C"/>
    <w:lvl w:ilvl="0" w:tplc="956E21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0C213A7"/>
    <w:multiLevelType w:val="hybridMultilevel"/>
    <w:tmpl w:val="444EBD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73764BFB"/>
    <w:multiLevelType w:val="hybridMultilevel"/>
    <w:tmpl w:val="E3A489F4"/>
    <w:lvl w:ilvl="0" w:tplc="956E21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74"/>
    <w:rsid w:val="000143EC"/>
    <w:rsid w:val="000159A3"/>
    <w:rsid w:val="00037951"/>
    <w:rsid w:val="00045361"/>
    <w:rsid w:val="00086DB5"/>
    <w:rsid w:val="000B47FA"/>
    <w:rsid w:val="000E3613"/>
    <w:rsid w:val="000E4639"/>
    <w:rsid w:val="00100441"/>
    <w:rsid w:val="00114813"/>
    <w:rsid w:val="0014644E"/>
    <w:rsid w:val="001A23EF"/>
    <w:rsid w:val="00213306"/>
    <w:rsid w:val="00225378"/>
    <w:rsid w:val="002827D7"/>
    <w:rsid w:val="002D5214"/>
    <w:rsid w:val="002D6A23"/>
    <w:rsid w:val="002F5666"/>
    <w:rsid w:val="00327945"/>
    <w:rsid w:val="003348B1"/>
    <w:rsid w:val="00336288"/>
    <w:rsid w:val="003A3155"/>
    <w:rsid w:val="003B45BB"/>
    <w:rsid w:val="003E68D8"/>
    <w:rsid w:val="003F379A"/>
    <w:rsid w:val="0044533E"/>
    <w:rsid w:val="00473BBE"/>
    <w:rsid w:val="004851EF"/>
    <w:rsid w:val="00493AA8"/>
    <w:rsid w:val="004C587D"/>
    <w:rsid w:val="005478D7"/>
    <w:rsid w:val="0055299B"/>
    <w:rsid w:val="005A0DF8"/>
    <w:rsid w:val="005E53BC"/>
    <w:rsid w:val="00692BDE"/>
    <w:rsid w:val="006C0163"/>
    <w:rsid w:val="006D5922"/>
    <w:rsid w:val="00707108"/>
    <w:rsid w:val="0072045F"/>
    <w:rsid w:val="00743133"/>
    <w:rsid w:val="00751B1D"/>
    <w:rsid w:val="00752A4A"/>
    <w:rsid w:val="00766422"/>
    <w:rsid w:val="007A2201"/>
    <w:rsid w:val="007F4790"/>
    <w:rsid w:val="00801BA5"/>
    <w:rsid w:val="00833458"/>
    <w:rsid w:val="008B21AE"/>
    <w:rsid w:val="008C0C1D"/>
    <w:rsid w:val="00905EE6"/>
    <w:rsid w:val="00912A1A"/>
    <w:rsid w:val="00931121"/>
    <w:rsid w:val="00934A1E"/>
    <w:rsid w:val="0097126B"/>
    <w:rsid w:val="009A122E"/>
    <w:rsid w:val="009B32EE"/>
    <w:rsid w:val="009C41A6"/>
    <w:rsid w:val="009D067C"/>
    <w:rsid w:val="009D6A61"/>
    <w:rsid w:val="009F054B"/>
    <w:rsid w:val="00A06174"/>
    <w:rsid w:val="00A31FFD"/>
    <w:rsid w:val="00A65BDA"/>
    <w:rsid w:val="00A75161"/>
    <w:rsid w:val="00B17015"/>
    <w:rsid w:val="00B72FD5"/>
    <w:rsid w:val="00BA5D59"/>
    <w:rsid w:val="00BD0B48"/>
    <w:rsid w:val="00BF26BF"/>
    <w:rsid w:val="00C15F82"/>
    <w:rsid w:val="00C260C5"/>
    <w:rsid w:val="00C34837"/>
    <w:rsid w:val="00C37081"/>
    <w:rsid w:val="00C52825"/>
    <w:rsid w:val="00C62885"/>
    <w:rsid w:val="00C80099"/>
    <w:rsid w:val="00C80F62"/>
    <w:rsid w:val="00C93C55"/>
    <w:rsid w:val="00CB12B3"/>
    <w:rsid w:val="00CB2468"/>
    <w:rsid w:val="00CE7DBB"/>
    <w:rsid w:val="00D61C32"/>
    <w:rsid w:val="00D63FDF"/>
    <w:rsid w:val="00D702FB"/>
    <w:rsid w:val="00DD3C33"/>
    <w:rsid w:val="00DF67B3"/>
    <w:rsid w:val="00E10AC4"/>
    <w:rsid w:val="00E10F46"/>
    <w:rsid w:val="00E30493"/>
    <w:rsid w:val="00E30F91"/>
    <w:rsid w:val="00E37D83"/>
    <w:rsid w:val="00E6313A"/>
    <w:rsid w:val="00E64CD8"/>
    <w:rsid w:val="00E6743B"/>
    <w:rsid w:val="00EC1867"/>
    <w:rsid w:val="00F2116C"/>
    <w:rsid w:val="00F6338E"/>
    <w:rsid w:val="00F940DD"/>
    <w:rsid w:val="00FE1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DFA6D-E663-4CF1-B0DB-FBEA8568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61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0DF8"/>
    <w:pPr>
      <w:ind w:left="720"/>
      <w:contextualSpacing/>
    </w:pPr>
  </w:style>
  <w:style w:type="paragraph" w:styleId="a4">
    <w:name w:val="header"/>
    <w:basedOn w:val="a"/>
    <w:link w:val="a5"/>
    <w:uiPriority w:val="99"/>
    <w:unhideWhenUsed/>
    <w:rsid w:val="00C80F6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80F62"/>
  </w:style>
  <w:style w:type="paragraph" w:styleId="a6">
    <w:name w:val="footer"/>
    <w:basedOn w:val="a"/>
    <w:link w:val="a7"/>
    <w:uiPriority w:val="99"/>
    <w:unhideWhenUsed/>
    <w:rsid w:val="00C80F6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80F62"/>
  </w:style>
  <w:style w:type="character" w:styleId="a8">
    <w:name w:val="Hyperlink"/>
    <w:basedOn w:val="a0"/>
    <w:uiPriority w:val="99"/>
    <w:unhideWhenUsed/>
    <w:rsid w:val="00552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in.fas.gov.ru/news/81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A391E-601C-4B02-BA9C-395FCB7AC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16</Pages>
  <Words>5799</Words>
  <Characters>33059</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38781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Лидия Сергеевна</dc:creator>
  <cp:keywords/>
  <dc:description/>
  <cp:lastModifiedBy>Дмитриева Лидия Сергеевна</cp:lastModifiedBy>
  <cp:revision>9</cp:revision>
  <cp:lastPrinted>2021-12-01T13:11:00Z</cp:lastPrinted>
  <dcterms:created xsi:type="dcterms:W3CDTF">2021-12-01T13:32:00Z</dcterms:created>
  <dcterms:modified xsi:type="dcterms:W3CDTF">2021-12-08T14:34:00Z</dcterms:modified>
</cp:coreProperties>
</file>