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Pr="00774E04" w:rsidRDefault="00774E04">
      <w:pPr>
        <w:jc w:val="center"/>
        <w:rPr>
          <w:lang w:val="ru-RU"/>
        </w:rPr>
      </w:pPr>
      <w:r>
        <w:rPr>
          <w:lang w:val="ru-RU"/>
        </w:rPr>
        <w:t>(очное заседание, в формате онлайн-трансляции)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774E04">
        <w:rPr>
          <w:rFonts w:cs="Times New Roman"/>
          <w:b/>
          <w:lang w:val="ru-RU"/>
        </w:rPr>
        <w:t>10</w:t>
      </w:r>
      <w:r>
        <w:rPr>
          <w:rFonts w:cs="Times New Roman"/>
          <w:b/>
          <w:lang w:val="ru-RU"/>
        </w:rPr>
        <w:t xml:space="preserve">» </w:t>
      </w:r>
      <w:r w:rsidR="00774E04">
        <w:rPr>
          <w:rFonts w:cs="Times New Roman"/>
          <w:b/>
          <w:lang w:val="ru-RU"/>
        </w:rPr>
        <w:t>декабря</w:t>
      </w:r>
      <w:r>
        <w:rPr>
          <w:rFonts w:cs="Times New Roman"/>
          <w:b/>
          <w:lang w:val="ru-RU"/>
        </w:rPr>
        <w:t xml:space="preserve"> 2021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774E04">
        <w:rPr>
          <w:rFonts w:cs="Times New Roman"/>
          <w:b/>
          <w:lang w:val="ru-RU"/>
        </w:rPr>
        <w:t>7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 xml:space="preserve">Швец Н.А., </w:t>
      </w:r>
      <w:r w:rsidR="0056788B">
        <w:rPr>
          <w:rStyle w:val="a9"/>
          <w:b w:val="0"/>
          <w:color w:val="000000"/>
        </w:rPr>
        <w:t>Алексеев А.В.</w:t>
      </w:r>
      <w:r w:rsidR="0056788B">
        <w:rPr>
          <w:rStyle w:val="a9"/>
          <w:b w:val="0"/>
          <w:color w:val="000000"/>
        </w:rPr>
        <w:t xml:space="preserve">, </w:t>
      </w:r>
      <w:r w:rsidR="0056788B">
        <w:rPr>
          <w:rStyle w:val="a9"/>
          <w:b w:val="0"/>
          <w:color w:val="000000"/>
        </w:rPr>
        <w:t xml:space="preserve">Лаврентьев В.Г., </w:t>
      </w:r>
      <w:r>
        <w:rPr>
          <w:rStyle w:val="a9"/>
          <w:b w:val="0"/>
          <w:color w:val="000000"/>
        </w:rPr>
        <w:t xml:space="preserve">Мазов Г.Л., </w:t>
      </w:r>
      <w:proofErr w:type="spellStart"/>
      <w:r>
        <w:rPr>
          <w:rStyle w:val="a9"/>
          <w:b w:val="0"/>
          <w:color w:val="000000"/>
        </w:rPr>
        <w:t>Преминина</w:t>
      </w:r>
      <w:proofErr w:type="spellEnd"/>
      <w:r>
        <w:rPr>
          <w:rStyle w:val="a9"/>
          <w:b w:val="0"/>
          <w:color w:val="000000"/>
        </w:rPr>
        <w:t xml:space="preserve"> Е.В., </w:t>
      </w:r>
      <w:r w:rsidR="0056788B">
        <w:rPr>
          <w:rStyle w:val="a9"/>
          <w:b w:val="0"/>
          <w:color w:val="000000"/>
        </w:rPr>
        <w:t xml:space="preserve">Романченко Ю.М., </w:t>
      </w:r>
      <w:proofErr w:type="spellStart"/>
      <w:r w:rsidR="0056788B">
        <w:rPr>
          <w:rStyle w:val="a9"/>
          <w:b w:val="0"/>
          <w:color w:val="000000"/>
        </w:rPr>
        <w:t>Талбонен</w:t>
      </w:r>
      <w:proofErr w:type="spellEnd"/>
      <w:r w:rsidR="0056788B">
        <w:rPr>
          <w:rStyle w:val="a9"/>
          <w:b w:val="0"/>
          <w:color w:val="000000"/>
        </w:rPr>
        <w:t xml:space="preserve"> В.И., Трифонова Т.В., Уваров М.В., </w:t>
      </w:r>
      <w:proofErr w:type="spellStart"/>
      <w:r w:rsidR="0056788B">
        <w:rPr>
          <w:rStyle w:val="a9"/>
          <w:b w:val="0"/>
          <w:color w:val="000000"/>
        </w:rPr>
        <w:t>Чентемиров</w:t>
      </w:r>
      <w:proofErr w:type="spellEnd"/>
      <w:r w:rsidR="0056788B">
        <w:rPr>
          <w:rStyle w:val="a9"/>
          <w:b w:val="0"/>
          <w:color w:val="000000"/>
        </w:rPr>
        <w:t xml:space="preserve"> Г.В., </w:t>
      </w:r>
      <w:proofErr w:type="spellStart"/>
      <w:r w:rsidR="0056788B">
        <w:rPr>
          <w:rStyle w:val="a9"/>
          <w:b w:val="0"/>
          <w:color w:val="000000"/>
        </w:rPr>
        <w:t>Шех</w:t>
      </w:r>
      <w:proofErr w:type="spellEnd"/>
      <w:r w:rsidR="0056788B">
        <w:rPr>
          <w:rStyle w:val="a9"/>
          <w:b w:val="0"/>
          <w:color w:val="000000"/>
        </w:rPr>
        <w:t xml:space="preserve"> А.А.</w:t>
      </w:r>
      <w:bookmarkStart w:id="0" w:name="_GoBack"/>
      <w:bookmarkEnd w:id="0"/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774E04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 xml:space="preserve">Пряхин А.Б., Петров М.С., </w:t>
      </w:r>
      <w:proofErr w:type="spellStart"/>
      <w:r>
        <w:rPr>
          <w:color w:val="000000"/>
        </w:rPr>
        <w:t>Грущакова</w:t>
      </w:r>
      <w:proofErr w:type="spellEnd"/>
      <w:r>
        <w:rPr>
          <w:color w:val="000000"/>
        </w:rPr>
        <w:t xml:space="preserve"> Г.А.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Textbody"/>
        <w:shd w:val="clear" w:color="auto" w:fill="FFFFFF"/>
        <w:spacing w:after="0"/>
        <w:jc w:val="both"/>
      </w:pPr>
      <w:r>
        <w:rPr>
          <w:rStyle w:val="a9"/>
          <w:color w:val="000000"/>
          <w:lang w:val="ru-RU"/>
        </w:rPr>
        <w:t xml:space="preserve">1. </w:t>
      </w:r>
      <w:proofErr w:type="spellStart"/>
      <w:r w:rsidR="00774E04" w:rsidRPr="00774E04">
        <w:rPr>
          <w:b/>
        </w:rPr>
        <w:t>Предварительные</w:t>
      </w:r>
      <w:proofErr w:type="spellEnd"/>
      <w:r w:rsidR="00774E04" w:rsidRPr="00774E04">
        <w:rPr>
          <w:b/>
        </w:rPr>
        <w:t xml:space="preserve"> </w:t>
      </w:r>
      <w:proofErr w:type="spellStart"/>
      <w:r w:rsidR="00774E04" w:rsidRPr="00774E04">
        <w:rPr>
          <w:b/>
        </w:rPr>
        <w:t>результаты</w:t>
      </w:r>
      <w:proofErr w:type="spellEnd"/>
      <w:r w:rsidR="00774E04" w:rsidRPr="00774E04">
        <w:rPr>
          <w:b/>
        </w:rPr>
        <w:t xml:space="preserve"> </w:t>
      </w:r>
      <w:proofErr w:type="spellStart"/>
      <w:r w:rsidR="00774E04" w:rsidRPr="00774E04">
        <w:rPr>
          <w:b/>
        </w:rPr>
        <w:t>работы</w:t>
      </w:r>
      <w:proofErr w:type="spellEnd"/>
      <w:r w:rsidR="00774E04" w:rsidRPr="00774E04">
        <w:rPr>
          <w:b/>
        </w:rPr>
        <w:t xml:space="preserve"> </w:t>
      </w:r>
      <w:proofErr w:type="spellStart"/>
      <w:r w:rsidR="00774E04" w:rsidRPr="00774E04">
        <w:rPr>
          <w:b/>
        </w:rPr>
        <w:t>Карельского</w:t>
      </w:r>
      <w:proofErr w:type="spellEnd"/>
      <w:r w:rsidR="00774E04" w:rsidRPr="00774E04">
        <w:rPr>
          <w:b/>
        </w:rPr>
        <w:t xml:space="preserve"> УФАС </w:t>
      </w:r>
      <w:proofErr w:type="spellStart"/>
      <w:r w:rsidR="00774E04" w:rsidRPr="00774E04">
        <w:rPr>
          <w:b/>
        </w:rPr>
        <w:t>России</w:t>
      </w:r>
      <w:proofErr w:type="spellEnd"/>
      <w:r w:rsidR="00774E04" w:rsidRPr="00774E04">
        <w:rPr>
          <w:b/>
        </w:rPr>
        <w:t xml:space="preserve"> </w:t>
      </w:r>
      <w:proofErr w:type="spellStart"/>
      <w:r w:rsidR="00774E04" w:rsidRPr="00774E04">
        <w:rPr>
          <w:b/>
        </w:rPr>
        <w:t>за</w:t>
      </w:r>
      <w:proofErr w:type="spellEnd"/>
      <w:r w:rsidR="00774E04" w:rsidRPr="00774E04">
        <w:rPr>
          <w:b/>
        </w:rPr>
        <w:t xml:space="preserve"> 2021 </w:t>
      </w:r>
      <w:proofErr w:type="spellStart"/>
      <w:r w:rsidR="00774E04" w:rsidRPr="00774E04">
        <w:rPr>
          <w:b/>
        </w:rPr>
        <w:t>год</w:t>
      </w:r>
      <w:proofErr w:type="spellEnd"/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774E04" w:rsidRPr="00774E04" w:rsidRDefault="00774E04" w:rsidP="00774E04">
      <w:pPr>
        <w:pStyle w:val="Textbody"/>
        <w:shd w:val="clear" w:color="auto" w:fill="FFFFFF"/>
        <w:spacing w:after="0"/>
        <w:jc w:val="both"/>
        <w:rPr>
          <w:lang w:val="ru-RU"/>
        </w:rPr>
      </w:pPr>
      <w:r>
        <w:rPr>
          <w:rStyle w:val="a9"/>
          <w:color w:val="000000"/>
          <w:lang w:val="ru-RU"/>
        </w:rPr>
        <w:t xml:space="preserve">2.  </w:t>
      </w:r>
      <w:proofErr w:type="spellStart"/>
      <w:r w:rsidRPr="00774E04">
        <w:rPr>
          <w:rFonts w:eastAsia="Times New Roman" w:cs="Times New Roman"/>
          <w:b/>
        </w:rPr>
        <w:t>Вопросы</w:t>
      </w:r>
      <w:proofErr w:type="spellEnd"/>
      <w:r w:rsidRPr="00774E04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ru-RU"/>
        </w:rPr>
        <w:t>регулирования законодательства о недобросовестной конкуренции и рекламе</w:t>
      </w:r>
    </w:p>
    <w:p w:rsidR="00774E04" w:rsidRDefault="00774E04" w:rsidP="00774E04">
      <w:pPr>
        <w:pStyle w:val="Textbody"/>
        <w:shd w:val="clear" w:color="auto" w:fill="FFFFFF"/>
        <w:spacing w:after="0"/>
        <w:jc w:val="both"/>
      </w:pPr>
    </w:p>
    <w:p w:rsidR="00774E04" w:rsidRDefault="00774E04" w:rsidP="00774E04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774E04" w:rsidRDefault="00774E04" w:rsidP="00774E04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proofErr w:type="spellStart"/>
      <w:r w:rsidR="00962A00">
        <w:rPr>
          <w:color w:val="000000"/>
        </w:rPr>
        <w:t>Грущакова</w:t>
      </w:r>
      <w:proofErr w:type="spellEnd"/>
      <w:r w:rsidR="00962A00">
        <w:rPr>
          <w:color w:val="000000"/>
        </w:rPr>
        <w:t xml:space="preserve"> Г.А.</w:t>
      </w:r>
    </w:p>
    <w:p w:rsidR="00774E04" w:rsidRDefault="00774E04" w:rsidP="00774E04">
      <w:pPr>
        <w:pStyle w:val="a5"/>
        <w:shd w:val="clear" w:color="auto" w:fill="FFFFFF"/>
        <w:spacing w:before="0" w:after="0" w:line="360" w:lineRule="auto"/>
        <w:textAlignment w:val="baseline"/>
      </w:pPr>
    </w:p>
    <w:p w:rsidR="00774E04" w:rsidRDefault="00774E04" w:rsidP="00774E04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291285" w:rsidRDefault="00962A00">
      <w:pPr>
        <w:pStyle w:val="Textbody"/>
        <w:shd w:val="clear" w:color="auto" w:fill="FFFFFF"/>
        <w:spacing w:after="0"/>
        <w:jc w:val="both"/>
      </w:pPr>
      <w:r>
        <w:rPr>
          <w:rStyle w:val="a9"/>
          <w:color w:val="000000"/>
          <w:lang w:val="ru-RU"/>
        </w:rPr>
        <w:t>3</w:t>
      </w:r>
      <w:r w:rsidR="00112497">
        <w:rPr>
          <w:rStyle w:val="a9"/>
          <w:color w:val="000000"/>
          <w:lang w:val="ru-RU"/>
        </w:rPr>
        <w:t xml:space="preserve">.  </w:t>
      </w:r>
      <w:proofErr w:type="spellStart"/>
      <w:r w:rsidR="00774E04" w:rsidRPr="00774E04">
        <w:rPr>
          <w:rFonts w:eastAsia="Times New Roman" w:cs="Times New Roman"/>
          <w:b/>
        </w:rPr>
        <w:t>Вопросы</w:t>
      </w:r>
      <w:proofErr w:type="spellEnd"/>
      <w:r w:rsidR="00774E04" w:rsidRPr="00774E04">
        <w:rPr>
          <w:rFonts w:eastAsia="Times New Roman" w:cs="Times New Roman"/>
          <w:b/>
        </w:rPr>
        <w:t xml:space="preserve"> </w:t>
      </w:r>
      <w:proofErr w:type="spellStart"/>
      <w:r w:rsidR="00774E04" w:rsidRPr="00774E04">
        <w:rPr>
          <w:rFonts w:eastAsia="Times New Roman" w:cs="Times New Roman"/>
          <w:b/>
        </w:rPr>
        <w:t>организации</w:t>
      </w:r>
      <w:proofErr w:type="spellEnd"/>
      <w:r w:rsidR="00774E04" w:rsidRPr="00774E04">
        <w:rPr>
          <w:rFonts w:eastAsia="Times New Roman" w:cs="Times New Roman"/>
          <w:b/>
        </w:rPr>
        <w:t xml:space="preserve"> </w:t>
      </w:r>
      <w:proofErr w:type="spellStart"/>
      <w:r w:rsidR="00774E04" w:rsidRPr="00774E04">
        <w:rPr>
          <w:rFonts w:eastAsia="Times New Roman" w:cs="Times New Roman"/>
          <w:b/>
        </w:rPr>
        <w:t>антимонопольного</w:t>
      </w:r>
      <w:proofErr w:type="spellEnd"/>
      <w:r w:rsidR="00774E04" w:rsidRPr="00774E04">
        <w:rPr>
          <w:rFonts w:eastAsia="Times New Roman" w:cs="Times New Roman"/>
          <w:b/>
        </w:rPr>
        <w:t xml:space="preserve"> </w:t>
      </w:r>
      <w:proofErr w:type="spellStart"/>
      <w:r w:rsidR="00774E04" w:rsidRPr="00774E04">
        <w:rPr>
          <w:rFonts w:eastAsia="Times New Roman" w:cs="Times New Roman"/>
          <w:b/>
        </w:rPr>
        <w:t>комплаенса</w:t>
      </w:r>
      <w:proofErr w:type="spellEnd"/>
    </w:p>
    <w:p w:rsidR="00291285" w:rsidRDefault="00291285">
      <w:pPr>
        <w:pStyle w:val="Textbody"/>
        <w:shd w:val="clear" w:color="auto" w:fill="FFFFFF"/>
        <w:spacing w:after="0"/>
        <w:jc w:val="both"/>
      </w:pP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 w:rsidR="00774E04">
        <w:rPr>
          <w:color w:val="000000"/>
        </w:rPr>
        <w:t>Петров М.С.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  <w:r w:rsidR="00962A00">
        <w:rPr>
          <w:color w:val="000000"/>
        </w:rPr>
        <w:t xml:space="preserve"> Продолжить взаимодействие о органами власти региона по внедрению антимонопольного </w:t>
      </w:r>
      <w:proofErr w:type="spellStart"/>
      <w:r w:rsidR="00962A00">
        <w:rPr>
          <w:color w:val="000000"/>
        </w:rPr>
        <w:t>комплаенса</w:t>
      </w:r>
      <w:proofErr w:type="spellEnd"/>
      <w:r w:rsidR="00962A00">
        <w:rPr>
          <w:color w:val="000000"/>
        </w:rPr>
        <w:t>.</w:t>
      </w: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962A00" w:rsidRPr="00962A00" w:rsidRDefault="00962A00" w:rsidP="00962A00">
      <w:pPr>
        <w:pStyle w:val="Textbody"/>
        <w:shd w:val="clear" w:color="auto" w:fill="FFFFFF"/>
        <w:spacing w:after="0"/>
        <w:jc w:val="both"/>
        <w:rPr>
          <w:lang w:val="ru-RU"/>
        </w:rPr>
      </w:pPr>
      <w:r>
        <w:rPr>
          <w:rStyle w:val="a9"/>
          <w:color w:val="000000"/>
          <w:lang w:val="ru-RU"/>
        </w:rPr>
        <w:t xml:space="preserve">4.  </w:t>
      </w:r>
      <w:r>
        <w:rPr>
          <w:rFonts w:eastAsia="Times New Roman" w:cs="Times New Roman"/>
          <w:b/>
          <w:lang w:val="ru-RU"/>
        </w:rPr>
        <w:t>Изменения в Закон о контрактной системе</w:t>
      </w:r>
    </w:p>
    <w:p w:rsidR="00962A00" w:rsidRDefault="00962A00" w:rsidP="00962A00">
      <w:pPr>
        <w:pStyle w:val="Textbody"/>
        <w:shd w:val="clear" w:color="auto" w:fill="FFFFFF"/>
        <w:spacing w:after="0"/>
        <w:jc w:val="both"/>
      </w:pPr>
    </w:p>
    <w:p w:rsidR="00962A00" w:rsidRDefault="00962A00" w:rsidP="00962A00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962A00" w:rsidRDefault="00962A00" w:rsidP="00962A00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Петров М.С.</w:t>
      </w:r>
    </w:p>
    <w:p w:rsidR="00962A00" w:rsidRDefault="00962A00" w:rsidP="00962A00">
      <w:pPr>
        <w:pStyle w:val="a5"/>
        <w:shd w:val="clear" w:color="auto" w:fill="FFFFFF"/>
        <w:spacing w:before="0" w:after="0" w:line="360" w:lineRule="auto"/>
        <w:textAlignment w:val="baseline"/>
      </w:pPr>
    </w:p>
    <w:p w:rsidR="00962A00" w:rsidRPr="00586DFF" w:rsidRDefault="00962A00" w:rsidP="00962A00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 В связи с вступлением изменений в Закон о контрактной системе с 01.01.2022 года</w:t>
      </w:r>
      <w:r w:rsidR="00586DFF">
        <w:rPr>
          <w:color w:val="000000"/>
        </w:rPr>
        <w:t>,</w:t>
      </w:r>
      <w:r>
        <w:rPr>
          <w:color w:val="000000"/>
        </w:rPr>
        <w:t xml:space="preserve"> </w:t>
      </w:r>
      <w:r w:rsidR="00586DFF">
        <w:rPr>
          <w:color w:val="000000"/>
        </w:rPr>
        <w:t xml:space="preserve">для их подробного рассмотрения </w:t>
      </w:r>
      <w:r>
        <w:rPr>
          <w:color w:val="000000"/>
        </w:rPr>
        <w:t xml:space="preserve">необходимо организовать и провести обучающие семинары </w:t>
      </w:r>
      <w:r w:rsidR="00586DFF">
        <w:rPr>
          <w:color w:val="000000"/>
        </w:rPr>
        <w:t>с заказчиками.</w:t>
      </w: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291285" w:rsidRPr="00774E04" w:rsidRDefault="00586DFF">
      <w:pPr>
        <w:pStyle w:val="a5"/>
        <w:shd w:val="clear" w:color="auto" w:fill="FFFFFF"/>
        <w:spacing w:before="0" w:after="0"/>
        <w:textAlignment w:val="baseline"/>
        <w:rPr>
          <w:b/>
        </w:rPr>
      </w:pPr>
      <w:r>
        <w:rPr>
          <w:rStyle w:val="a9"/>
          <w:color w:val="000000"/>
        </w:rPr>
        <w:t>5</w:t>
      </w:r>
      <w:r w:rsidR="00112497">
        <w:rPr>
          <w:rStyle w:val="a9"/>
          <w:color w:val="000000"/>
        </w:rPr>
        <w:t xml:space="preserve">.  </w:t>
      </w:r>
      <w:r w:rsidR="00774E04" w:rsidRPr="00774E04">
        <w:rPr>
          <w:b/>
        </w:rPr>
        <w:t>Подведение итогов работы Общественного совета за 2021 год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291285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i w:val="0"/>
          <w:iCs w:val="0"/>
          <w:color w:val="000000"/>
        </w:rPr>
        <w:t> </w:t>
      </w:r>
      <w:r w:rsidR="00774E04">
        <w:rPr>
          <w:rStyle w:val="aa"/>
          <w:i w:val="0"/>
          <w:iCs w:val="0"/>
          <w:color w:val="000000"/>
        </w:rPr>
        <w:t xml:space="preserve">Швец Н.А., 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t xml:space="preserve"> </w:t>
      </w:r>
      <w:r>
        <w:rPr>
          <w:color w:val="000000"/>
        </w:rPr>
        <w:t>Принять к сведению.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Pr="00774E04" w:rsidRDefault="00586DFF">
      <w:pPr>
        <w:pStyle w:val="a5"/>
        <w:shd w:val="clear" w:color="auto" w:fill="FFFFFF"/>
        <w:spacing w:before="0" w:after="0"/>
        <w:jc w:val="both"/>
        <w:textAlignment w:val="baseline"/>
        <w:rPr>
          <w:b/>
        </w:rPr>
      </w:pPr>
      <w:r>
        <w:rPr>
          <w:rStyle w:val="a9"/>
          <w:b w:val="0"/>
          <w:bCs w:val="0"/>
          <w:color w:val="000000"/>
        </w:rPr>
        <w:t>6</w:t>
      </w:r>
      <w:r w:rsidR="00112497">
        <w:rPr>
          <w:rStyle w:val="a9"/>
          <w:b w:val="0"/>
          <w:bCs w:val="0"/>
          <w:color w:val="000000"/>
        </w:rPr>
        <w:t>.</w:t>
      </w:r>
      <w:r w:rsidR="00112497">
        <w:rPr>
          <w:rStyle w:val="a9"/>
          <w:color w:val="000000"/>
        </w:rPr>
        <w:t xml:space="preserve">  </w:t>
      </w:r>
      <w:r w:rsidR="00774E04" w:rsidRPr="00774E04">
        <w:rPr>
          <w:b/>
        </w:rPr>
        <w:t>Утверждение Плана работы Общественного совета при Карельском УФАС России на 2022 год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 w:rsidR="00774E04">
        <w:rPr>
          <w:color w:val="000000"/>
        </w:rPr>
        <w:t>Швец Н.А.</w:t>
      </w: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t xml:space="preserve"> </w:t>
      </w:r>
      <w:r w:rsidR="00774E04" w:rsidRPr="00774E04">
        <w:t>Утвер</w:t>
      </w:r>
      <w:r w:rsidR="00774E04">
        <w:t>дить</w:t>
      </w:r>
      <w:r w:rsidR="00774E04" w:rsidRPr="00774E04">
        <w:t xml:space="preserve"> Плана работы Общественного совета при Карельском УФАС России на 2022 год</w:t>
      </w:r>
      <w:r w:rsidR="00774E04">
        <w:t>.</w:t>
      </w:r>
    </w:p>
    <w:p w:rsidR="00291285" w:rsidRDefault="00291285">
      <w:pPr>
        <w:pStyle w:val="a5"/>
        <w:shd w:val="clear" w:color="auto" w:fill="FFFFFF"/>
        <w:spacing w:before="0" w:after="0" w:line="276" w:lineRule="auto"/>
        <w:jc w:val="both"/>
        <w:textAlignment w:val="baseline"/>
        <w:rPr>
          <w:color w:val="000000"/>
        </w:rPr>
      </w:pPr>
    </w:p>
    <w:p w:rsidR="00291285" w:rsidRDefault="00291285">
      <w:pPr>
        <w:pStyle w:val="Standard"/>
        <w:jc w:val="both"/>
        <w:rPr>
          <w:rFonts w:cs="Times New Roman"/>
          <w:lang w:val="ru-RU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6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56788B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B02F1"/>
    <w:rsid w:val="00291285"/>
    <w:rsid w:val="0056788B"/>
    <w:rsid w:val="00586DFF"/>
    <w:rsid w:val="00774E04"/>
    <w:rsid w:val="009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5</cp:revision>
  <cp:lastPrinted>2020-03-16T13:05:00Z</cp:lastPrinted>
  <dcterms:created xsi:type="dcterms:W3CDTF">2021-10-25T13:41:00Z</dcterms:created>
  <dcterms:modified xsi:type="dcterms:W3CDTF">2021-12-17T07:54:00Z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