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E" w:rsidRDefault="003441EE" w:rsidP="003441EE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D01EB" w:rsidRDefault="00BD01EB" w:rsidP="003441EE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862D0" w:rsidRPr="0049649D" w:rsidRDefault="004862D0" w:rsidP="004862D0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4862D0" w:rsidRPr="002F4C98" w:rsidRDefault="004862D0" w:rsidP="004862D0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4862D0" w:rsidRDefault="004862D0" w:rsidP="004862D0">
      <w:pPr>
        <w:pStyle w:val="a3"/>
        <w:jc w:val="center"/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Расширенного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Общественно</w:t>
      </w:r>
      <w:r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го совета</w:t>
      </w:r>
    </w:p>
    <w:p w:rsidR="004862D0" w:rsidRDefault="004862D0" w:rsidP="004862D0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4862D0">
        <w:rPr>
          <w:rFonts w:eastAsia="MS Mincho" w:cs="Times New Roman"/>
          <w:b/>
          <w:bCs/>
          <w:iCs/>
          <w:sz w:val="28"/>
          <w:szCs w:val="28"/>
        </w:rPr>
        <w:t>при</w:t>
      </w:r>
      <w:proofErr w:type="spellEnd"/>
      <w:r w:rsidRPr="004862D0">
        <w:rPr>
          <w:rFonts w:eastAsia="MS Mincho" w:cs="Times New Roman"/>
          <w:b/>
          <w:bCs/>
          <w:iCs/>
          <w:sz w:val="28"/>
          <w:szCs w:val="28"/>
        </w:rPr>
        <w:t xml:space="preserve"> </w:t>
      </w:r>
      <w:proofErr w:type="spellStart"/>
      <w:r w:rsidRPr="004862D0">
        <w:rPr>
          <w:rFonts w:cs="Times New Roman"/>
          <w:b/>
          <w:sz w:val="28"/>
          <w:szCs w:val="28"/>
        </w:rPr>
        <w:t>Карельском</w:t>
      </w:r>
      <w:proofErr w:type="spellEnd"/>
      <w:r w:rsidRPr="004862D0">
        <w:rPr>
          <w:rFonts w:cs="Times New Roman"/>
          <w:b/>
          <w:sz w:val="28"/>
          <w:szCs w:val="28"/>
        </w:rPr>
        <w:t xml:space="preserve"> УФАС </w:t>
      </w:r>
      <w:proofErr w:type="spellStart"/>
      <w:r w:rsidRPr="004862D0">
        <w:rPr>
          <w:rFonts w:cs="Times New Roman"/>
          <w:b/>
          <w:sz w:val="28"/>
          <w:szCs w:val="28"/>
        </w:rPr>
        <w:t>России</w:t>
      </w:r>
      <w:proofErr w:type="spellEnd"/>
    </w:p>
    <w:p w:rsidR="004862D0" w:rsidRDefault="004862D0" w:rsidP="004862D0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4862D0" w:rsidRPr="004862D0" w:rsidRDefault="004862D0" w:rsidP="004862D0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625"/>
      </w:tblGrid>
      <w:tr w:rsidR="004862D0" w:rsidTr="00C36F41">
        <w:tc>
          <w:tcPr>
            <w:tcW w:w="5228" w:type="dxa"/>
            <w:hideMark/>
          </w:tcPr>
          <w:p w:rsidR="004862D0" w:rsidRDefault="004862D0" w:rsidP="00C36F41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Карельское УФАС России,</w:t>
            </w:r>
          </w:p>
          <w:p w:rsidR="004862D0" w:rsidRDefault="004862D0" w:rsidP="00C36F41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Конференц-зал</w:t>
            </w:r>
          </w:p>
        </w:tc>
        <w:tc>
          <w:tcPr>
            <w:tcW w:w="5228" w:type="dxa"/>
            <w:hideMark/>
          </w:tcPr>
          <w:p w:rsidR="004862D0" w:rsidRDefault="004862D0" w:rsidP="00C36F41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марта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4862D0" w:rsidRDefault="004862D0" w:rsidP="004862D0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14 </w:t>
            </w:r>
            <w:r>
              <w:rPr>
                <w:b/>
                <w:color w:val="000000"/>
                <w:sz w:val="28"/>
                <w:szCs w:val="28"/>
              </w:rPr>
              <w:t xml:space="preserve">ч.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30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BD01EB" w:rsidRDefault="00BD01EB" w:rsidP="00BD01EB">
      <w:pPr>
        <w:pStyle w:val="a3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D01EB" w:rsidRPr="00BD01EB" w:rsidRDefault="00BD01EB" w:rsidP="00BD01EB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862D0" w:rsidRDefault="00BD01EB" w:rsidP="00BD01E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Семинар по теме: «Взаимодействие Общественных советов территориальных органов ФАС России с высшими учебными заведениями» </w:t>
      </w:r>
    </w:p>
    <w:p w:rsidR="004862D0" w:rsidRPr="004862D0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color w:val="auto"/>
          <w:sz w:val="6"/>
          <w:szCs w:val="6"/>
        </w:rPr>
      </w:pPr>
    </w:p>
    <w:p w:rsidR="00BD01EB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2D0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862D0">
        <w:rPr>
          <w:rFonts w:ascii="Times New Roman" w:hAnsi="Times New Roman" w:cs="Times New Roman"/>
          <w:b/>
          <w:color w:val="auto"/>
          <w:sz w:val="28"/>
          <w:szCs w:val="28"/>
        </w:rPr>
        <w:t>ФАС России</w:t>
      </w:r>
      <w:r w:rsidR="00BD01EB" w:rsidRPr="004862D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862D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Рогачевский Антон Львович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01EB" w:rsidRPr="004862D0">
        <w:rPr>
          <w:rFonts w:ascii="Times New Roman" w:hAnsi="Times New Roman" w:cs="Times New Roman"/>
          <w:color w:val="auto"/>
          <w:sz w:val="28"/>
          <w:szCs w:val="28"/>
        </w:rPr>
        <w:t>представитель Общественного совета при ФАС России, доклад и презентация</w:t>
      </w:r>
      <w:r w:rsidR="001B6B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6B09" w:rsidRDefault="001B6B09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1B6B09" w:rsidRPr="001B6B09" w:rsidRDefault="001B6B09" w:rsidP="004862D0">
      <w:pPr>
        <w:pStyle w:val="a3"/>
        <w:tabs>
          <w:tab w:val="left" w:pos="284"/>
        </w:tabs>
        <w:jc w:val="both"/>
        <w:rPr>
          <w:rStyle w:val="a6"/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BD01EB" w:rsidRPr="004862D0" w:rsidRDefault="00BD01EB" w:rsidP="00BD01E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862D0" w:rsidRPr="004862D0" w:rsidRDefault="00BD01EB" w:rsidP="00BD01E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Основные итоги деятельности </w:t>
      </w:r>
      <w:r w:rsid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Управления Федеральной антимонопольной службы по Республике Карелия</w:t>
      </w:r>
      <w:r w:rsidRP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за 2022 год</w:t>
      </w:r>
    </w:p>
    <w:p w:rsidR="004862D0" w:rsidRPr="004862D0" w:rsidRDefault="004862D0" w:rsidP="004862D0">
      <w:pPr>
        <w:pStyle w:val="a3"/>
        <w:tabs>
          <w:tab w:val="left" w:pos="284"/>
        </w:tabs>
        <w:jc w:val="both"/>
        <w:rPr>
          <w:sz w:val="6"/>
          <w:szCs w:val="6"/>
        </w:rPr>
      </w:pPr>
    </w:p>
    <w:p w:rsidR="00BD01EB" w:rsidRDefault="004862D0" w:rsidP="004862D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862D0">
        <w:rPr>
          <w:rFonts w:ascii="Times New Roman" w:hAnsi="Times New Roman" w:cs="Times New Roman"/>
          <w:b/>
          <w:color w:val="auto"/>
          <w:sz w:val="28"/>
          <w:szCs w:val="28"/>
        </w:rPr>
        <w:t>от Карельского УФАС России: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862D0">
        <w:rPr>
          <w:rFonts w:ascii="Times New Roman" w:hAnsi="Times New Roman" w:cs="Times New Roman"/>
          <w:color w:val="auto"/>
          <w:sz w:val="28"/>
          <w:szCs w:val="28"/>
        </w:rPr>
        <w:t>Пряхин Артур Борисович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862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01EB" w:rsidRPr="004862D0">
        <w:rPr>
          <w:rFonts w:ascii="Times New Roman" w:hAnsi="Times New Roman" w:cs="Times New Roman"/>
          <w:color w:val="auto"/>
          <w:sz w:val="28"/>
          <w:szCs w:val="28"/>
        </w:rPr>
        <w:t>руководитель Карельского УФАС России, доклад и презентация</w:t>
      </w:r>
      <w:r w:rsidR="00BD01EB" w:rsidRPr="004862D0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B6B09" w:rsidRPr="001B6B09" w:rsidRDefault="001B6B09" w:rsidP="004862D0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1B6B09"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BD01EB" w:rsidRPr="004862D0" w:rsidRDefault="00BD01EB" w:rsidP="00BD01EB">
      <w:pPr>
        <w:pStyle w:val="a3"/>
        <w:tabs>
          <w:tab w:val="left" w:pos="284"/>
        </w:tabs>
        <w:rPr>
          <w:sz w:val="28"/>
          <w:szCs w:val="28"/>
        </w:rPr>
      </w:pPr>
    </w:p>
    <w:p w:rsidR="00BD01EB" w:rsidRDefault="00BD01EB" w:rsidP="00BD01E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4862D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Разное</w:t>
      </w:r>
    </w:p>
    <w:p w:rsidR="001B6B09" w:rsidRPr="001B6B09" w:rsidRDefault="001B6B09" w:rsidP="001B6B09">
      <w:pPr>
        <w:pStyle w:val="a3"/>
        <w:tabs>
          <w:tab w:val="left" w:pos="284"/>
        </w:tabs>
        <w:rPr>
          <w:sz w:val="28"/>
          <w:szCs w:val="28"/>
        </w:rPr>
      </w:pPr>
      <w:r w:rsidRPr="001B6B09">
        <w:rPr>
          <w:rFonts w:ascii="Times New Roman" w:hAnsi="Times New Roman" w:cs="Times New Roman"/>
          <w:color w:val="auto"/>
          <w:sz w:val="28"/>
          <w:szCs w:val="28"/>
        </w:rPr>
        <w:t>Обсуждение</w:t>
      </w:r>
    </w:p>
    <w:p w:rsidR="003441EE" w:rsidRPr="004862D0" w:rsidRDefault="003441EE" w:rsidP="003441EE">
      <w:pPr>
        <w:pStyle w:val="a3"/>
        <w:jc w:val="center"/>
        <w:rPr>
          <w:sz w:val="28"/>
          <w:szCs w:val="28"/>
        </w:rPr>
      </w:pPr>
    </w:p>
    <w:p w:rsidR="00BD01EB" w:rsidRPr="004862D0" w:rsidRDefault="00BD01EB" w:rsidP="003441EE">
      <w:pPr>
        <w:rPr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4862D0" w:rsidRDefault="004862D0" w:rsidP="003441EE">
      <w:pPr>
        <w:rPr>
          <w:b/>
          <w:sz w:val="28"/>
          <w:szCs w:val="28"/>
        </w:rPr>
      </w:pPr>
    </w:p>
    <w:p w:rsidR="003441EE" w:rsidRPr="00973531" w:rsidRDefault="003441EE" w:rsidP="004862D0">
      <w:pPr>
        <w:jc w:val="both"/>
        <w:rPr>
          <w:sz w:val="28"/>
          <w:szCs w:val="28"/>
        </w:rPr>
      </w:pPr>
      <w:bookmarkStart w:id="0" w:name="_GoBack"/>
      <w:bookmarkEnd w:id="0"/>
    </w:p>
    <w:sectPr w:rsidR="003441EE" w:rsidRPr="0097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86A"/>
    <w:multiLevelType w:val="hybridMultilevel"/>
    <w:tmpl w:val="E7D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63BB"/>
    <w:multiLevelType w:val="hybridMultilevel"/>
    <w:tmpl w:val="D682DA48"/>
    <w:lvl w:ilvl="0" w:tplc="A06CD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E"/>
    <w:rsid w:val="00153E39"/>
    <w:rsid w:val="001B6B09"/>
    <w:rsid w:val="003441EE"/>
    <w:rsid w:val="004862D0"/>
    <w:rsid w:val="00973531"/>
    <w:rsid w:val="00B44707"/>
    <w:rsid w:val="00BD01EB"/>
    <w:rsid w:val="00C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4C6-3E4F-40F9-A639-9607C90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41EE"/>
    <w:rPr>
      <w:rFonts w:ascii="Courier New" w:hAnsi="Courier New" w:cs="Courier New"/>
      <w:i/>
      <w:iCs/>
      <w:color w:val="3366FF"/>
      <w:sz w:val="20"/>
      <w:szCs w:val="20"/>
    </w:rPr>
  </w:style>
  <w:style w:type="character" w:customStyle="1" w:styleId="a4">
    <w:name w:val="Текст Знак"/>
    <w:basedOn w:val="a0"/>
    <w:link w:val="a3"/>
    <w:rsid w:val="003441EE"/>
    <w:rPr>
      <w:rFonts w:ascii="Courier New" w:eastAsia="Times New Roman" w:hAnsi="Courier New" w:cs="Courier New"/>
      <w:i/>
      <w:iCs/>
      <w:color w:val="3366FF"/>
      <w:sz w:val="20"/>
      <w:szCs w:val="20"/>
      <w:lang w:eastAsia="ru-RU"/>
    </w:rPr>
  </w:style>
  <w:style w:type="character" w:customStyle="1" w:styleId="currenttext">
    <w:name w:val="current_text"/>
    <w:rsid w:val="003441EE"/>
  </w:style>
  <w:style w:type="paragraph" w:styleId="a5">
    <w:name w:val="List Paragraph"/>
    <w:basedOn w:val="a"/>
    <w:uiPriority w:val="34"/>
    <w:qFormat/>
    <w:rsid w:val="003441EE"/>
    <w:pPr>
      <w:ind w:left="720"/>
      <w:contextualSpacing/>
    </w:pPr>
  </w:style>
  <w:style w:type="character" w:styleId="a6">
    <w:name w:val="Strong"/>
    <w:basedOn w:val="a0"/>
    <w:uiPriority w:val="22"/>
    <w:qFormat/>
    <w:rsid w:val="00BD01EB"/>
    <w:rPr>
      <w:b/>
      <w:bCs/>
    </w:rPr>
  </w:style>
  <w:style w:type="table" w:styleId="a7">
    <w:name w:val="Table Grid"/>
    <w:basedOn w:val="a1"/>
    <w:uiPriority w:val="39"/>
    <w:rsid w:val="0048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862D0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CA73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4</cp:revision>
  <cp:lastPrinted>2023-03-30T05:53:00Z</cp:lastPrinted>
  <dcterms:created xsi:type="dcterms:W3CDTF">2023-03-29T13:52:00Z</dcterms:created>
  <dcterms:modified xsi:type="dcterms:W3CDTF">2023-04-10T11:21:00Z</dcterms:modified>
</cp:coreProperties>
</file>