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8E" w:rsidRPr="00DC478E" w:rsidRDefault="00DC478E" w:rsidP="00DC47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DC47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Состоялось первое в 2017 году заседание Экспертного совета по рекламе при Карельском УФАС России.</w:t>
      </w:r>
    </w:p>
    <w:p w:rsidR="00DC478E" w:rsidRPr="00DC478E" w:rsidRDefault="00DC478E" w:rsidP="00DC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8E">
        <w:rPr>
          <w:rFonts w:ascii="Times New Roman" w:eastAsia="Times New Roman" w:hAnsi="Times New Roman" w:cs="Times New Roman"/>
          <w:sz w:val="24"/>
          <w:szCs w:val="24"/>
          <w:lang w:eastAsia="ru-RU"/>
        </w:rPr>
        <w:t>05 мая 2017 года на заседании Экспертного совета рассмотрены рекламные изображения, на предмет наличия/отсутствия признаков нарушения законодательства о рекламе.</w:t>
      </w:r>
    </w:p>
    <w:p w:rsidR="00DC478E" w:rsidRPr="00DC478E" w:rsidRDefault="00DC478E" w:rsidP="00DC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рекламы аптеки «Журавли», размещенной на улицах г. Петрозаводска, члены Экспертного совета пришли к выводу, что данная реклама не содержит непристойных и оскорбительных образов, сравнений и выражений, что свидетельствует об отсутствии признаков нарушения части 6 статьи 5 Федерального закона от 13.03.2006 №38-ФЗ «О рекламе».</w:t>
      </w:r>
    </w:p>
    <w:p w:rsidR="00DC478E" w:rsidRPr="00DC478E" w:rsidRDefault="00DC478E" w:rsidP="00DC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обсуждении рекламы Единой </w:t>
      </w:r>
      <w:proofErr w:type="gramStart"/>
      <w:r w:rsidRPr="00DC4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  службы</w:t>
      </w:r>
      <w:proofErr w:type="gramEnd"/>
      <w:r w:rsidRPr="00DC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учету водоснабжения по поверке приборов  учета воды, члены Экспертного совета признали, что в данной рекламе отсутствует часть существенной информации о рекламируемом товаре, об условиях его приобретения или использования, при этом искажается смысл информации и вводятся в заблуждение потребители рекламы, что является нарушением  части 7 статьи 5 ФЗ «О рекламе».</w:t>
      </w:r>
    </w:p>
    <w:p w:rsidR="00DC478E" w:rsidRPr="00DC478E" w:rsidRDefault="00DC478E" w:rsidP="00DC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членов Экспертного совета будет учтено Карельским УФАС России при принятии решений о возбуждении дел по признакам нарушения законодательства о рекламе.</w:t>
      </w:r>
    </w:p>
    <w:p w:rsidR="00DC478E" w:rsidRPr="00DC478E" w:rsidRDefault="00DC478E" w:rsidP="00DC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мероприятия состоялся брифинг представителей Карельского УФАС России.</w:t>
      </w:r>
    </w:p>
    <w:p w:rsidR="00DC478E" w:rsidRPr="00DC478E" w:rsidRDefault="00DC478E" w:rsidP="00DC4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05125" cy="1933575"/>
            <wp:effectExtent l="0" t="0" r="9525" b="9525"/>
            <wp:docPr id="2" name="Рисунок 2" descr="http://karelia.fas.gov.ru/sites/karelia.f.isfb.ru/files/styles/large/public/images/20171005141617.jpg?itok=_Du_Pq2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elia.fas.gov.ru/sites/karelia.f.isfb.ru/files/styles/large/public/images/20171005141617.jpg?itok=_Du_Pq2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7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00350" cy="1933575"/>
            <wp:effectExtent l="0" t="0" r="0" b="9525"/>
            <wp:docPr id="1" name="Рисунок 1" descr="http://karelia.fas.gov.ru/sites/karelia.f.isfb.ru/files/styles/large/public/images/20171005141725.jpg?itok=sf9D3v27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elia.fas.gov.ru/sites/karelia.f.isfb.ru/files/styles/large/public/images/20171005141725.jpg?itok=sf9D3v27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8E" w:rsidRPr="00DC478E" w:rsidRDefault="00DC478E" w:rsidP="00DC4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78E" w:rsidRPr="00DC478E" w:rsidRDefault="00DC478E" w:rsidP="00DC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DC4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478E" w:rsidRPr="00DC478E" w:rsidRDefault="00DC478E" w:rsidP="00DC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Согласно пункту 4 части 5 статьи 5 ФЗ «О рекламе» в рекламе не допускаются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в рекламе, потребителями которой являются исключительно медицинские и фармацевтические работники, в рекламе, распространяемой в местах проведения медицинских или фармацевтических выставок, семинаров, конференций и иных подобных мероприятий, в рекламе, размещенной в печатных изданиях, предназначенных для медицинских и фармацевтических работников.</w:t>
      </w:r>
    </w:p>
    <w:p w:rsidR="00DC478E" w:rsidRPr="00DC478E" w:rsidRDefault="00DC478E" w:rsidP="00DC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78E" w:rsidRPr="00DC478E" w:rsidRDefault="00DC478E" w:rsidP="00DC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Не допускается реклама, в </w:t>
      </w:r>
      <w:proofErr w:type="gramStart"/>
      <w:r w:rsidRPr="00DC47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которой  отсутствует</w:t>
      </w:r>
      <w:proofErr w:type="gramEnd"/>
      <w:r w:rsidRPr="00DC47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 (часть 7 статьи 5 ФЗ «О рекламе»).</w:t>
      </w:r>
    </w:p>
    <w:p w:rsidR="00363BCD" w:rsidRDefault="00363BCD"/>
    <w:sectPr w:rsidR="003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8E"/>
    <w:rsid w:val="00363BCD"/>
    <w:rsid w:val="00706E8F"/>
    <w:rsid w:val="00D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02F0C-F410-4B93-BAAD-66587DCF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47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478E"/>
    <w:rPr>
      <w:b/>
      <w:bCs/>
    </w:rPr>
  </w:style>
  <w:style w:type="character" w:styleId="a6">
    <w:name w:val="Emphasis"/>
    <w:basedOn w:val="a0"/>
    <w:uiPriority w:val="20"/>
    <w:qFormat/>
    <w:rsid w:val="00DC4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elia.fas.gov.ru/sites/karelia.f.isfb.ru/files/images/2017100514172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karelia.fas.gov.ru/sites/karelia.f.isfb.ru/files/images/2017100514161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1</cp:revision>
  <dcterms:created xsi:type="dcterms:W3CDTF">2017-12-29T13:23:00Z</dcterms:created>
  <dcterms:modified xsi:type="dcterms:W3CDTF">2017-12-29T13:23:00Z</dcterms:modified>
</cp:coreProperties>
</file>