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01" w:rsidRPr="00FC3107" w:rsidRDefault="00424D01" w:rsidP="00424D01">
      <w:pPr>
        <w:ind w:left="5103"/>
        <w:rPr>
          <w:sz w:val="28"/>
          <w:szCs w:val="28"/>
        </w:rPr>
      </w:pPr>
      <w:r w:rsidRPr="00FC3107">
        <w:rPr>
          <w:bCs/>
          <w:sz w:val="28"/>
          <w:szCs w:val="28"/>
        </w:rPr>
        <w:t>Совет  Питкярантского муниципального района</w:t>
      </w:r>
      <w:r w:rsidRPr="00FC3107">
        <w:rPr>
          <w:sz w:val="28"/>
          <w:szCs w:val="28"/>
        </w:rPr>
        <w:t xml:space="preserve"> </w:t>
      </w:r>
    </w:p>
    <w:p w:rsidR="00424D01" w:rsidRPr="00FC3107" w:rsidRDefault="00424D01" w:rsidP="00424D01">
      <w:pPr>
        <w:ind w:left="5103"/>
        <w:rPr>
          <w:sz w:val="28"/>
          <w:szCs w:val="28"/>
        </w:rPr>
      </w:pPr>
    </w:p>
    <w:p w:rsidR="00424D01" w:rsidRPr="00FC3107" w:rsidRDefault="00424D01" w:rsidP="00424D01">
      <w:pPr>
        <w:ind w:left="5103"/>
        <w:rPr>
          <w:sz w:val="28"/>
          <w:szCs w:val="28"/>
        </w:rPr>
      </w:pPr>
      <w:r w:rsidRPr="00FC3107">
        <w:rPr>
          <w:sz w:val="28"/>
          <w:szCs w:val="28"/>
        </w:rPr>
        <w:t>ул. Ленина, д.13, г. Питкяранта, Республика Карелия, 186810</w:t>
      </w:r>
    </w:p>
    <w:p w:rsidR="00B019D0" w:rsidRDefault="00B019D0" w:rsidP="00F94B14">
      <w:pPr>
        <w:pStyle w:val="1"/>
        <w:jc w:val="center"/>
        <w:rPr>
          <w:b/>
          <w:sz w:val="28"/>
          <w:szCs w:val="28"/>
        </w:rPr>
      </w:pPr>
    </w:p>
    <w:p w:rsidR="00424D01" w:rsidRDefault="00424D01" w:rsidP="00424D01"/>
    <w:p w:rsidR="00424D01" w:rsidRDefault="00424D01" w:rsidP="00424D01"/>
    <w:p w:rsidR="00424D01" w:rsidRDefault="00424D01" w:rsidP="00424D01"/>
    <w:p w:rsidR="00424D01" w:rsidRDefault="00424D01" w:rsidP="00424D01"/>
    <w:p w:rsidR="00424D01" w:rsidRDefault="00424D01" w:rsidP="00424D01"/>
    <w:p w:rsidR="00424D01" w:rsidRDefault="00424D01" w:rsidP="00424D01"/>
    <w:p w:rsidR="00424D01" w:rsidRDefault="00424D01" w:rsidP="00424D01"/>
    <w:p w:rsidR="00424D01" w:rsidRDefault="00424D01" w:rsidP="00424D01"/>
    <w:p w:rsidR="00424D01" w:rsidRDefault="00424D01" w:rsidP="00424D01"/>
    <w:p w:rsidR="00424D01" w:rsidRDefault="00424D01" w:rsidP="00424D01"/>
    <w:p w:rsidR="00424D01" w:rsidRPr="00424D01" w:rsidRDefault="00424D01" w:rsidP="00424D01"/>
    <w:p w:rsidR="00401411" w:rsidRPr="006B7C54" w:rsidRDefault="00401411" w:rsidP="00401411">
      <w:pPr>
        <w:rPr>
          <w:sz w:val="28"/>
          <w:szCs w:val="28"/>
        </w:rPr>
      </w:pPr>
    </w:p>
    <w:p w:rsidR="00F94B14" w:rsidRPr="006B7C54" w:rsidRDefault="00F94B14" w:rsidP="00F94B14">
      <w:pPr>
        <w:pStyle w:val="1"/>
        <w:jc w:val="center"/>
        <w:rPr>
          <w:b/>
          <w:sz w:val="28"/>
          <w:szCs w:val="28"/>
        </w:rPr>
      </w:pPr>
      <w:r w:rsidRPr="006B7C54">
        <w:rPr>
          <w:b/>
          <w:sz w:val="28"/>
          <w:szCs w:val="28"/>
        </w:rPr>
        <w:t>РЕШЕНИЕ</w:t>
      </w:r>
    </w:p>
    <w:p w:rsidR="00F94B14" w:rsidRPr="006B7C54" w:rsidRDefault="00F94B14" w:rsidP="00F94B14">
      <w:pPr>
        <w:jc w:val="center"/>
        <w:rPr>
          <w:b/>
          <w:sz w:val="28"/>
          <w:szCs w:val="28"/>
        </w:rPr>
      </w:pPr>
      <w:r w:rsidRPr="006B7C54">
        <w:rPr>
          <w:b/>
          <w:sz w:val="28"/>
          <w:szCs w:val="28"/>
        </w:rPr>
        <w:t>ПО ДЕЛУ № 05-13/2</w:t>
      </w:r>
      <w:r w:rsidR="00FB1534" w:rsidRPr="006B7C54">
        <w:rPr>
          <w:b/>
          <w:sz w:val="28"/>
          <w:szCs w:val="28"/>
        </w:rPr>
        <w:t>4</w:t>
      </w:r>
      <w:r w:rsidRPr="006B7C54">
        <w:rPr>
          <w:b/>
          <w:sz w:val="28"/>
          <w:szCs w:val="28"/>
        </w:rPr>
        <w:t>-2012</w:t>
      </w:r>
      <w:proofErr w:type="gramStart"/>
      <w:r w:rsidRPr="006B7C54">
        <w:rPr>
          <w:b/>
          <w:sz w:val="28"/>
          <w:szCs w:val="28"/>
        </w:rPr>
        <w:t xml:space="preserve"> О</w:t>
      </w:r>
      <w:proofErr w:type="gramEnd"/>
      <w:r w:rsidRPr="006B7C54">
        <w:rPr>
          <w:b/>
          <w:sz w:val="28"/>
          <w:szCs w:val="28"/>
        </w:rPr>
        <w:t xml:space="preserve"> НАРУШЕНИИ АНТИМОНОПОЛЬНОГО ЗАКОНОДАТЕЛЬСТВА</w:t>
      </w:r>
    </w:p>
    <w:p w:rsidR="00F94B14" w:rsidRPr="006B7C54" w:rsidRDefault="00F94B14" w:rsidP="00F94B14">
      <w:pPr>
        <w:jc w:val="both"/>
        <w:rPr>
          <w:sz w:val="28"/>
          <w:szCs w:val="28"/>
        </w:rPr>
      </w:pPr>
      <w:r w:rsidRPr="006B7C54">
        <w:rPr>
          <w:sz w:val="28"/>
          <w:szCs w:val="28"/>
        </w:rPr>
        <w:t xml:space="preserve">    </w:t>
      </w:r>
    </w:p>
    <w:p w:rsidR="00F94B14" w:rsidRPr="006B7C54" w:rsidRDefault="00F94B14" w:rsidP="00F94B14">
      <w:pPr>
        <w:jc w:val="both"/>
        <w:rPr>
          <w:sz w:val="28"/>
          <w:szCs w:val="28"/>
        </w:rPr>
      </w:pPr>
      <w:r w:rsidRPr="006B7C54">
        <w:rPr>
          <w:sz w:val="28"/>
          <w:szCs w:val="28"/>
        </w:rPr>
        <w:t xml:space="preserve">                                                                                                         г. Петрозаводск</w:t>
      </w:r>
    </w:p>
    <w:p w:rsidR="00337553" w:rsidRPr="006B7C54" w:rsidRDefault="00337553" w:rsidP="00F94B14">
      <w:pPr>
        <w:jc w:val="both"/>
        <w:rPr>
          <w:sz w:val="28"/>
          <w:szCs w:val="28"/>
        </w:rPr>
      </w:pPr>
    </w:p>
    <w:p w:rsidR="00F94B14" w:rsidRPr="006B7C54" w:rsidRDefault="00F94B14" w:rsidP="00F94B14">
      <w:pPr>
        <w:jc w:val="both"/>
        <w:rPr>
          <w:sz w:val="28"/>
          <w:szCs w:val="28"/>
        </w:rPr>
      </w:pPr>
      <w:r w:rsidRPr="006B7C54">
        <w:rPr>
          <w:sz w:val="28"/>
          <w:szCs w:val="28"/>
        </w:rPr>
        <w:t>Резолютивная часть решения объявлена  12 сентября 2012 года.</w:t>
      </w:r>
    </w:p>
    <w:p w:rsidR="00F94B14" w:rsidRPr="006B7C54" w:rsidRDefault="00F94B14" w:rsidP="00F94B14">
      <w:pPr>
        <w:jc w:val="both"/>
        <w:rPr>
          <w:sz w:val="28"/>
          <w:szCs w:val="28"/>
        </w:rPr>
      </w:pPr>
      <w:r w:rsidRPr="006B7C54">
        <w:rPr>
          <w:sz w:val="28"/>
          <w:szCs w:val="28"/>
        </w:rPr>
        <w:t>Решение изготовлено в полном объеме  26 сентября 2012 года.</w:t>
      </w:r>
    </w:p>
    <w:p w:rsidR="00F94B14" w:rsidRPr="006B7C54" w:rsidRDefault="00F94B14" w:rsidP="00F94B14">
      <w:pPr>
        <w:ind w:firstLine="709"/>
        <w:jc w:val="both"/>
        <w:rPr>
          <w:sz w:val="28"/>
          <w:szCs w:val="28"/>
        </w:rPr>
      </w:pPr>
    </w:p>
    <w:p w:rsidR="00F94B14" w:rsidRPr="006B7C54" w:rsidRDefault="00F94B14" w:rsidP="00F94B14">
      <w:pPr>
        <w:ind w:firstLine="709"/>
        <w:jc w:val="both"/>
        <w:rPr>
          <w:sz w:val="28"/>
          <w:szCs w:val="28"/>
        </w:rPr>
      </w:pPr>
      <w:r w:rsidRPr="006B7C54">
        <w:rPr>
          <w:sz w:val="28"/>
          <w:szCs w:val="28"/>
        </w:rPr>
        <w:t>Комиссия Управления Федеральной антимонопольной службы по Республике Карелия по рассмотрению дела о нарушении антимонопольного законодательства в составе:</w:t>
      </w:r>
    </w:p>
    <w:p w:rsidR="00F94B14" w:rsidRPr="006B7C54" w:rsidRDefault="00F94B14" w:rsidP="00F94B14">
      <w:pPr>
        <w:ind w:firstLine="709"/>
        <w:jc w:val="both"/>
        <w:rPr>
          <w:sz w:val="28"/>
          <w:szCs w:val="28"/>
        </w:rPr>
      </w:pPr>
    </w:p>
    <w:tbl>
      <w:tblPr>
        <w:tblW w:w="9390" w:type="dxa"/>
        <w:tblLook w:val="01E0"/>
      </w:tblPr>
      <w:tblGrid>
        <w:gridCol w:w="2514"/>
        <w:gridCol w:w="6876"/>
      </w:tblGrid>
      <w:tr w:rsidR="00F94B14" w:rsidRPr="006B7C54" w:rsidTr="000D36F3">
        <w:tc>
          <w:tcPr>
            <w:tcW w:w="2514" w:type="dxa"/>
          </w:tcPr>
          <w:p w:rsidR="00F94B14" w:rsidRPr="00A90347" w:rsidRDefault="00A90347" w:rsidP="000D36F3">
            <w:pPr>
              <w:pStyle w:val="a3"/>
              <w:ind w:right="23"/>
              <w:jc w:val="left"/>
              <w:rPr>
                <w:sz w:val="28"/>
                <w:szCs w:val="28"/>
                <w:lang w:val="en-US"/>
              </w:rPr>
            </w:pPr>
            <w:r>
              <w:rPr>
                <w:sz w:val="28"/>
                <w:szCs w:val="28"/>
                <w:lang w:val="en-US"/>
              </w:rPr>
              <w:t>&lt;</w:t>
            </w:r>
            <w:r>
              <w:rPr>
                <w:sz w:val="28"/>
                <w:szCs w:val="28"/>
              </w:rPr>
              <w:t>имярек</w:t>
            </w:r>
            <w:r>
              <w:rPr>
                <w:sz w:val="28"/>
                <w:szCs w:val="28"/>
                <w:lang w:val="en-US"/>
              </w:rPr>
              <w:t>&gt;</w:t>
            </w:r>
          </w:p>
        </w:tc>
        <w:tc>
          <w:tcPr>
            <w:tcW w:w="6876" w:type="dxa"/>
          </w:tcPr>
          <w:p w:rsidR="00F94B14" w:rsidRPr="006B7C54" w:rsidRDefault="00F94B14" w:rsidP="000D36F3">
            <w:pPr>
              <w:pStyle w:val="a3"/>
              <w:ind w:right="23"/>
              <w:jc w:val="left"/>
              <w:rPr>
                <w:sz w:val="28"/>
                <w:szCs w:val="28"/>
              </w:rPr>
            </w:pPr>
            <w:r w:rsidRPr="006B7C54">
              <w:rPr>
                <w:sz w:val="28"/>
                <w:szCs w:val="28"/>
              </w:rPr>
              <w:t>– заместитель руководителя Карельского УФАС России, Председатель Комиссии;</w:t>
            </w:r>
          </w:p>
        </w:tc>
      </w:tr>
      <w:tr w:rsidR="00F94B14" w:rsidRPr="006B7C54" w:rsidTr="000D36F3">
        <w:tc>
          <w:tcPr>
            <w:tcW w:w="2514" w:type="dxa"/>
          </w:tcPr>
          <w:p w:rsidR="00F94B14" w:rsidRPr="006B7C54" w:rsidRDefault="00A90347" w:rsidP="000D36F3">
            <w:pPr>
              <w:ind w:right="23"/>
              <w:rPr>
                <w:sz w:val="28"/>
                <w:szCs w:val="28"/>
              </w:rPr>
            </w:pPr>
            <w:r>
              <w:rPr>
                <w:sz w:val="28"/>
                <w:szCs w:val="28"/>
                <w:lang w:val="en-US"/>
              </w:rPr>
              <w:t>&lt;</w:t>
            </w:r>
            <w:r>
              <w:rPr>
                <w:sz w:val="28"/>
                <w:szCs w:val="28"/>
              </w:rPr>
              <w:t>имярек</w:t>
            </w:r>
            <w:r>
              <w:rPr>
                <w:sz w:val="28"/>
                <w:szCs w:val="28"/>
                <w:lang w:val="en-US"/>
              </w:rPr>
              <w:t>&gt;</w:t>
            </w:r>
          </w:p>
        </w:tc>
        <w:tc>
          <w:tcPr>
            <w:tcW w:w="6876" w:type="dxa"/>
          </w:tcPr>
          <w:p w:rsidR="00F94B14" w:rsidRPr="006B7C54" w:rsidRDefault="00F94B14" w:rsidP="000D36F3">
            <w:pPr>
              <w:ind w:right="23"/>
              <w:rPr>
                <w:sz w:val="28"/>
                <w:szCs w:val="28"/>
              </w:rPr>
            </w:pPr>
            <w:r w:rsidRPr="006B7C54">
              <w:rPr>
                <w:sz w:val="28"/>
                <w:szCs w:val="28"/>
              </w:rPr>
              <w:t>– начальник отдела контроля органов власти Карельского УФАС России, член Комиссии;</w:t>
            </w:r>
          </w:p>
        </w:tc>
      </w:tr>
      <w:tr w:rsidR="00F94B14" w:rsidRPr="006B7C54" w:rsidTr="000D36F3">
        <w:tc>
          <w:tcPr>
            <w:tcW w:w="2514" w:type="dxa"/>
          </w:tcPr>
          <w:p w:rsidR="00337553" w:rsidRDefault="00A90347" w:rsidP="00337553">
            <w:pPr>
              <w:rPr>
                <w:sz w:val="28"/>
                <w:szCs w:val="28"/>
              </w:rPr>
            </w:pPr>
            <w:r>
              <w:rPr>
                <w:sz w:val="28"/>
                <w:szCs w:val="28"/>
                <w:lang w:val="en-US"/>
              </w:rPr>
              <w:t>&lt;</w:t>
            </w:r>
            <w:r>
              <w:rPr>
                <w:sz w:val="28"/>
                <w:szCs w:val="28"/>
              </w:rPr>
              <w:t>имярек</w:t>
            </w:r>
            <w:r>
              <w:rPr>
                <w:sz w:val="28"/>
                <w:szCs w:val="28"/>
                <w:lang w:val="en-US"/>
              </w:rPr>
              <w:t>&gt;</w:t>
            </w:r>
          </w:p>
          <w:p w:rsidR="00A90347" w:rsidRPr="00A90347" w:rsidRDefault="00A90347" w:rsidP="00337553">
            <w:pPr>
              <w:rPr>
                <w:sz w:val="28"/>
                <w:szCs w:val="28"/>
              </w:rPr>
            </w:pPr>
          </w:p>
          <w:p w:rsidR="00337553" w:rsidRPr="006B7C54" w:rsidRDefault="00337553" w:rsidP="00337553">
            <w:pPr>
              <w:rPr>
                <w:sz w:val="28"/>
                <w:szCs w:val="28"/>
              </w:rPr>
            </w:pPr>
          </w:p>
          <w:p w:rsidR="00F94B14" w:rsidRPr="006B7C54" w:rsidRDefault="00A90347" w:rsidP="00337553">
            <w:pPr>
              <w:rPr>
                <w:sz w:val="28"/>
                <w:szCs w:val="28"/>
              </w:rPr>
            </w:pPr>
            <w:r>
              <w:rPr>
                <w:sz w:val="28"/>
                <w:szCs w:val="28"/>
                <w:lang w:val="en-US"/>
              </w:rPr>
              <w:t>&lt;</w:t>
            </w:r>
            <w:r>
              <w:rPr>
                <w:sz w:val="28"/>
                <w:szCs w:val="28"/>
              </w:rPr>
              <w:t>имярек</w:t>
            </w:r>
            <w:r>
              <w:rPr>
                <w:sz w:val="28"/>
                <w:szCs w:val="28"/>
                <w:lang w:val="en-US"/>
              </w:rPr>
              <w:t>&gt;</w:t>
            </w:r>
          </w:p>
        </w:tc>
        <w:tc>
          <w:tcPr>
            <w:tcW w:w="6876" w:type="dxa"/>
          </w:tcPr>
          <w:p w:rsidR="00F94B14" w:rsidRPr="006B7C54" w:rsidRDefault="00F94B14" w:rsidP="000D36F3">
            <w:pPr>
              <w:ind w:right="23"/>
              <w:rPr>
                <w:sz w:val="28"/>
                <w:szCs w:val="28"/>
              </w:rPr>
            </w:pPr>
            <w:r w:rsidRPr="006B7C54">
              <w:rPr>
                <w:sz w:val="28"/>
                <w:szCs w:val="28"/>
              </w:rPr>
              <w:t>– ведущий специалист-эксперт отдела контроля органов власти Карельского УФАС России, член Комиссии</w:t>
            </w:r>
            <w:r w:rsidR="00337553" w:rsidRPr="006B7C54">
              <w:rPr>
                <w:sz w:val="28"/>
                <w:szCs w:val="28"/>
              </w:rPr>
              <w:t>;</w:t>
            </w:r>
          </w:p>
          <w:p w:rsidR="00337553" w:rsidRPr="006B7C54" w:rsidRDefault="00337553" w:rsidP="00337553">
            <w:pPr>
              <w:ind w:right="23"/>
              <w:rPr>
                <w:sz w:val="28"/>
                <w:szCs w:val="28"/>
              </w:rPr>
            </w:pPr>
            <w:r w:rsidRPr="006B7C54">
              <w:rPr>
                <w:sz w:val="28"/>
                <w:szCs w:val="28"/>
              </w:rPr>
              <w:t>– ведущий специалист-эксперт отдела контроля органов власти Карельского УФАС России, член Комиссии.</w:t>
            </w:r>
          </w:p>
          <w:p w:rsidR="00337553" w:rsidRPr="006B7C54" w:rsidRDefault="00337553" w:rsidP="000D36F3">
            <w:pPr>
              <w:ind w:right="23"/>
              <w:rPr>
                <w:sz w:val="28"/>
                <w:szCs w:val="28"/>
              </w:rPr>
            </w:pPr>
          </w:p>
        </w:tc>
      </w:tr>
    </w:tbl>
    <w:p w:rsidR="00F94B14" w:rsidRPr="006B7C54" w:rsidRDefault="00F94B14" w:rsidP="00F94B14">
      <w:pPr>
        <w:pStyle w:val="a5"/>
        <w:ind w:firstLine="709"/>
        <w:jc w:val="both"/>
        <w:rPr>
          <w:rFonts w:ascii="Times New Roman" w:hAnsi="Times New Roman"/>
          <w:sz w:val="28"/>
          <w:szCs w:val="28"/>
        </w:rPr>
      </w:pPr>
      <w:r w:rsidRPr="006B7C54">
        <w:rPr>
          <w:rFonts w:ascii="Times New Roman" w:hAnsi="Times New Roman"/>
          <w:sz w:val="28"/>
          <w:szCs w:val="28"/>
        </w:rPr>
        <w:t>рассмотрев дело № 05-13/2</w:t>
      </w:r>
      <w:r w:rsidR="00FB1534" w:rsidRPr="006B7C54">
        <w:rPr>
          <w:rFonts w:ascii="Times New Roman" w:hAnsi="Times New Roman"/>
          <w:sz w:val="28"/>
          <w:szCs w:val="28"/>
        </w:rPr>
        <w:t>4</w:t>
      </w:r>
      <w:r w:rsidRPr="006B7C54">
        <w:rPr>
          <w:rFonts w:ascii="Times New Roman" w:hAnsi="Times New Roman"/>
          <w:sz w:val="28"/>
          <w:szCs w:val="28"/>
        </w:rPr>
        <w:t xml:space="preserve">-2012 возбужденное в отношении </w:t>
      </w:r>
      <w:r w:rsidR="00FB1534" w:rsidRPr="006B7C54">
        <w:rPr>
          <w:rFonts w:ascii="Times New Roman" w:hAnsi="Times New Roman"/>
          <w:sz w:val="28"/>
          <w:szCs w:val="28"/>
        </w:rPr>
        <w:t xml:space="preserve">Совета </w:t>
      </w:r>
      <w:r w:rsidR="00DC6DB0" w:rsidRPr="006B7C54">
        <w:rPr>
          <w:rFonts w:ascii="Times New Roman" w:hAnsi="Times New Roman"/>
          <w:sz w:val="28"/>
          <w:szCs w:val="28"/>
        </w:rPr>
        <w:t xml:space="preserve"> Питкярантского муниципального района (ул. Ленина, д.13, г. Питкяранта, Республика Карелия) </w:t>
      </w:r>
      <w:r w:rsidR="00DC6DB0" w:rsidRPr="006B7C54">
        <w:rPr>
          <w:rStyle w:val="FontStyle11"/>
          <w:sz w:val="28"/>
          <w:szCs w:val="28"/>
        </w:rPr>
        <w:t>по признакам нарушения</w:t>
      </w:r>
      <w:r w:rsidR="00DC6DB0" w:rsidRPr="006B7C54">
        <w:rPr>
          <w:rFonts w:ascii="Times New Roman" w:hAnsi="Times New Roman"/>
          <w:sz w:val="28"/>
          <w:szCs w:val="28"/>
        </w:rPr>
        <w:t xml:space="preserve"> части 1 статьи 15 Федерального закона от 26.07.2006 № 135-ФЗ «О защите конкуренции» </w:t>
      </w:r>
      <w:r w:rsidRPr="006B7C54">
        <w:rPr>
          <w:rFonts w:ascii="Times New Roman" w:hAnsi="Times New Roman"/>
          <w:sz w:val="28"/>
          <w:szCs w:val="28"/>
        </w:rPr>
        <w:t xml:space="preserve">(далее – ФЗ «О защите конкуренции»), </w:t>
      </w:r>
      <w:r w:rsidR="00A86A72" w:rsidRPr="006B7C54">
        <w:rPr>
          <w:rFonts w:ascii="Times New Roman" w:hAnsi="Times New Roman"/>
          <w:sz w:val="28"/>
          <w:szCs w:val="28"/>
        </w:rPr>
        <w:t>в присутствии</w:t>
      </w:r>
      <w:r w:rsidR="00B95106" w:rsidRPr="006B7C54">
        <w:rPr>
          <w:rFonts w:ascii="Times New Roman" w:hAnsi="Times New Roman"/>
          <w:sz w:val="28"/>
          <w:szCs w:val="28"/>
        </w:rPr>
        <w:t>:</w:t>
      </w:r>
      <w:r w:rsidR="00A86A72" w:rsidRPr="006B7C54">
        <w:rPr>
          <w:rFonts w:ascii="Times New Roman" w:hAnsi="Times New Roman"/>
          <w:sz w:val="28"/>
          <w:szCs w:val="28"/>
        </w:rPr>
        <w:t xml:space="preserve"> </w:t>
      </w:r>
    </w:p>
    <w:p w:rsidR="00A86A72" w:rsidRPr="006B7C54" w:rsidRDefault="00A86A72" w:rsidP="00F94B14">
      <w:pPr>
        <w:pStyle w:val="a5"/>
        <w:ind w:firstLine="709"/>
        <w:jc w:val="both"/>
        <w:rPr>
          <w:rFonts w:ascii="Times New Roman" w:hAnsi="Times New Roman"/>
          <w:sz w:val="28"/>
          <w:szCs w:val="28"/>
        </w:rPr>
      </w:pPr>
      <w:r w:rsidRPr="006B7C54">
        <w:rPr>
          <w:rFonts w:ascii="Times New Roman" w:hAnsi="Times New Roman"/>
          <w:sz w:val="28"/>
          <w:szCs w:val="28"/>
        </w:rPr>
        <w:lastRenderedPageBreak/>
        <w:t>представител</w:t>
      </w:r>
      <w:r w:rsidR="00B95106" w:rsidRPr="006B7C54">
        <w:rPr>
          <w:rFonts w:ascii="Times New Roman" w:hAnsi="Times New Roman"/>
          <w:sz w:val="28"/>
          <w:szCs w:val="28"/>
        </w:rPr>
        <w:t>ей</w:t>
      </w:r>
      <w:r w:rsidRPr="006B7C54">
        <w:rPr>
          <w:rFonts w:ascii="Times New Roman" w:hAnsi="Times New Roman"/>
          <w:sz w:val="28"/>
          <w:szCs w:val="28"/>
        </w:rPr>
        <w:t xml:space="preserve"> ответчика </w:t>
      </w:r>
      <w:r w:rsidRPr="006B7C54">
        <w:rPr>
          <w:rStyle w:val="FontStyle11"/>
          <w:sz w:val="28"/>
          <w:szCs w:val="28"/>
        </w:rPr>
        <w:t>-</w:t>
      </w:r>
      <w:r w:rsidRPr="006B7C54">
        <w:rPr>
          <w:rFonts w:ascii="Times New Roman" w:hAnsi="Times New Roman"/>
          <w:sz w:val="28"/>
          <w:szCs w:val="28"/>
        </w:rPr>
        <w:t xml:space="preserve"> </w:t>
      </w:r>
      <w:r w:rsidR="00FB1534" w:rsidRPr="006B7C54">
        <w:rPr>
          <w:rFonts w:ascii="Times New Roman" w:hAnsi="Times New Roman"/>
          <w:sz w:val="28"/>
          <w:szCs w:val="28"/>
        </w:rPr>
        <w:t>Совета</w:t>
      </w:r>
      <w:r w:rsidRPr="006B7C54">
        <w:rPr>
          <w:rFonts w:ascii="Times New Roman" w:hAnsi="Times New Roman"/>
          <w:sz w:val="28"/>
          <w:szCs w:val="28"/>
        </w:rPr>
        <w:t xml:space="preserve"> Питкярантского муниципального района </w:t>
      </w:r>
      <w:r w:rsidR="00265C0E" w:rsidRPr="006B7C54">
        <w:rPr>
          <w:rFonts w:ascii="Times New Roman" w:hAnsi="Times New Roman"/>
          <w:sz w:val="28"/>
          <w:szCs w:val="28"/>
        </w:rPr>
        <w:t xml:space="preserve"> </w:t>
      </w:r>
      <w:r w:rsidR="00A90347" w:rsidRPr="00A90347">
        <w:rPr>
          <w:sz w:val="28"/>
          <w:szCs w:val="28"/>
        </w:rPr>
        <w:t>&lt;</w:t>
      </w:r>
      <w:r w:rsidR="00A90347">
        <w:rPr>
          <w:sz w:val="28"/>
          <w:szCs w:val="28"/>
        </w:rPr>
        <w:t>имярек</w:t>
      </w:r>
      <w:r w:rsidR="00A90347" w:rsidRPr="00A90347">
        <w:rPr>
          <w:sz w:val="28"/>
          <w:szCs w:val="28"/>
        </w:rPr>
        <w:t>&gt;</w:t>
      </w:r>
      <w:r w:rsidR="00A90347" w:rsidRPr="006B7C54">
        <w:rPr>
          <w:rFonts w:ascii="Times New Roman" w:hAnsi="Times New Roman"/>
          <w:sz w:val="28"/>
          <w:szCs w:val="28"/>
        </w:rPr>
        <w:t xml:space="preserve"> </w:t>
      </w:r>
      <w:r w:rsidR="00B95106" w:rsidRPr="006B7C54">
        <w:rPr>
          <w:rFonts w:ascii="Times New Roman" w:hAnsi="Times New Roman"/>
          <w:sz w:val="28"/>
          <w:szCs w:val="28"/>
        </w:rPr>
        <w:t xml:space="preserve">(копия доверенности от 05.09.2012 № </w:t>
      </w:r>
      <w:r w:rsidR="00FB1534" w:rsidRPr="006B7C54">
        <w:rPr>
          <w:rFonts w:ascii="Times New Roman" w:hAnsi="Times New Roman"/>
          <w:sz w:val="28"/>
          <w:szCs w:val="28"/>
        </w:rPr>
        <w:t>4</w:t>
      </w:r>
      <w:r w:rsidR="00B95106" w:rsidRPr="006B7C54">
        <w:rPr>
          <w:rFonts w:ascii="Times New Roman" w:hAnsi="Times New Roman"/>
          <w:sz w:val="28"/>
          <w:szCs w:val="28"/>
        </w:rPr>
        <w:t>)</w:t>
      </w:r>
      <w:r w:rsidR="00265C0E" w:rsidRPr="006B7C54">
        <w:rPr>
          <w:rFonts w:ascii="Times New Roman" w:hAnsi="Times New Roman"/>
          <w:sz w:val="28"/>
          <w:szCs w:val="28"/>
        </w:rPr>
        <w:t xml:space="preserve">, </w:t>
      </w:r>
    </w:p>
    <w:p w:rsidR="00A86A72" w:rsidRPr="006B7C54" w:rsidRDefault="00A86A72" w:rsidP="00F94B14">
      <w:pPr>
        <w:pStyle w:val="a5"/>
        <w:ind w:firstLine="709"/>
        <w:jc w:val="both"/>
        <w:rPr>
          <w:rFonts w:ascii="Times New Roman" w:hAnsi="Times New Roman"/>
          <w:sz w:val="28"/>
          <w:szCs w:val="28"/>
        </w:rPr>
      </w:pPr>
    </w:p>
    <w:p w:rsidR="00F94B14" w:rsidRPr="006B7C54" w:rsidRDefault="00F94B14" w:rsidP="00F94B14">
      <w:pPr>
        <w:keepNext/>
        <w:widowControl w:val="0"/>
        <w:ind w:firstLine="709"/>
        <w:jc w:val="center"/>
        <w:rPr>
          <w:b/>
          <w:sz w:val="28"/>
          <w:szCs w:val="28"/>
        </w:rPr>
      </w:pPr>
      <w:r w:rsidRPr="006B7C54">
        <w:rPr>
          <w:b/>
          <w:sz w:val="28"/>
          <w:szCs w:val="28"/>
        </w:rPr>
        <w:t>УСТАНОВИЛА:</w:t>
      </w:r>
    </w:p>
    <w:p w:rsidR="00F94B14" w:rsidRPr="006B7C54" w:rsidRDefault="00F94B14" w:rsidP="00F94B14">
      <w:pPr>
        <w:keepNext/>
        <w:widowControl w:val="0"/>
        <w:ind w:firstLine="709"/>
        <w:jc w:val="center"/>
        <w:rPr>
          <w:b/>
          <w:sz w:val="28"/>
          <w:szCs w:val="28"/>
        </w:rPr>
      </w:pPr>
    </w:p>
    <w:p w:rsidR="00F94B14" w:rsidRPr="006B7C54" w:rsidRDefault="00F94B14" w:rsidP="00F94B14">
      <w:pPr>
        <w:adjustRightInd w:val="0"/>
        <w:ind w:firstLine="709"/>
        <w:jc w:val="both"/>
        <w:rPr>
          <w:sz w:val="28"/>
          <w:szCs w:val="28"/>
        </w:rPr>
      </w:pPr>
      <w:r w:rsidRPr="006B7C54">
        <w:rPr>
          <w:sz w:val="28"/>
          <w:szCs w:val="28"/>
        </w:rPr>
        <w:t>Все лица, привлеченные к участию в деле, надлежащим образом извещены о дате, времени  и месте рассмотрения дела № 05-13/</w:t>
      </w:r>
      <w:r w:rsidR="00B019D0" w:rsidRPr="006B7C54">
        <w:rPr>
          <w:sz w:val="28"/>
          <w:szCs w:val="28"/>
        </w:rPr>
        <w:t>2</w:t>
      </w:r>
      <w:r w:rsidR="00FB1534" w:rsidRPr="006B7C54">
        <w:rPr>
          <w:sz w:val="28"/>
          <w:szCs w:val="28"/>
        </w:rPr>
        <w:t>4</w:t>
      </w:r>
      <w:r w:rsidRPr="006B7C54">
        <w:rPr>
          <w:sz w:val="28"/>
          <w:szCs w:val="28"/>
        </w:rPr>
        <w:t>-2012 о нарушении антимонопольного законодательства</w:t>
      </w:r>
      <w:r w:rsidR="006B7C54">
        <w:rPr>
          <w:sz w:val="28"/>
          <w:szCs w:val="28"/>
        </w:rPr>
        <w:t>.</w:t>
      </w:r>
      <w:r w:rsidRPr="006B7C54">
        <w:rPr>
          <w:sz w:val="28"/>
          <w:szCs w:val="28"/>
        </w:rPr>
        <w:t xml:space="preserve"> </w:t>
      </w:r>
    </w:p>
    <w:p w:rsidR="0036743E" w:rsidRPr="006B7C54" w:rsidRDefault="006763A9" w:rsidP="00F94B14">
      <w:pPr>
        <w:ind w:firstLine="709"/>
        <w:jc w:val="both"/>
        <w:rPr>
          <w:sz w:val="28"/>
          <w:szCs w:val="28"/>
        </w:rPr>
      </w:pPr>
      <w:r w:rsidRPr="006B7C54">
        <w:rPr>
          <w:sz w:val="28"/>
          <w:szCs w:val="28"/>
        </w:rPr>
        <w:t xml:space="preserve">В соответствии с </w:t>
      </w:r>
      <w:r w:rsidR="0036743E" w:rsidRPr="006B7C54">
        <w:rPr>
          <w:sz w:val="28"/>
          <w:szCs w:val="28"/>
        </w:rPr>
        <w:t xml:space="preserve"> приказ</w:t>
      </w:r>
      <w:r w:rsidRPr="006B7C54">
        <w:rPr>
          <w:sz w:val="28"/>
          <w:szCs w:val="28"/>
        </w:rPr>
        <w:t>ом</w:t>
      </w:r>
      <w:r w:rsidR="0036743E" w:rsidRPr="006B7C54">
        <w:rPr>
          <w:sz w:val="28"/>
          <w:szCs w:val="28"/>
        </w:rPr>
        <w:t xml:space="preserve"> Карельского УФАС России от 16.03.2012 № 33 «О проведении плановой выездной проверки» была проведена проверка в отношении</w:t>
      </w:r>
      <w:r w:rsidR="0036743E" w:rsidRPr="006B7C54">
        <w:rPr>
          <w:bCs/>
          <w:sz w:val="28"/>
          <w:szCs w:val="28"/>
        </w:rPr>
        <w:t xml:space="preserve"> </w:t>
      </w:r>
      <w:r w:rsidR="0036743E" w:rsidRPr="006B7C54">
        <w:rPr>
          <w:sz w:val="28"/>
          <w:szCs w:val="28"/>
        </w:rPr>
        <w:t>Администрации Питкярантского муниципального района.</w:t>
      </w:r>
    </w:p>
    <w:p w:rsidR="0036743E" w:rsidRPr="006B7C54" w:rsidRDefault="0036743E" w:rsidP="0036743E">
      <w:pPr>
        <w:pStyle w:val="a5"/>
        <w:ind w:firstLine="709"/>
        <w:jc w:val="both"/>
        <w:rPr>
          <w:rFonts w:ascii="Times New Roman" w:hAnsi="Times New Roman"/>
          <w:sz w:val="28"/>
          <w:szCs w:val="28"/>
        </w:rPr>
      </w:pPr>
      <w:r w:rsidRPr="006B7C54">
        <w:rPr>
          <w:rFonts w:ascii="Times New Roman" w:hAnsi="Times New Roman"/>
          <w:sz w:val="28"/>
          <w:szCs w:val="28"/>
        </w:rPr>
        <w:t xml:space="preserve">Согласно акту от 20.04.2012 года </w:t>
      </w:r>
      <w:r w:rsidRPr="006B7C54">
        <w:rPr>
          <w:rFonts w:ascii="Times New Roman" w:hAnsi="Times New Roman"/>
          <w:bCs/>
          <w:sz w:val="28"/>
          <w:szCs w:val="28"/>
        </w:rPr>
        <w:t>№ 05-11/01-2012/17, составленному по результатам плановой выездной проверки в отношении Администрации</w:t>
      </w:r>
      <w:r w:rsidRPr="006B7C54">
        <w:rPr>
          <w:rFonts w:ascii="Times New Roman" w:hAnsi="Times New Roman"/>
          <w:sz w:val="28"/>
          <w:szCs w:val="28"/>
        </w:rPr>
        <w:t xml:space="preserve"> Питкярантского муниципального района (далее - Администрация), в ходе проведения проверки было установлено следующее.</w:t>
      </w:r>
    </w:p>
    <w:p w:rsidR="00943520" w:rsidRPr="006B7C54" w:rsidRDefault="00943520" w:rsidP="0036743E">
      <w:pPr>
        <w:pStyle w:val="a5"/>
        <w:ind w:firstLine="709"/>
        <w:jc w:val="both"/>
        <w:rPr>
          <w:rFonts w:ascii="Times New Roman" w:hAnsi="Times New Roman"/>
          <w:bCs/>
          <w:sz w:val="28"/>
          <w:szCs w:val="28"/>
        </w:rPr>
      </w:pPr>
      <w:proofErr w:type="gramStart"/>
      <w:r w:rsidRPr="006B7C54">
        <w:rPr>
          <w:rFonts w:ascii="Times New Roman" w:hAnsi="Times New Roman"/>
          <w:bCs/>
          <w:sz w:val="28"/>
          <w:szCs w:val="28"/>
        </w:rPr>
        <w:t xml:space="preserve">Решением Совета Питкярантского муниципального района от 12.11.2008 № 217 в Положение о порядке управления и распоряжения имуществом, находящимся в муниципальной собственности </w:t>
      </w:r>
      <w:r w:rsidRPr="006B7C54">
        <w:rPr>
          <w:rFonts w:ascii="Times New Roman" w:hAnsi="Times New Roman"/>
          <w:sz w:val="28"/>
          <w:szCs w:val="28"/>
        </w:rPr>
        <w:t>Питкярантского муниципального района</w:t>
      </w:r>
      <w:r w:rsidR="006B7C54" w:rsidRPr="006B7C54">
        <w:rPr>
          <w:rFonts w:ascii="Times New Roman" w:hAnsi="Times New Roman"/>
          <w:sz w:val="28"/>
          <w:szCs w:val="28"/>
        </w:rPr>
        <w:t xml:space="preserve"> (утвержденное решением Питкярантского  городского Совета от 27.04.2006 №  387)</w:t>
      </w:r>
      <w:r w:rsidRPr="006B7C54">
        <w:rPr>
          <w:rFonts w:ascii="Times New Roman" w:hAnsi="Times New Roman"/>
          <w:bCs/>
          <w:sz w:val="28"/>
          <w:szCs w:val="28"/>
        </w:rPr>
        <w:t xml:space="preserve"> внесены изменения, а именно  пункты </w:t>
      </w:r>
      <w:r w:rsidRPr="006B7C54">
        <w:rPr>
          <w:rFonts w:ascii="Times New Roman" w:hAnsi="Times New Roman"/>
          <w:sz w:val="28"/>
          <w:szCs w:val="28"/>
        </w:rPr>
        <w:t xml:space="preserve">46 и 48, </w:t>
      </w:r>
      <w:r w:rsidRPr="006B7C54">
        <w:rPr>
          <w:rFonts w:ascii="Times New Roman" w:hAnsi="Times New Roman"/>
          <w:bCs/>
          <w:sz w:val="28"/>
          <w:szCs w:val="28"/>
        </w:rPr>
        <w:t>предоставляющие право любому арендатору с согласия Администрации Питкярантского муниципального района заключить без проведения конкурсов или аукционов договоры субаренды и перенайма с</w:t>
      </w:r>
      <w:proofErr w:type="gramEnd"/>
      <w:r w:rsidRPr="006B7C54">
        <w:rPr>
          <w:rFonts w:ascii="Times New Roman" w:hAnsi="Times New Roman"/>
          <w:bCs/>
          <w:sz w:val="28"/>
          <w:szCs w:val="28"/>
        </w:rPr>
        <w:t xml:space="preserve"> хозяйствующими субъектами.</w:t>
      </w:r>
    </w:p>
    <w:p w:rsidR="00943520" w:rsidRPr="006B7C54" w:rsidRDefault="00943520" w:rsidP="00943520">
      <w:pPr>
        <w:ind w:firstLine="709"/>
        <w:jc w:val="both"/>
        <w:rPr>
          <w:rFonts w:eastAsiaTheme="minorHAnsi"/>
          <w:sz w:val="28"/>
          <w:szCs w:val="28"/>
        </w:rPr>
      </w:pPr>
      <w:r w:rsidRPr="006B7C54">
        <w:rPr>
          <w:rStyle w:val="FontStyle11"/>
          <w:sz w:val="28"/>
          <w:szCs w:val="28"/>
        </w:rPr>
        <w:t xml:space="preserve">Приказом Карельского УФАС России  от  08.08.2012  № 143 </w:t>
      </w:r>
      <w:r w:rsidRPr="006B7C54">
        <w:rPr>
          <w:sz w:val="28"/>
          <w:szCs w:val="28"/>
        </w:rPr>
        <w:t>в  соответствии с частью 12 статьи 44 ФЗ «О защите конкуренции» было возбуждено дело № 05-13/24-2012</w:t>
      </w:r>
      <w:r w:rsidRPr="006B7C54">
        <w:rPr>
          <w:rStyle w:val="FontStyle11"/>
          <w:sz w:val="28"/>
          <w:szCs w:val="28"/>
        </w:rPr>
        <w:t xml:space="preserve"> по признакам нарушения</w:t>
      </w:r>
      <w:r w:rsidRPr="006B7C54">
        <w:rPr>
          <w:sz w:val="28"/>
          <w:szCs w:val="28"/>
        </w:rPr>
        <w:t xml:space="preserve"> Советом Питкярантского муниципального района части 1 статьи 15</w:t>
      </w:r>
      <w:r w:rsidRPr="006B7C54">
        <w:rPr>
          <w:rFonts w:eastAsiaTheme="minorHAnsi"/>
          <w:sz w:val="28"/>
          <w:szCs w:val="28"/>
        </w:rPr>
        <w:t xml:space="preserve"> ФЗ «О защите конкуренции». </w:t>
      </w:r>
    </w:p>
    <w:p w:rsidR="00F545EA" w:rsidRPr="006B7C54" w:rsidRDefault="00943520" w:rsidP="00943520">
      <w:pPr>
        <w:pStyle w:val="a5"/>
        <w:ind w:firstLine="709"/>
        <w:jc w:val="both"/>
        <w:rPr>
          <w:rFonts w:ascii="Times New Roman" w:hAnsi="Times New Roman"/>
          <w:sz w:val="28"/>
          <w:szCs w:val="28"/>
        </w:rPr>
      </w:pPr>
      <w:proofErr w:type="gramStart"/>
      <w:r w:rsidRPr="006B7C54">
        <w:rPr>
          <w:rFonts w:ascii="Times New Roman" w:hAnsi="Times New Roman"/>
          <w:sz w:val="28"/>
          <w:szCs w:val="28"/>
        </w:rPr>
        <w:t xml:space="preserve">В ходе рассмотрения дела представитель </w:t>
      </w:r>
      <w:r w:rsidRPr="006B7C54">
        <w:rPr>
          <w:rFonts w:ascii="Times New Roman" w:hAnsi="Times New Roman"/>
          <w:bCs/>
          <w:sz w:val="28"/>
          <w:szCs w:val="28"/>
        </w:rPr>
        <w:t xml:space="preserve">Совета Питкярантского муниципального района </w:t>
      </w:r>
      <w:r w:rsidRPr="006B7C54">
        <w:rPr>
          <w:rFonts w:ascii="Times New Roman" w:hAnsi="Times New Roman"/>
          <w:sz w:val="28"/>
          <w:szCs w:val="28"/>
        </w:rPr>
        <w:t xml:space="preserve">признал факт нарушения, просил Комиссию Карельского УФАС России учесть, что решением </w:t>
      </w:r>
      <w:r w:rsidRPr="006B7C54">
        <w:rPr>
          <w:rFonts w:ascii="Times New Roman" w:hAnsi="Times New Roman"/>
          <w:bCs/>
          <w:sz w:val="28"/>
          <w:szCs w:val="28"/>
        </w:rPr>
        <w:t>Совета Питкярантского муниципального района от 27.06.2012 №58 «Об утверждении Положения о порядке управления и распоряжения муниципальным имуществом Питкярантского муниципального района»</w:t>
      </w:r>
      <w:r w:rsidR="00F545EA" w:rsidRPr="006B7C54">
        <w:rPr>
          <w:rFonts w:ascii="Times New Roman" w:hAnsi="Times New Roman"/>
          <w:bCs/>
          <w:sz w:val="28"/>
          <w:szCs w:val="28"/>
        </w:rPr>
        <w:t xml:space="preserve"> Положение о порядке управления и распоряжения имуществом, находящимся в муниципальной собственности </w:t>
      </w:r>
      <w:r w:rsidR="00F545EA" w:rsidRPr="006B7C54">
        <w:rPr>
          <w:rFonts w:ascii="Times New Roman" w:hAnsi="Times New Roman"/>
          <w:sz w:val="28"/>
          <w:szCs w:val="28"/>
        </w:rPr>
        <w:t>Питкярантского муниципального района, утвержденное решением Питкярантского  городского Совета от</w:t>
      </w:r>
      <w:proofErr w:type="gramEnd"/>
      <w:r w:rsidR="00F545EA" w:rsidRPr="006B7C54">
        <w:rPr>
          <w:rFonts w:ascii="Times New Roman" w:hAnsi="Times New Roman"/>
          <w:sz w:val="28"/>
          <w:szCs w:val="28"/>
        </w:rPr>
        <w:t xml:space="preserve"> 27.04.2006 №  387,</w:t>
      </w:r>
      <w:r w:rsidR="006B7C54" w:rsidRPr="006B7C54">
        <w:rPr>
          <w:rFonts w:ascii="Times New Roman" w:hAnsi="Times New Roman"/>
          <w:sz w:val="28"/>
          <w:szCs w:val="28"/>
        </w:rPr>
        <w:t xml:space="preserve"> со всеми изменениями и дополнениями,</w:t>
      </w:r>
      <w:r w:rsidR="00F545EA" w:rsidRPr="006B7C54">
        <w:rPr>
          <w:rFonts w:ascii="Times New Roman" w:hAnsi="Times New Roman"/>
          <w:sz w:val="28"/>
          <w:szCs w:val="28"/>
        </w:rPr>
        <w:t xml:space="preserve"> признано </w:t>
      </w:r>
      <w:proofErr w:type="gramStart"/>
      <w:r w:rsidR="00F545EA" w:rsidRPr="006B7C54">
        <w:rPr>
          <w:rFonts w:ascii="Times New Roman" w:hAnsi="Times New Roman"/>
          <w:sz w:val="28"/>
          <w:szCs w:val="28"/>
        </w:rPr>
        <w:t>утратившим</w:t>
      </w:r>
      <w:proofErr w:type="gramEnd"/>
      <w:r w:rsidR="00F545EA" w:rsidRPr="006B7C54">
        <w:rPr>
          <w:rFonts w:ascii="Times New Roman" w:hAnsi="Times New Roman"/>
          <w:sz w:val="28"/>
          <w:szCs w:val="28"/>
        </w:rPr>
        <w:t xml:space="preserve"> силу.</w:t>
      </w:r>
    </w:p>
    <w:p w:rsidR="00F545EA" w:rsidRPr="006B7C54" w:rsidRDefault="00F545EA" w:rsidP="00F545EA">
      <w:pPr>
        <w:ind w:firstLine="709"/>
        <w:jc w:val="both"/>
        <w:rPr>
          <w:sz w:val="28"/>
          <w:szCs w:val="28"/>
        </w:rPr>
      </w:pPr>
      <w:r w:rsidRPr="006B7C54">
        <w:rPr>
          <w:sz w:val="28"/>
          <w:szCs w:val="28"/>
        </w:rPr>
        <w:t>Исследовав материалы дела, заслушав пояснения сторон, Комиссия Карельского УФАС России установила следующее.</w:t>
      </w:r>
    </w:p>
    <w:p w:rsidR="00FB1534" w:rsidRPr="006B7C54" w:rsidRDefault="00FB1534" w:rsidP="00943520">
      <w:pPr>
        <w:pStyle w:val="a5"/>
        <w:ind w:firstLine="709"/>
        <w:jc w:val="both"/>
        <w:rPr>
          <w:rFonts w:ascii="Times New Roman" w:hAnsi="Times New Roman"/>
          <w:sz w:val="28"/>
          <w:szCs w:val="28"/>
        </w:rPr>
      </w:pPr>
      <w:proofErr w:type="gramStart"/>
      <w:r w:rsidRPr="006B7C54">
        <w:rPr>
          <w:rFonts w:ascii="Times New Roman" w:hAnsi="Times New Roman"/>
          <w:bCs/>
          <w:sz w:val="28"/>
          <w:szCs w:val="28"/>
        </w:rPr>
        <w:t xml:space="preserve">Утвержденное решением Питкярантского городского Совета от 27.04.2006 № 387 Положение  о порядке управления и распоряжения имуществом, находящимся в муниципальной собственности </w:t>
      </w:r>
      <w:r w:rsidRPr="006B7C54">
        <w:rPr>
          <w:rFonts w:ascii="Times New Roman" w:hAnsi="Times New Roman"/>
          <w:sz w:val="28"/>
          <w:szCs w:val="28"/>
        </w:rPr>
        <w:t>Питкярантского муниципального района</w:t>
      </w:r>
      <w:r w:rsidRPr="006B7C54">
        <w:rPr>
          <w:rFonts w:ascii="Times New Roman" w:hAnsi="Times New Roman"/>
          <w:bCs/>
          <w:sz w:val="28"/>
          <w:szCs w:val="28"/>
        </w:rPr>
        <w:t xml:space="preserve"> (далее – Положение о порядке управления и </w:t>
      </w:r>
      <w:r w:rsidRPr="006B7C54">
        <w:rPr>
          <w:rFonts w:ascii="Times New Roman" w:hAnsi="Times New Roman"/>
          <w:bCs/>
          <w:sz w:val="28"/>
          <w:szCs w:val="28"/>
        </w:rPr>
        <w:lastRenderedPageBreak/>
        <w:t xml:space="preserve">распоряжения имуществом) регулирует отношения, возникающие в связи с реализацией органами местного самоуправления </w:t>
      </w:r>
      <w:r w:rsidRPr="006B7C54">
        <w:rPr>
          <w:rFonts w:ascii="Times New Roman" w:hAnsi="Times New Roman"/>
          <w:sz w:val="28"/>
          <w:szCs w:val="28"/>
        </w:rPr>
        <w:t>Питкярантского муниципального района полномочий собственника по управлению и распоряжению имуществом, находящимся в муниципальной собственности Питкярантского муниципального района, в том числе</w:t>
      </w:r>
      <w:proofErr w:type="gramEnd"/>
      <w:r w:rsidRPr="006B7C54">
        <w:rPr>
          <w:rFonts w:ascii="Times New Roman" w:hAnsi="Times New Roman"/>
          <w:sz w:val="28"/>
          <w:szCs w:val="28"/>
        </w:rPr>
        <w:t xml:space="preserve"> возникающие в результате деятельности муниципальных унитарных предприятий и учреждений.</w:t>
      </w:r>
    </w:p>
    <w:p w:rsidR="00FB1534" w:rsidRPr="006B7C54" w:rsidRDefault="00FB1534" w:rsidP="00FB1534">
      <w:pPr>
        <w:pStyle w:val="a5"/>
        <w:ind w:firstLine="709"/>
        <w:jc w:val="both"/>
        <w:rPr>
          <w:rFonts w:ascii="Times New Roman" w:hAnsi="Times New Roman"/>
          <w:bCs/>
          <w:sz w:val="28"/>
          <w:szCs w:val="28"/>
        </w:rPr>
      </w:pPr>
      <w:r w:rsidRPr="006B7C54">
        <w:rPr>
          <w:rFonts w:ascii="Times New Roman" w:hAnsi="Times New Roman"/>
          <w:bCs/>
          <w:sz w:val="28"/>
          <w:szCs w:val="28"/>
        </w:rPr>
        <w:t xml:space="preserve">Механизм управления и распоряжения муниципальным имуществом </w:t>
      </w:r>
      <w:r w:rsidRPr="006B7C54">
        <w:rPr>
          <w:rFonts w:ascii="Times New Roman" w:hAnsi="Times New Roman"/>
          <w:sz w:val="28"/>
          <w:szCs w:val="28"/>
        </w:rPr>
        <w:t>Питкярантского муниципального района урегулирован разделом 4</w:t>
      </w:r>
      <w:r w:rsidRPr="006B7C54">
        <w:rPr>
          <w:rFonts w:ascii="Times New Roman" w:hAnsi="Times New Roman"/>
          <w:bCs/>
          <w:sz w:val="28"/>
          <w:szCs w:val="28"/>
        </w:rPr>
        <w:t xml:space="preserve"> Положения о порядке управления и распоряжения имуществом.</w:t>
      </w:r>
    </w:p>
    <w:p w:rsidR="00FB1534" w:rsidRPr="006B7C54" w:rsidRDefault="00FB1534" w:rsidP="00FB1534">
      <w:pPr>
        <w:pStyle w:val="a5"/>
        <w:ind w:firstLine="709"/>
        <w:jc w:val="both"/>
        <w:rPr>
          <w:rFonts w:ascii="Times New Roman" w:hAnsi="Times New Roman"/>
          <w:bCs/>
          <w:sz w:val="28"/>
          <w:szCs w:val="28"/>
        </w:rPr>
      </w:pPr>
      <w:r w:rsidRPr="006B7C54">
        <w:rPr>
          <w:rFonts w:ascii="Times New Roman" w:hAnsi="Times New Roman"/>
          <w:bCs/>
          <w:sz w:val="28"/>
          <w:szCs w:val="28"/>
        </w:rPr>
        <w:t xml:space="preserve">Порядок совершения сделок с муниципальным имуществом </w:t>
      </w:r>
      <w:r w:rsidRPr="006B7C54">
        <w:rPr>
          <w:rFonts w:ascii="Times New Roman" w:hAnsi="Times New Roman"/>
          <w:sz w:val="28"/>
          <w:szCs w:val="28"/>
        </w:rPr>
        <w:t xml:space="preserve">Питкярантского муниципального района определен разделом 5 </w:t>
      </w:r>
      <w:r w:rsidRPr="006B7C54">
        <w:rPr>
          <w:rFonts w:ascii="Times New Roman" w:hAnsi="Times New Roman"/>
          <w:bCs/>
          <w:sz w:val="28"/>
          <w:szCs w:val="28"/>
        </w:rPr>
        <w:t>Положения о порядке управления и распоряжения имуществом.</w:t>
      </w:r>
    </w:p>
    <w:p w:rsidR="00FB1534" w:rsidRPr="006B7C54" w:rsidRDefault="00FB1534" w:rsidP="00FB1534">
      <w:pPr>
        <w:pStyle w:val="a5"/>
        <w:ind w:firstLine="709"/>
        <w:jc w:val="both"/>
        <w:rPr>
          <w:rFonts w:ascii="Times New Roman" w:hAnsi="Times New Roman"/>
          <w:bCs/>
          <w:sz w:val="28"/>
          <w:szCs w:val="28"/>
        </w:rPr>
      </w:pPr>
      <w:proofErr w:type="gramStart"/>
      <w:r w:rsidRPr="006B7C54">
        <w:rPr>
          <w:rFonts w:ascii="Times New Roman" w:hAnsi="Times New Roman"/>
          <w:bCs/>
          <w:sz w:val="28"/>
          <w:szCs w:val="28"/>
        </w:rPr>
        <w:t>Согласно пункту 46 Положения о порядке управления и распоряжения имуществом в период действия договора аренды муниципального имущества арендатор с согласия собственника имеет право на сдачу части арендуемых помещений в субаренду иному юридическому или физическому лицу при условии: 1) заключения арендатором с субарендатором договора субаренды, который подлежит обязательному согласованию с Администрацией Питкярантского муниципального района и прекращает свое действие при прекращении договора</w:t>
      </w:r>
      <w:proofErr w:type="gramEnd"/>
      <w:r w:rsidRPr="006B7C54">
        <w:rPr>
          <w:rFonts w:ascii="Times New Roman" w:hAnsi="Times New Roman"/>
          <w:bCs/>
          <w:sz w:val="28"/>
          <w:szCs w:val="28"/>
        </w:rPr>
        <w:t xml:space="preserve"> аренды; 2) внесения изменений в договор аренды в части увеличения арендной платы в соответствии с Методикой определения уровня арендной платы за аренду муниципального имущества, находящегося в муниципальной собственности Питкярантского муниципального района.</w:t>
      </w:r>
    </w:p>
    <w:p w:rsidR="00FB1534" w:rsidRPr="006B7C54" w:rsidRDefault="00FB1534" w:rsidP="00FB1534">
      <w:pPr>
        <w:pStyle w:val="a5"/>
        <w:ind w:firstLine="709"/>
        <w:jc w:val="both"/>
        <w:rPr>
          <w:rFonts w:ascii="Times New Roman" w:hAnsi="Times New Roman"/>
          <w:bCs/>
          <w:sz w:val="28"/>
          <w:szCs w:val="28"/>
        </w:rPr>
      </w:pPr>
      <w:proofErr w:type="gramStart"/>
      <w:r w:rsidRPr="006B7C54">
        <w:rPr>
          <w:rFonts w:ascii="Times New Roman" w:hAnsi="Times New Roman"/>
          <w:bCs/>
          <w:sz w:val="28"/>
          <w:szCs w:val="28"/>
        </w:rPr>
        <w:t>Пунктом 48 Положения о порядке управления и распоряжения имуществом установлено, что арендатор имеет право обратиться в Администрацию Питкярантского муниципального района с ходатайством о передаче права аренды муниципального имущества другому юридическому (физическому) лицу, в случае удовлетворения ходатайства арендатора, юридическое (физическое) лицо, которому переданы права и обязанности по договору аренды, вносит в доход бюджета Питкярантского муниципального района денежный взнос, рассчитываемый по Методикой</w:t>
      </w:r>
      <w:proofErr w:type="gramEnd"/>
      <w:r w:rsidRPr="006B7C54">
        <w:rPr>
          <w:rFonts w:ascii="Times New Roman" w:hAnsi="Times New Roman"/>
          <w:bCs/>
          <w:sz w:val="28"/>
          <w:szCs w:val="28"/>
        </w:rPr>
        <w:t xml:space="preserve"> определения уровня арендной платы за аренду муниципального имущества, находящегося в муниципальной собственности Питкярантского муниципального района.</w:t>
      </w:r>
    </w:p>
    <w:p w:rsidR="00FB1534" w:rsidRPr="006B7C54" w:rsidRDefault="00FB1534" w:rsidP="00FB1534">
      <w:pPr>
        <w:adjustRightInd w:val="0"/>
        <w:ind w:firstLine="708"/>
        <w:jc w:val="both"/>
        <w:outlineLvl w:val="3"/>
        <w:rPr>
          <w:sz w:val="28"/>
          <w:szCs w:val="28"/>
        </w:rPr>
      </w:pPr>
      <w:r w:rsidRPr="006B7C54">
        <w:rPr>
          <w:sz w:val="28"/>
          <w:szCs w:val="28"/>
        </w:rPr>
        <w:t>В соответствии с пунктом 2 статьи 615 Гражданского кодекса Российской Федерации (далее - ГК РФ)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При этом к договорам субаренды применяются правила о договорах аренды, если иное не установлено законом или иными правовыми актами.</w:t>
      </w:r>
    </w:p>
    <w:p w:rsidR="00FB1534" w:rsidRPr="006B7C54" w:rsidRDefault="00FB1534" w:rsidP="00FB1534">
      <w:pPr>
        <w:adjustRightInd w:val="0"/>
        <w:ind w:firstLine="708"/>
        <w:jc w:val="both"/>
        <w:outlineLvl w:val="3"/>
        <w:rPr>
          <w:sz w:val="28"/>
          <w:szCs w:val="28"/>
        </w:rPr>
      </w:pPr>
      <w:r w:rsidRPr="006B7C54">
        <w:rPr>
          <w:sz w:val="28"/>
          <w:szCs w:val="28"/>
        </w:rPr>
        <w:t>Следовательно, заключение договоров субаренды, перенайма в отношении муниципального имущества также должно осуществляться в порядке, установленном статьей 17</w:t>
      </w:r>
      <w:r w:rsidR="006B7C54">
        <w:rPr>
          <w:sz w:val="28"/>
          <w:szCs w:val="28"/>
        </w:rPr>
        <w:t>.1</w:t>
      </w:r>
      <w:r w:rsidRPr="006B7C54">
        <w:rPr>
          <w:sz w:val="28"/>
          <w:szCs w:val="28"/>
        </w:rPr>
        <w:t xml:space="preserve"> ФЗ «О защите конкуренции».</w:t>
      </w:r>
    </w:p>
    <w:p w:rsidR="00FB1534" w:rsidRPr="006B7C54" w:rsidRDefault="00FB1534" w:rsidP="00FB1534">
      <w:pPr>
        <w:adjustRightInd w:val="0"/>
        <w:ind w:firstLine="708"/>
        <w:jc w:val="both"/>
        <w:outlineLvl w:val="1"/>
        <w:rPr>
          <w:rFonts w:eastAsia="Calibri"/>
          <w:sz w:val="28"/>
          <w:szCs w:val="28"/>
        </w:rPr>
      </w:pPr>
      <w:proofErr w:type="gramStart"/>
      <w:r w:rsidRPr="006B7C54">
        <w:rPr>
          <w:rFonts w:eastAsia="Calibri"/>
          <w:sz w:val="28"/>
          <w:szCs w:val="28"/>
        </w:rPr>
        <w:lastRenderedPageBreak/>
        <w:t xml:space="preserve">Согласно пункту 16 части 1 статьи </w:t>
      </w:r>
      <w:r w:rsidRPr="006B7C54">
        <w:rPr>
          <w:sz w:val="28"/>
          <w:szCs w:val="28"/>
        </w:rPr>
        <w:t xml:space="preserve">17.1 ФЗ «О защите конкуренции» проведение торгов не требуется при </w:t>
      </w:r>
      <w:r w:rsidRPr="006B7C54">
        <w:rPr>
          <w:rFonts w:eastAsia="Calibri"/>
          <w:sz w:val="28"/>
          <w:szCs w:val="28"/>
        </w:rPr>
        <w:t>передаче муниципального имущества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w:t>
      </w:r>
      <w:proofErr w:type="gramEnd"/>
      <w:r w:rsidRPr="006B7C54">
        <w:rPr>
          <w:rFonts w:eastAsia="Calibri"/>
          <w:sz w:val="28"/>
          <w:szCs w:val="28"/>
        </w:rPr>
        <w:t xml:space="preserve"> государственного или муниципального контракта или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FB1534" w:rsidRPr="006B7C54" w:rsidRDefault="00FB1534" w:rsidP="00FB1534">
      <w:pPr>
        <w:adjustRightInd w:val="0"/>
        <w:ind w:firstLine="708"/>
        <w:jc w:val="both"/>
        <w:outlineLvl w:val="1"/>
        <w:rPr>
          <w:sz w:val="28"/>
          <w:szCs w:val="28"/>
        </w:rPr>
      </w:pPr>
      <w:r w:rsidRPr="006B7C54">
        <w:rPr>
          <w:rFonts w:eastAsia="Calibri"/>
          <w:sz w:val="28"/>
          <w:szCs w:val="28"/>
        </w:rPr>
        <w:t xml:space="preserve">Также статья </w:t>
      </w:r>
      <w:r w:rsidRPr="006B7C54">
        <w:rPr>
          <w:sz w:val="28"/>
          <w:szCs w:val="28"/>
        </w:rPr>
        <w:t>17.1 ФЗ «О защите конкуренции», помимо случаев, поименованных в части 1 указанной статьи,  не предоставляет возможности заключать договоры перенайма в отношении муниципального имущества без проведения соответствующих торгов.</w:t>
      </w:r>
    </w:p>
    <w:p w:rsidR="00FB1534" w:rsidRPr="006B7C54" w:rsidRDefault="00FB1534" w:rsidP="00FB1534">
      <w:pPr>
        <w:adjustRightInd w:val="0"/>
        <w:ind w:firstLine="708"/>
        <w:jc w:val="both"/>
        <w:outlineLvl w:val="1"/>
        <w:rPr>
          <w:sz w:val="28"/>
          <w:szCs w:val="28"/>
        </w:rPr>
      </w:pPr>
      <w:r w:rsidRPr="006B7C54">
        <w:rPr>
          <w:sz w:val="28"/>
          <w:szCs w:val="28"/>
        </w:rPr>
        <w:t xml:space="preserve">Таким образом, нормы пунктов 46 и 48 </w:t>
      </w:r>
      <w:r w:rsidRPr="006B7C54">
        <w:rPr>
          <w:bCs/>
          <w:sz w:val="28"/>
          <w:szCs w:val="28"/>
        </w:rPr>
        <w:t xml:space="preserve">Положения о порядке управления и распоряжения имуществом, предоставляющие право любому арендатору с согласия Администрации Питкярантского муниципального района заключить без проведения конкурсов или аукционов договоры субаренды и перенайма с хозяйствующими субъектами, не соответствуют </w:t>
      </w:r>
      <w:r w:rsidRPr="006B7C54">
        <w:rPr>
          <w:sz w:val="28"/>
          <w:szCs w:val="28"/>
        </w:rPr>
        <w:t>ФЗ «О защите конкуренции».</w:t>
      </w:r>
    </w:p>
    <w:p w:rsidR="00FB1534" w:rsidRPr="006B7C54" w:rsidRDefault="00FB1534" w:rsidP="00FB1534">
      <w:pPr>
        <w:adjustRightInd w:val="0"/>
        <w:ind w:firstLine="708"/>
        <w:jc w:val="both"/>
        <w:outlineLvl w:val="1"/>
        <w:rPr>
          <w:sz w:val="28"/>
          <w:szCs w:val="28"/>
        </w:rPr>
      </w:pPr>
      <w:r w:rsidRPr="006B7C54">
        <w:rPr>
          <w:sz w:val="28"/>
          <w:szCs w:val="28"/>
        </w:rPr>
        <w:t xml:space="preserve">Указанные пункты были внесены в </w:t>
      </w:r>
      <w:r w:rsidRPr="006B7C54">
        <w:rPr>
          <w:bCs/>
          <w:sz w:val="28"/>
          <w:szCs w:val="28"/>
        </w:rPr>
        <w:t>Положени</w:t>
      </w:r>
      <w:r w:rsidR="00774F76">
        <w:rPr>
          <w:bCs/>
          <w:sz w:val="28"/>
          <w:szCs w:val="28"/>
        </w:rPr>
        <w:t>е</w:t>
      </w:r>
      <w:r w:rsidRPr="006B7C54">
        <w:rPr>
          <w:bCs/>
          <w:sz w:val="28"/>
          <w:szCs w:val="28"/>
        </w:rPr>
        <w:t xml:space="preserve"> о порядке управления и распоряжения имуществом решением Совета Питкярантского муниципального района от 12.11.2008 № 217.</w:t>
      </w:r>
    </w:p>
    <w:p w:rsidR="00FB1534" w:rsidRPr="006B7C54" w:rsidRDefault="00FB1534" w:rsidP="00FB1534">
      <w:pPr>
        <w:adjustRightInd w:val="0"/>
        <w:ind w:firstLine="708"/>
        <w:jc w:val="both"/>
        <w:outlineLvl w:val="1"/>
        <w:rPr>
          <w:sz w:val="28"/>
          <w:szCs w:val="28"/>
        </w:rPr>
      </w:pPr>
      <w:r w:rsidRPr="006B7C54">
        <w:rPr>
          <w:sz w:val="28"/>
          <w:szCs w:val="28"/>
        </w:rPr>
        <w:t>Часть 1 статьи 15 ФЗ «О защите конкуренции» устанавливает запрет на ограничивающие конкуренцию акты и действия (бездействие) органов местного самоуправления, иных осуществляющих функции указанных органов или организаций, которые приводят или могут привести к недопущению, ограничению, устранению конкуренции.</w:t>
      </w:r>
    </w:p>
    <w:p w:rsidR="00FB1534" w:rsidRPr="006B7C54" w:rsidRDefault="00FB1534" w:rsidP="00FB1534">
      <w:pPr>
        <w:adjustRightInd w:val="0"/>
        <w:ind w:firstLine="708"/>
        <w:jc w:val="both"/>
        <w:outlineLvl w:val="1"/>
        <w:rPr>
          <w:sz w:val="28"/>
          <w:szCs w:val="28"/>
        </w:rPr>
      </w:pPr>
      <w:r w:rsidRPr="006B7C54">
        <w:rPr>
          <w:sz w:val="28"/>
          <w:szCs w:val="28"/>
        </w:rPr>
        <w:t xml:space="preserve">В действиях </w:t>
      </w:r>
      <w:r w:rsidRPr="006B7C54">
        <w:rPr>
          <w:bCs/>
          <w:sz w:val="28"/>
          <w:szCs w:val="28"/>
        </w:rPr>
        <w:t>Совета Питкярантского муниципального района по внесению изменений в Положени</w:t>
      </w:r>
      <w:r w:rsidR="00774F76">
        <w:rPr>
          <w:bCs/>
          <w:sz w:val="28"/>
          <w:szCs w:val="28"/>
        </w:rPr>
        <w:t>е</w:t>
      </w:r>
      <w:r w:rsidRPr="006B7C54">
        <w:rPr>
          <w:bCs/>
          <w:sz w:val="28"/>
          <w:szCs w:val="28"/>
        </w:rPr>
        <w:t xml:space="preserve"> о порядке управления и распоряжения имуществом в части пунктов </w:t>
      </w:r>
      <w:r w:rsidRPr="006B7C54">
        <w:rPr>
          <w:sz w:val="28"/>
          <w:szCs w:val="28"/>
        </w:rPr>
        <w:t>46 и 48 содержатся признаки нарушения части 1 статьи 15 ФЗ «О защите конкуренции».</w:t>
      </w:r>
    </w:p>
    <w:p w:rsidR="00FB1534" w:rsidRPr="006B7C54" w:rsidRDefault="00FB1534" w:rsidP="00FB1534">
      <w:pPr>
        <w:adjustRightInd w:val="0"/>
        <w:ind w:firstLine="708"/>
        <w:jc w:val="both"/>
        <w:outlineLvl w:val="1"/>
        <w:rPr>
          <w:sz w:val="28"/>
          <w:szCs w:val="28"/>
        </w:rPr>
      </w:pPr>
      <w:r w:rsidRPr="006B7C54">
        <w:rPr>
          <w:sz w:val="28"/>
          <w:szCs w:val="28"/>
        </w:rPr>
        <w:t xml:space="preserve">Передача муниципального имущества конкретному хозяйствующему субъекту без проведения торгов (конкурса, аукциона) создает для данного субъекта преимущественные условия в получении указанного имущества во временное владение и (или) пользование и препятствует доступу </w:t>
      </w:r>
      <w:r w:rsidR="00774F76">
        <w:rPr>
          <w:sz w:val="28"/>
          <w:szCs w:val="28"/>
        </w:rPr>
        <w:t xml:space="preserve">к </w:t>
      </w:r>
      <w:r w:rsidRPr="006B7C54">
        <w:rPr>
          <w:sz w:val="28"/>
          <w:szCs w:val="28"/>
        </w:rPr>
        <w:t xml:space="preserve">муниципальному ресурсу неопределенного круга лиц, которые также могут иметь намерение приобрести вышеозначенные права в отношении муниципального имущества. Передача прав владения и (или) пользования в отношении муниципального имущества на торгах позволяет обеспечить равный доступ к муниципальному имуществу всех заинтересованных в приобретении прав владения и (или) пользования в отношении данного </w:t>
      </w:r>
      <w:r w:rsidRPr="006B7C54">
        <w:rPr>
          <w:sz w:val="28"/>
          <w:szCs w:val="28"/>
        </w:rPr>
        <w:lastRenderedPageBreak/>
        <w:t>имущества лиц и препятствует ограничению, недопущению, устранению конкуренции.</w:t>
      </w:r>
    </w:p>
    <w:p w:rsidR="00190C83" w:rsidRPr="006B7C54" w:rsidRDefault="00F545EA" w:rsidP="00190C83">
      <w:pPr>
        <w:adjustRightInd w:val="0"/>
        <w:ind w:firstLine="708"/>
        <w:jc w:val="both"/>
        <w:outlineLvl w:val="1"/>
        <w:rPr>
          <w:bCs/>
          <w:sz w:val="28"/>
          <w:szCs w:val="28"/>
        </w:rPr>
      </w:pPr>
      <w:r w:rsidRPr="006B7C54">
        <w:rPr>
          <w:sz w:val="28"/>
          <w:szCs w:val="28"/>
        </w:rPr>
        <w:t>Вместе с тем</w:t>
      </w:r>
      <w:r w:rsidR="006B6670" w:rsidRPr="006B7C54">
        <w:rPr>
          <w:sz w:val="28"/>
          <w:szCs w:val="28"/>
        </w:rPr>
        <w:t>,</w:t>
      </w:r>
      <w:r w:rsidRPr="006B7C54">
        <w:rPr>
          <w:sz w:val="28"/>
          <w:szCs w:val="28"/>
        </w:rPr>
        <w:t xml:space="preserve"> материалами дела</w:t>
      </w:r>
      <w:r w:rsidR="006B7C54" w:rsidRPr="006B7C54">
        <w:rPr>
          <w:sz w:val="28"/>
          <w:szCs w:val="28"/>
        </w:rPr>
        <w:t xml:space="preserve"> (письмо Администрации Питкярантского муниципального района от 30.08.2012 № 2742) </w:t>
      </w:r>
      <w:r w:rsidRPr="006B7C54">
        <w:rPr>
          <w:sz w:val="28"/>
          <w:szCs w:val="28"/>
        </w:rPr>
        <w:t xml:space="preserve"> подтверждается тот факт, что нормативный правовой акт, содержащий </w:t>
      </w:r>
      <w:proofErr w:type="gramStart"/>
      <w:r w:rsidRPr="006B7C54">
        <w:rPr>
          <w:sz w:val="28"/>
          <w:szCs w:val="28"/>
        </w:rPr>
        <w:t xml:space="preserve">положения, </w:t>
      </w:r>
      <w:r w:rsidR="00190C83" w:rsidRPr="006B7C54">
        <w:rPr>
          <w:sz w:val="28"/>
          <w:szCs w:val="28"/>
        </w:rPr>
        <w:t>противоречащие</w:t>
      </w:r>
      <w:r w:rsidRPr="006B7C54">
        <w:rPr>
          <w:sz w:val="28"/>
          <w:szCs w:val="28"/>
        </w:rPr>
        <w:t xml:space="preserve"> антимонопольному законодательству </w:t>
      </w:r>
      <w:r w:rsidR="00190C83" w:rsidRPr="006B7C54">
        <w:rPr>
          <w:sz w:val="28"/>
          <w:szCs w:val="28"/>
        </w:rPr>
        <w:t xml:space="preserve">решением </w:t>
      </w:r>
      <w:r w:rsidR="00190C83" w:rsidRPr="006B7C54">
        <w:rPr>
          <w:bCs/>
          <w:sz w:val="28"/>
          <w:szCs w:val="28"/>
        </w:rPr>
        <w:t>Совета Питкярантского муниципального района от 27.06.2012 №</w:t>
      </w:r>
      <w:r w:rsidR="006B7C54" w:rsidRPr="006B7C54">
        <w:rPr>
          <w:bCs/>
          <w:sz w:val="28"/>
          <w:szCs w:val="28"/>
        </w:rPr>
        <w:t xml:space="preserve"> </w:t>
      </w:r>
      <w:r w:rsidR="00190C83" w:rsidRPr="006B7C54">
        <w:rPr>
          <w:bCs/>
          <w:sz w:val="28"/>
          <w:szCs w:val="28"/>
        </w:rPr>
        <w:t>58 признан</w:t>
      </w:r>
      <w:proofErr w:type="gramEnd"/>
      <w:r w:rsidR="00190C83" w:rsidRPr="006B7C54">
        <w:rPr>
          <w:bCs/>
          <w:sz w:val="28"/>
          <w:szCs w:val="28"/>
        </w:rPr>
        <w:t xml:space="preserve"> утратившим силу.</w:t>
      </w:r>
    </w:p>
    <w:p w:rsidR="00995B5F" w:rsidRPr="006B7C54" w:rsidRDefault="00995B5F" w:rsidP="00190C83">
      <w:pPr>
        <w:adjustRightInd w:val="0"/>
        <w:ind w:firstLine="708"/>
        <w:jc w:val="both"/>
        <w:outlineLvl w:val="1"/>
        <w:rPr>
          <w:rFonts w:eastAsiaTheme="minorHAnsi"/>
          <w:sz w:val="28"/>
          <w:szCs w:val="28"/>
        </w:rPr>
      </w:pPr>
      <w:proofErr w:type="gramStart"/>
      <w:r w:rsidRPr="006B7C54">
        <w:rPr>
          <w:sz w:val="28"/>
          <w:szCs w:val="28"/>
        </w:rPr>
        <w:t>Комиссия Карельского УФАС России изучив</w:t>
      </w:r>
      <w:proofErr w:type="gramEnd"/>
      <w:r w:rsidRPr="006B7C54">
        <w:rPr>
          <w:sz w:val="28"/>
          <w:szCs w:val="28"/>
        </w:rPr>
        <w:t xml:space="preserve"> материалы дела, руководствуясь статьей 23, частью 1 статьи 39, частями 1 – 4 статьи 41, статьей 48, частью 1 статьи 49, статьей 50 </w:t>
      </w:r>
      <w:r w:rsidR="00337553" w:rsidRPr="006B7C54">
        <w:rPr>
          <w:sz w:val="28"/>
          <w:szCs w:val="28"/>
        </w:rPr>
        <w:t>ФЗ «О защите конкуренции»</w:t>
      </w:r>
      <w:r w:rsidRPr="006B7C54">
        <w:rPr>
          <w:sz w:val="28"/>
          <w:szCs w:val="28"/>
        </w:rPr>
        <w:t>,</w:t>
      </w:r>
    </w:p>
    <w:p w:rsidR="00995B5F" w:rsidRPr="006B7C54" w:rsidRDefault="00995B5F" w:rsidP="00995B5F">
      <w:pPr>
        <w:ind w:firstLine="709"/>
        <w:jc w:val="center"/>
        <w:rPr>
          <w:b/>
          <w:sz w:val="28"/>
          <w:szCs w:val="28"/>
        </w:rPr>
      </w:pPr>
    </w:p>
    <w:p w:rsidR="00995B5F" w:rsidRPr="006B7C54" w:rsidRDefault="00995B5F" w:rsidP="00995B5F">
      <w:pPr>
        <w:ind w:firstLine="709"/>
        <w:jc w:val="center"/>
        <w:rPr>
          <w:b/>
          <w:sz w:val="28"/>
          <w:szCs w:val="28"/>
        </w:rPr>
      </w:pPr>
      <w:r w:rsidRPr="006B7C54">
        <w:rPr>
          <w:b/>
          <w:sz w:val="28"/>
          <w:szCs w:val="28"/>
        </w:rPr>
        <w:t>РЕШИЛА:</w:t>
      </w:r>
    </w:p>
    <w:p w:rsidR="00995B5F" w:rsidRPr="006B7C54" w:rsidRDefault="00995B5F" w:rsidP="00995B5F">
      <w:pPr>
        <w:ind w:firstLine="709"/>
        <w:jc w:val="center"/>
        <w:rPr>
          <w:b/>
          <w:sz w:val="28"/>
          <w:szCs w:val="28"/>
        </w:rPr>
      </w:pPr>
    </w:p>
    <w:p w:rsidR="004F7E0C" w:rsidRPr="006B7C54" w:rsidRDefault="004F7E0C" w:rsidP="006B7C54">
      <w:pPr>
        <w:pStyle w:val="aa"/>
        <w:numPr>
          <w:ilvl w:val="0"/>
          <w:numId w:val="1"/>
        </w:numPr>
        <w:tabs>
          <w:tab w:val="left" w:pos="709"/>
          <w:tab w:val="left" w:pos="993"/>
        </w:tabs>
        <w:autoSpaceDE w:val="0"/>
        <w:autoSpaceDN w:val="0"/>
        <w:spacing w:before="120"/>
        <w:ind w:left="0" w:firstLine="709"/>
        <w:jc w:val="both"/>
        <w:rPr>
          <w:rFonts w:ascii="Times New Roman" w:hAnsi="Times New Roman"/>
          <w:sz w:val="28"/>
          <w:szCs w:val="28"/>
          <w:lang w:val="ru-RU"/>
        </w:rPr>
      </w:pPr>
      <w:proofErr w:type="gramStart"/>
      <w:r w:rsidRPr="006B7C54">
        <w:rPr>
          <w:rFonts w:ascii="Times New Roman" w:eastAsia="Times New Roman" w:hAnsi="Times New Roman"/>
          <w:sz w:val="28"/>
          <w:szCs w:val="28"/>
          <w:lang w:val="ru-RU"/>
        </w:rPr>
        <w:t xml:space="preserve">Признать в действиях </w:t>
      </w:r>
      <w:r w:rsidRPr="006B7C54">
        <w:rPr>
          <w:rFonts w:ascii="Times New Roman" w:hAnsi="Times New Roman"/>
          <w:bCs/>
          <w:sz w:val="28"/>
          <w:szCs w:val="28"/>
          <w:lang w:val="ru-RU"/>
        </w:rPr>
        <w:t xml:space="preserve">Совета Питкярантского муниципального района </w:t>
      </w:r>
      <w:r w:rsidRPr="006B7C54">
        <w:rPr>
          <w:rFonts w:ascii="Times New Roman" w:hAnsi="Times New Roman"/>
          <w:sz w:val="28"/>
          <w:szCs w:val="28"/>
          <w:lang w:val="ru-RU"/>
        </w:rPr>
        <w:t xml:space="preserve">(ул. Ленина, д.13, г. Питкяранта, Республика Карелия, 186810) нарушение </w:t>
      </w:r>
      <w:r w:rsidRPr="006B7C54">
        <w:rPr>
          <w:rFonts w:ascii="Times New Roman" w:eastAsia="Times New Roman" w:hAnsi="Times New Roman"/>
          <w:sz w:val="28"/>
          <w:szCs w:val="28"/>
          <w:lang w:val="ru-RU"/>
        </w:rPr>
        <w:t xml:space="preserve">части 1 статьи 15 </w:t>
      </w:r>
      <w:r w:rsidRPr="006B7C54">
        <w:rPr>
          <w:rFonts w:ascii="Times New Roman" w:hAnsi="Times New Roman"/>
          <w:sz w:val="28"/>
          <w:szCs w:val="28"/>
          <w:lang w:val="ru-RU"/>
        </w:rPr>
        <w:t>Федерального закона от 26.07.2006 № 135-ФЗ «О защите конкуренции» (далее - Закона о защите конкуренции)</w:t>
      </w:r>
      <w:r w:rsidRPr="006B7C54">
        <w:rPr>
          <w:rFonts w:ascii="Times New Roman" w:eastAsiaTheme="minorHAnsi" w:hAnsi="Times New Roman"/>
          <w:sz w:val="28"/>
          <w:szCs w:val="28"/>
          <w:lang w:val="ru-RU"/>
        </w:rPr>
        <w:t xml:space="preserve">, </w:t>
      </w:r>
      <w:r w:rsidRPr="006B7C54">
        <w:rPr>
          <w:rFonts w:ascii="Times New Roman" w:hAnsi="Times New Roman"/>
          <w:sz w:val="28"/>
          <w:szCs w:val="28"/>
          <w:lang w:val="ru-RU"/>
        </w:rPr>
        <w:t xml:space="preserve">выразившегося во </w:t>
      </w:r>
      <w:r w:rsidRPr="006B7C54">
        <w:rPr>
          <w:rFonts w:ascii="Times New Roman" w:hAnsi="Times New Roman"/>
          <w:bCs/>
          <w:sz w:val="28"/>
          <w:szCs w:val="28"/>
          <w:lang w:val="ru-RU"/>
        </w:rPr>
        <w:t xml:space="preserve">внесении изменений решением Совета Питкярантского муниципального района от 12.11.2008 № 217 в Положение о порядке управления и распоряжения имуществом, находящимся в муниципальной собственности </w:t>
      </w:r>
      <w:r w:rsidRPr="006B7C54">
        <w:rPr>
          <w:rFonts w:ascii="Times New Roman" w:hAnsi="Times New Roman"/>
          <w:sz w:val="28"/>
          <w:szCs w:val="28"/>
          <w:lang w:val="ru-RU"/>
        </w:rPr>
        <w:t>Питкярантского муниципального</w:t>
      </w:r>
      <w:proofErr w:type="gramEnd"/>
      <w:r w:rsidRPr="006B7C54">
        <w:rPr>
          <w:rFonts w:ascii="Times New Roman" w:hAnsi="Times New Roman"/>
          <w:sz w:val="28"/>
          <w:szCs w:val="28"/>
          <w:lang w:val="ru-RU"/>
        </w:rPr>
        <w:t xml:space="preserve"> района</w:t>
      </w:r>
      <w:r w:rsidRPr="006B7C54">
        <w:rPr>
          <w:rFonts w:ascii="Times New Roman" w:hAnsi="Times New Roman"/>
          <w:bCs/>
          <w:sz w:val="28"/>
          <w:szCs w:val="28"/>
          <w:lang w:val="ru-RU"/>
        </w:rPr>
        <w:t xml:space="preserve">, а именно  пунктов </w:t>
      </w:r>
      <w:r w:rsidRPr="006B7C54">
        <w:rPr>
          <w:rFonts w:ascii="Times New Roman" w:hAnsi="Times New Roman"/>
          <w:sz w:val="28"/>
          <w:szCs w:val="28"/>
          <w:lang w:val="ru-RU"/>
        </w:rPr>
        <w:t xml:space="preserve">46 и 48, </w:t>
      </w:r>
      <w:r w:rsidRPr="006B7C54">
        <w:rPr>
          <w:rFonts w:ascii="Times New Roman" w:hAnsi="Times New Roman"/>
          <w:bCs/>
          <w:sz w:val="28"/>
          <w:szCs w:val="28"/>
          <w:lang w:val="ru-RU"/>
        </w:rPr>
        <w:t>предоставляющих право любому арендатору с согласия Администрации Питкярантского муниципального района заключить без проведения конкурсов или аукционов договоры субаренды и перенайма с хозяйствующими субъектами;</w:t>
      </w:r>
    </w:p>
    <w:p w:rsidR="00190C83" w:rsidRPr="006B7C54" w:rsidRDefault="00190C83" w:rsidP="006B7C54">
      <w:pPr>
        <w:pStyle w:val="aa"/>
        <w:numPr>
          <w:ilvl w:val="0"/>
          <w:numId w:val="1"/>
        </w:numPr>
        <w:tabs>
          <w:tab w:val="left" w:pos="709"/>
          <w:tab w:val="left" w:pos="993"/>
        </w:tabs>
        <w:autoSpaceDE w:val="0"/>
        <w:autoSpaceDN w:val="0"/>
        <w:ind w:left="0" w:firstLine="709"/>
        <w:jc w:val="both"/>
        <w:rPr>
          <w:rFonts w:ascii="Times New Roman" w:hAnsi="Times New Roman"/>
          <w:sz w:val="28"/>
          <w:szCs w:val="28"/>
          <w:lang w:val="ru-RU"/>
        </w:rPr>
      </w:pPr>
      <w:r w:rsidRPr="006B7C54">
        <w:rPr>
          <w:rFonts w:ascii="Times New Roman" w:hAnsi="Times New Roman"/>
          <w:sz w:val="28"/>
          <w:szCs w:val="28"/>
          <w:lang w:val="ru-RU"/>
        </w:rPr>
        <w:t xml:space="preserve">В связи с  </w:t>
      </w:r>
      <w:proofErr w:type="gramStart"/>
      <w:r w:rsidRPr="006B7C54">
        <w:rPr>
          <w:rFonts w:ascii="Times New Roman" w:hAnsi="Times New Roman"/>
          <w:sz w:val="28"/>
          <w:szCs w:val="28"/>
          <w:lang w:val="ru-RU"/>
        </w:rPr>
        <w:t>признанием</w:t>
      </w:r>
      <w:proofErr w:type="gramEnd"/>
      <w:r w:rsidRPr="006B7C54">
        <w:rPr>
          <w:rFonts w:ascii="Times New Roman" w:hAnsi="Times New Roman"/>
          <w:sz w:val="28"/>
          <w:szCs w:val="28"/>
          <w:lang w:val="ru-RU"/>
        </w:rPr>
        <w:t xml:space="preserve"> утратившим силу решения </w:t>
      </w:r>
      <w:r w:rsidR="006B6670" w:rsidRPr="006B7C54">
        <w:rPr>
          <w:rFonts w:ascii="Times New Roman" w:hAnsi="Times New Roman"/>
          <w:bCs/>
          <w:sz w:val="28"/>
          <w:szCs w:val="28"/>
          <w:lang w:val="ru-RU"/>
        </w:rPr>
        <w:t>Совета Питкярантского муниципального района</w:t>
      </w:r>
      <w:r w:rsidRPr="006B7C54">
        <w:rPr>
          <w:rFonts w:ascii="Times New Roman" w:hAnsi="Times New Roman"/>
          <w:sz w:val="28"/>
          <w:szCs w:val="28"/>
          <w:lang w:val="ru-RU"/>
        </w:rPr>
        <w:t xml:space="preserve"> </w:t>
      </w:r>
      <w:r w:rsidR="006B6670" w:rsidRPr="006B7C54">
        <w:rPr>
          <w:rFonts w:ascii="Times New Roman" w:hAnsi="Times New Roman"/>
          <w:bCs/>
          <w:sz w:val="28"/>
          <w:szCs w:val="28"/>
          <w:lang w:val="ru-RU"/>
        </w:rPr>
        <w:t>от 12.11.2008 № 217</w:t>
      </w:r>
      <w:r w:rsidR="00796B1F">
        <w:rPr>
          <w:rFonts w:ascii="Times New Roman" w:hAnsi="Times New Roman"/>
          <w:bCs/>
          <w:sz w:val="28"/>
          <w:szCs w:val="28"/>
          <w:lang w:val="ru-RU"/>
        </w:rPr>
        <w:t>,</w:t>
      </w:r>
      <w:r w:rsidR="006B6670" w:rsidRPr="006B7C54">
        <w:rPr>
          <w:rFonts w:ascii="Times New Roman" w:hAnsi="Times New Roman"/>
          <w:bCs/>
          <w:sz w:val="28"/>
          <w:szCs w:val="28"/>
          <w:lang w:val="ru-RU"/>
        </w:rPr>
        <w:t xml:space="preserve"> </w:t>
      </w:r>
      <w:r w:rsidR="00796B1F">
        <w:rPr>
          <w:rFonts w:ascii="Times New Roman" w:hAnsi="Times New Roman"/>
          <w:bCs/>
          <w:sz w:val="28"/>
          <w:szCs w:val="28"/>
          <w:lang w:val="ru-RU"/>
        </w:rPr>
        <w:t xml:space="preserve">рассмотрение дела прекратить, </w:t>
      </w:r>
      <w:r w:rsidRPr="006B7C54">
        <w:rPr>
          <w:rFonts w:ascii="Times New Roman" w:hAnsi="Times New Roman"/>
          <w:sz w:val="28"/>
          <w:szCs w:val="28"/>
          <w:lang w:val="ru-RU"/>
        </w:rPr>
        <w:t>предписание не выдавать.</w:t>
      </w:r>
    </w:p>
    <w:p w:rsidR="00995B5F" w:rsidRPr="006B7C54" w:rsidRDefault="00995B5F" w:rsidP="00995B5F">
      <w:pPr>
        <w:rPr>
          <w:sz w:val="28"/>
          <w:szCs w:val="28"/>
        </w:rPr>
      </w:pPr>
    </w:p>
    <w:tbl>
      <w:tblPr>
        <w:tblW w:w="10224" w:type="dxa"/>
        <w:tblLook w:val="01E0"/>
      </w:tblPr>
      <w:tblGrid>
        <w:gridCol w:w="3205"/>
        <w:gridCol w:w="3707"/>
        <w:gridCol w:w="3312"/>
      </w:tblGrid>
      <w:tr w:rsidR="00995B5F" w:rsidRPr="006B7C54" w:rsidTr="00337553">
        <w:trPr>
          <w:trHeight w:val="103"/>
        </w:trPr>
        <w:tc>
          <w:tcPr>
            <w:tcW w:w="3205" w:type="dxa"/>
          </w:tcPr>
          <w:p w:rsidR="00995B5F" w:rsidRPr="006B7C54" w:rsidRDefault="00995B5F" w:rsidP="000D36F3">
            <w:pPr>
              <w:pStyle w:val="a3"/>
              <w:ind w:right="23"/>
              <w:rPr>
                <w:sz w:val="28"/>
                <w:szCs w:val="28"/>
              </w:rPr>
            </w:pPr>
            <w:r w:rsidRPr="006B7C54">
              <w:rPr>
                <w:sz w:val="28"/>
                <w:szCs w:val="28"/>
              </w:rPr>
              <w:t>Председатель Комиссии</w:t>
            </w:r>
          </w:p>
        </w:tc>
        <w:tc>
          <w:tcPr>
            <w:tcW w:w="3707" w:type="dxa"/>
          </w:tcPr>
          <w:p w:rsidR="00995B5F" w:rsidRPr="006B7C54" w:rsidRDefault="00995B5F" w:rsidP="00337553">
            <w:pPr>
              <w:pStyle w:val="a3"/>
              <w:ind w:right="23"/>
              <w:jc w:val="right"/>
              <w:rPr>
                <w:b/>
                <w:sz w:val="28"/>
                <w:szCs w:val="28"/>
              </w:rPr>
            </w:pPr>
            <w:r w:rsidRPr="006B7C54">
              <w:rPr>
                <w:b/>
                <w:sz w:val="28"/>
                <w:szCs w:val="28"/>
              </w:rPr>
              <w:t xml:space="preserve">           _______________</w:t>
            </w:r>
          </w:p>
        </w:tc>
        <w:tc>
          <w:tcPr>
            <w:tcW w:w="3312" w:type="dxa"/>
          </w:tcPr>
          <w:p w:rsidR="00995B5F" w:rsidRPr="006B7C54" w:rsidRDefault="00A90347" w:rsidP="00A90347">
            <w:pPr>
              <w:ind w:firstLine="708"/>
              <w:rPr>
                <w:sz w:val="28"/>
                <w:szCs w:val="28"/>
              </w:rPr>
            </w:pPr>
            <w:r>
              <w:rPr>
                <w:sz w:val="28"/>
                <w:szCs w:val="28"/>
                <w:lang w:val="en-US"/>
              </w:rPr>
              <w:t>&lt;</w:t>
            </w:r>
            <w:r>
              <w:rPr>
                <w:sz w:val="28"/>
                <w:szCs w:val="28"/>
              </w:rPr>
              <w:t>имярек</w:t>
            </w:r>
            <w:r>
              <w:rPr>
                <w:sz w:val="28"/>
                <w:szCs w:val="28"/>
                <w:lang w:val="en-US"/>
              </w:rPr>
              <w:t>&gt;</w:t>
            </w:r>
          </w:p>
        </w:tc>
      </w:tr>
      <w:tr w:rsidR="00995B5F" w:rsidRPr="006B7C54" w:rsidTr="00337553">
        <w:trPr>
          <w:trHeight w:val="114"/>
        </w:trPr>
        <w:tc>
          <w:tcPr>
            <w:tcW w:w="3205" w:type="dxa"/>
          </w:tcPr>
          <w:p w:rsidR="00995B5F" w:rsidRPr="006B7C54" w:rsidRDefault="00995B5F" w:rsidP="000D36F3">
            <w:pPr>
              <w:ind w:right="23"/>
              <w:rPr>
                <w:sz w:val="28"/>
                <w:szCs w:val="28"/>
              </w:rPr>
            </w:pPr>
            <w:r w:rsidRPr="006B7C54">
              <w:rPr>
                <w:sz w:val="28"/>
                <w:szCs w:val="28"/>
              </w:rPr>
              <w:t xml:space="preserve">  </w:t>
            </w:r>
          </w:p>
          <w:p w:rsidR="00995B5F" w:rsidRPr="006B7C54" w:rsidRDefault="00995B5F" w:rsidP="000D36F3">
            <w:pPr>
              <w:ind w:right="23"/>
              <w:rPr>
                <w:sz w:val="28"/>
                <w:szCs w:val="28"/>
              </w:rPr>
            </w:pPr>
            <w:r w:rsidRPr="006B7C54">
              <w:rPr>
                <w:sz w:val="28"/>
                <w:szCs w:val="28"/>
              </w:rPr>
              <w:t>Члены Комиссии</w:t>
            </w:r>
          </w:p>
        </w:tc>
        <w:tc>
          <w:tcPr>
            <w:tcW w:w="3707" w:type="dxa"/>
          </w:tcPr>
          <w:p w:rsidR="00995B5F" w:rsidRPr="006B7C54" w:rsidRDefault="00995B5F" w:rsidP="000D36F3">
            <w:pPr>
              <w:ind w:right="23" w:hanging="5"/>
              <w:jc w:val="right"/>
              <w:rPr>
                <w:sz w:val="28"/>
                <w:szCs w:val="28"/>
              </w:rPr>
            </w:pPr>
            <w:r w:rsidRPr="006B7C54">
              <w:rPr>
                <w:sz w:val="28"/>
                <w:szCs w:val="28"/>
              </w:rPr>
              <w:t xml:space="preserve">              </w:t>
            </w:r>
          </w:p>
          <w:p w:rsidR="00995B5F" w:rsidRPr="006B7C54" w:rsidRDefault="00995B5F" w:rsidP="000D36F3">
            <w:pPr>
              <w:tabs>
                <w:tab w:val="left" w:pos="858"/>
              </w:tabs>
              <w:jc w:val="right"/>
              <w:rPr>
                <w:sz w:val="28"/>
                <w:szCs w:val="28"/>
              </w:rPr>
            </w:pPr>
            <w:r w:rsidRPr="006B7C54">
              <w:rPr>
                <w:sz w:val="28"/>
                <w:szCs w:val="28"/>
              </w:rPr>
              <w:t xml:space="preserve">   </w:t>
            </w:r>
            <w:r w:rsidRPr="006B7C54">
              <w:rPr>
                <w:sz w:val="28"/>
                <w:szCs w:val="28"/>
              </w:rPr>
              <w:tab/>
              <w:t xml:space="preserve">  _______________</w:t>
            </w:r>
          </w:p>
          <w:p w:rsidR="00995B5F" w:rsidRPr="006B7C54" w:rsidRDefault="00995B5F" w:rsidP="000D36F3">
            <w:pPr>
              <w:tabs>
                <w:tab w:val="left" w:pos="858"/>
              </w:tabs>
              <w:jc w:val="right"/>
              <w:rPr>
                <w:sz w:val="28"/>
                <w:szCs w:val="28"/>
              </w:rPr>
            </w:pPr>
            <w:r w:rsidRPr="006B7C54">
              <w:rPr>
                <w:sz w:val="28"/>
                <w:szCs w:val="28"/>
              </w:rPr>
              <w:t xml:space="preserve">              </w:t>
            </w:r>
          </w:p>
          <w:p w:rsidR="00995B5F" w:rsidRPr="006B7C54" w:rsidRDefault="00995B5F" w:rsidP="000D36F3">
            <w:pPr>
              <w:tabs>
                <w:tab w:val="left" w:pos="858"/>
              </w:tabs>
              <w:jc w:val="right"/>
              <w:rPr>
                <w:sz w:val="28"/>
                <w:szCs w:val="28"/>
              </w:rPr>
            </w:pPr>
            <w:r w:rsidRPr="006B7C54">
              <w:rPr>
                <w:sz w:val="28"/>
                <w:szCs w:val="28"/>
              </w:rPr>
              <w:t xml:space="preserve"> _______________</w:t>
            </w:r>
          </w:p>
          <w:p w:rsidR="00337553" w:rsidRPr="006B7C54" w:rsidRDefault="00337553" w:rsidP="000D36F3">
            <w:pPr>
              <w:tabs>
                <w:tab w:val="left" w:pos="858"/>
              </w:tabs>
              <w:jc w:val="right"/>
              <w:rPr>
                <w:sz w:val="28"/>
                <w:szCs w:val="28"/>
              </w:rPr>
            </w:pPr>
          </w:p>
          <w:p w:rsidR="00337553" w:rsidRPr="006B7C54" w:rsidRDefault="00337553" w:rsidP="000D36F3">
            <w:pPr>
              <w:tabs>
                <w:tab w:val="left" w:pos="858"/>
              </w:tabs>
              <w:jc w:val="right"/>
              <w:rPr>
                <w:sz w:val="28"/>
                <w:szCs w:val="28"/>
              </w:rPr>
            </w:pPr>
            <w:r w:rsidRPr="006B7C54">
              <w:rPr>
                <w:sz w:val="28"/>
                <w:szCs w:val="28"/>
              </w:rPr>
              <w:t>_______________</w:t>
            </w:r>
          </w:p>
        </w:tc>
        <w:tc>
          <w:tcPr>
            <w:tcW w:w="3312" w:type="dxa"/>
          </w:tcPr>
          <w:p w:rsidR="00995B5F" w:rsidRPr="006B7C54" w:rsidRDefault="00995B5F" w:rsidP="000D36F3">
            <w:pPr>
              <w:ind w:right="23"/>
              <w:rPr>
                <w:sz w:val="28"/>
                <w:szCs w:val="28"/>
              </w:rPr>
            </w:pPr>
          </w:p>
          <w:p w:rsidR="00995B5F" w:rsidRPr="006B7C54" w:rsidRDefault="00A90347" w:rsidP="00A90347">
            <w:pPr>
              <w:ind w:firstLine="708"/>
              <w:rPr>
                <w:sz w:val="28"/>
                <w:szCs w:val="28"/>
              </w:rPr>
            </w:pPr>
            <w:r>
              <w:rPr>
                <w:sz w:val="28"/>
                <w:szCs w:val="28"/>
                <w:lang w:val="en-US"/>
              </w:rPr>
              <w:t>&lt;</w:t>
            </w:r>
            <w:r>
              <w:rPr>
                <w:sz w:val="28"/>
                <w:szCs w:val="28"/>
              </w:rPr>
              <w:t>имярек</w:t>
            </w:r>
            <w:r>
              <w:rPr>
                <w:sz w:val="28"/>
                <w:szCs w:val="28"/>
                <w:lang w:val="en-US"/>
              </w:rPr>
              <w:t>&gt;</w:t>
            </w:r>
          </w:p>
          <w:p w:rsidR="00995B5F" w:rsidRPr="006B7C54" w:rsidRDefault="00995B5F" w:rsidP="000D36F3">
            <w:pPr>
              <w:ind w:right="23"/>
              <w:rPr>
                <w:sz w:val="28"/>
                <w:szCs w:val="28"/>
              </w:rPr>
            </w:pPr>
            <w:r w:rsidRPr="006B7C54">
              <w:rPr>
                <w:sz w:val="28"/>
                <w:szCs w:val="28"/>
              </w:rPr>
              <w:t xml:space="preserve">       </w:t>
            </w:r>
          </w:p>
          <w:p w:rsidR="00995B5F" w:rsidRDefault="00A90347" w:rsidP="00337553">
            <w:pPr>
              <w:ind w:firstLine="708"/>
              <w:rPr>
                <w:sz w:val="28"/>
                <w:szCs w:val="28"/>
              </w:rPr>
            </w:pPr>
            <w:r>
              <w:rPr>
                <w:sz w:val="28"/>
                <w:szCs w:val="28"/>
                <w:lang w:val="en-US"/>
              </w:rPr>
              <w:t>&lt;</w:t>
            </w:r>
            <w:r>
              <w:rPr>
                <w:sz w:val="28"/>
                <w:szCs w:val="28"/>
              </w:rPr>
              <w:t>имярек</w:t>
            </w:r>
            <w:r>
              <w:rPr>
                <w:sz w:val="28"/>
                <w:szCs w:val="28"/>
                <w:lang w:val="en-US"/>
              </w:rPr>
              <w:t>&gt;</w:t>
            </w:r>
          </w:p>
          <w:p w:rsidR="00A90347" w:rsidRPr="00A90347" w:rsidRDefault="00A90347" w:rsidP="00337553">
            <w:pPr>
              <w:ind w:firstLine="708"/>
              <w:rPr>
                <w:sz w:val="28"/>
                <w:szCs w:val="28"/>
              </w:rPr>
            </w:pPr>
          </w:p>
          <w:p w:rsidR="00337553" w:rsidRPr="006B7C54" w:rsidRDefault="00A90347" w:rsidP="00337553">
            <w:pPr>
              <w:ind w:firstLine="601"/>
              <w:rPr>
                <w:sz w:val="28"/>
                <w:szCs w:val="28"/>
              </w:rPr>
            </w:pPr>
            <w:r>
              <w:rPr>
                <w:sz w:val="28"/>
                <w:szCs w:val="28"/>
                <w:lang w:val="en-US"/>
              </w:rPr>
              <w:t>&lt;</w:t>
            </w:r>
            <w:r>
              <w:rPr>
                <w:sz w:val="28"/>
                <w:szCs w:val="28"/>
              </w:rPr>
              <w:t>имярек</w:t>
            </w:r>
            <w:r>
              <w:rPr>
                <w:sz w:val="28"/>
                <w:szCs w:val="28"/>
                <w:lang w:val="en-US"/>
              </w:rPr>
              <w:t>&gt;</w:t>
            </w:r>
          </w:p>
        </w:tc>
      </w:tr>
    </w:tbl>
    <w:p w:rsidR="00995B5F" w:rsidRPr="006B7C54" w:rsidRDefault="00995B5F" w:rsidP="00995B5F">
      <w:pPr>
        <w:rPr>
          <w:sz w:val="28"/>
          <w:szCs w:val="28"/>
        </w:rPr>
      </w:pPr>
    </w:p>
    <w:p w:rsidR="00995B5F" w:rsidRPr="006B7C54" w:rsidRDefault="00995B5F" w:rsidP="006B7C54">
      <w:pPr>
        <w:jc w:val="both"/>
        <w:rPr>
          <w:sz w:val="28"/>
          <w:szCs w:val="28"/>
        </w:rPr>
      </w:pPr>
    </w:p>
    <w:p w:rsidR="006B7C54" w:rsidRPr="006B7C54" w:rsidRDefault="006B7C54" w:rsidP="006B7C54">
      <w:pPr>
        <w:pStyle w:val="a5"/>
        <w:ind w:firstLine="709"/>
        <w:jc w:val="both"/>
        <w:rPr>
          <w:rFonts w:ascii="Times New Roman" w:hAnsi="Times New Roman"/>
          <w:sz w:val="26"/>
          <w:szCs w:val="26"/>
        </w:rPr>
      </w:pPr>
      <w:r w:rsidRPr="006B7C54">
        <w:rPr>
          <w:rFonts w:ascii="Times New Roman" w:hAnsi="Times New Roman"/>
          <w:sz w:val="26"/>
          <w:szCs w:val="26"/>
        </w:rPr>
        <w:t>Решение может быть обжаловано в течение трех месяцев со дня его принятия в арбитражный суд.</w:t>
      </w:r>
    </w:p>
    <w:p w:rsidR="006B7C54" w:rsidRPr="006B7C54" w:rsidRDefault="006B7C54" w:rsidP="006B7C54">
      <w:pPr>
        <w:pStyle w:val="a5"/>
        <w:ind w:firstLine="709"/>
        <w:jc w:val="both"/>
        <w:rPr>
          <w:rFonts w:ascii="Times New Roman" w:hAnsi="Times New Roman"/>
          <w:sz w:val="26"/>
          <w:szCs w:val="26"/>
        </w:rPr>
      </w:pPr>
      <w:r w:rsidRPr="006B7C54">
        <w:rPr>
          <w:rFonts w:ascii="Times New Roman" w:hAnsi="Times New Roman"/>
          <w:sz w:val="26"/>
          <w:szCs w:val="26"/>
        </w:rPr>
        <w:t>Примечание. За невыполнение  в   установленный срок законного решения антимонопольного органа статьей 19.5 Кодекса Российской Федерации об административных правонарушениях установлена административная ответственность.</w:t>
      </w:r>
    </w:p>
    <w:sectPr w:rsidR="006B7C54" w:rsidRPr="006B7C54" w:rsidSect="0033755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D07" w:rsidRDefault="00672D07" w:rsidP="00337553">
      <w:r>
        <w:separator/>
      </w:r>
    </w:p>
  </w:endnote>
  <w:endnote w:type="continuationSeparator" w:id="1">
    <w:p w:rsidR="00672D07" w:rsidRDefault="00672D07" w:rsidP="003375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D07" w:rsidRDefault="00672D07" w:rsidP="00337553">
      <w:r>
        <w:separator/>
      </w:r>
    </w:p>
  </w:footnote>
  <w:footnote w:type="continuationSeparator" w:id="1">
    <w:p w:rsidR="00672D07" w:rsidRDefault="00672D07" w:rsidP="00337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2266"/>
      <w:docPartObj>
        <w:docPartGallery w:val="Page Numbers (Top of Page)"/>
        <w:docPartUnique/>
      </w:docPartObj>
    </w:sdtPr>
    <w:sdtContent>
      <w:p w:rsidR="00337553" w:rsidRDefault="00A63D52">
        <w:pPr>
          <w:pStyle w:val="a6"/>
          <w:jc w:val="center"/>
        </w:pPr>
        <w:fldSimple w:instr=" PAGE   \* MERGEFORMAT ">
          <w:r w:rsidR="00A90347">
            <w:rPr>
              <w:noProof/>
            </w:rPr>
            <w:t>2</w:t>
          </w:r>
        </w:fldSimple>
      </w:p>
    </w:sdtContent>
  </w:sdt>
  <w:p w:rsidR="00337553" w:rsidRDefault="0033755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63E"/>
    <w:multiLevelType w:val="hybridMultilevel"/>
    <w:tmpl w:val="04F468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5930CC7"/>
    <w:multiLevelType w:val="hybridMultilevel"/>
    <w:tmpl w:val="A46EB7C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94B14"/>
    <w:rsid w:val="0000067A"/>
    <w:rsid w:val="000011FB"/>
    <w:rsid w:val="000018BD"/>
    <w:rsid w:val="0000223B"/>
    <w:rsid w:val="000022D5"/>
    <w:rsid w:val="000022E2"/>
    <w:rsid w:val="00003495"/>
    <w:rsid w:val="00003B2E"/>
    <w:rsid w:val="00004177"/>
    <w:rsid w:val="000042DF"/>
    <w:rsid w:val="00004884"/>
    <w:rsid w:val="00004CAE"/>
    <w:rsid w:val="00006060"/>
    <w:rsid w:val="00006473"/>
    <w:rsid w:val="000078E9"/>
    <w:rsid w:val="00007C1D"/>
    <w:rsid w:val="00007FFB"/>
    <w:rsid w:val="00010437"/>
    <w:rsid w:val="0001062E"/>
    <w:rsid w:val="00010DFC"/>
    <w:rsid w:val="00010E92"/>
    <w:rsid w:val="00011567"/>
    <w:rsid w:val="00011698"/>
    <w:rsid w:val="000116B4"/>
    <w:rsid w:val="00013EC8"/>
    <w:rsid w:val="00014476"/>
    <w:rsid w:val="00014BBA"/>
    <w:rsid w:val="000155E6"/>
    <w:rsid w:val="00015B30"/>
    <w:rsid w:val="00016863"/>
    <w:rsid w:val="00017D34"/>
    <w:rsid w:val="000220F6"/>
    <w:rsid w:val="000225F6"/>
    <w:rsid w:val="000226D1"/>
    <w:rsid w:val="00022E3A"/>
    <w:rsid w:val="000230E8"/>
    <w:rsid w:val="0002361E"/>
    <w:rsid w:val="00023C21"/>
    <w:rsid w:val="00023E6E"/>
    <w:rsid w:val="00023E97"/>
    <w:rsid w:val="00024DF4"/>
    <w:rsid w:val="00026686"/>
    <w:rsid w:val="00027117"/>
    <w:rsid w:val="000279D2"/>
    <w:rsid w:val="0003197B"/>
    <w:rsid w:val="00031B1F"/>
    <w:rsid w:val="00031C71"/>
    <w:rsid w:val="00031FC9"/>
    <w:rsid w:val="00032146"/>
    <w:rsid w:val="00032284"/>
    <w:rsid w:val="00032D23"/>
    <w:rsid w:val="0003375B"/>
    <w:rsid w:val="00033BE0"/>
    <w:rsid w:val="000342E2"/>
    <w:rsid w:val="000344AB"/>
    <w:rsid w:val="0003562A"/>
    <w:rsid w:val="000357F5"/>
    <w:rsid w:val="000357FD"/>
    <w:rsid w:val="00035881"/>
    <w:rsid w:val="00035FD5"/>
    <w:rsid w:val="000363B4"/>
    <w:rsid w:val="00036E97"/>
    <w:rsid w:val="00037B2D"/>
    <w:rsid w:val="00037CAB"/>
    <w:rsid w:val="00037E76"/>
    <w:rsid w:val="00040573"/>
    <w:rsid w:val="000409EB"/>
    <w:rsid w:val="000416ED"/>
    <w:rsid w:val="00042349"/>
    <w:rsid w:val="000423D4"/>
    <w:rsid w:val="000426E3"/>
    <w:rsid w:val="00042B2A"/>
    <w:rsid w:val="00042CC9"/>
    <w:rsid w:val="00043950"/>
    <w:rsid w:val="0004404C"/>
    <w:rsid w:val="00044317"/>
    <w:rsid w:val="00044799"/>
    <w:rsid w:val="0004490A"/>
    <w:rsid w:val="00045391"/>
    <w:rsid w:val="000455B6"/>
    <w:rsid w:val="0004598A"/>
    <w:rsid w:val="00045B77"/>
    <w:rsid w:val="00046A5A"/>
    <w:rsid w:val="00050DE1"/>
    <w:rsid w:val="0005134F"/>
    <w:rsid w:val="00051ADF"/>
    <w:rsid w:val="00051CE4"/>
    <w:rsid w:val="00053D82"/>
    <w:rsid w:val="00054246"/>
    <w:rsid w:val="00055476"/>
    <w:rsid w:val="00055C00"/>
    <w:rsid w:val="00055D29"/>
    <w:rsid w:val="00055E28"/>
    <w:rsid w:val="000563A6"/>
    <w:rsid w:val="0005668E"/>
    <w:rsid w:val="00057781"/>
    <w:rsid w:val="000577D2"/>
    <w:rsid w:val="000579E2"/>
    <w:rsid w:val="00057ABC"/>
    <w:rsid w:val="00057B2D"/>
    <w:rsid w:val="00057FEF"/>
    <w:rsid w:val="00061541"/>
    <w:rsid w:val="00061848"/>
    <w:rsid w:val="00061FDE"/>
    <w:rsid w:val="0006216A"/>
    <w:rsid w:val="0006239E"/>
    <w:rsid w:val="0006306D"/>
    <w:rsid w:val="0006321C"/>
    <w:rsid w:val="000633D1"/>
    <w:rsid w:val="00063600"/>
    <w:rsid w:val="00063934"/>
    <w:rsid w:val="00063F6D"/>
    <w:rsid w:val="00064387"/>
    <w:rsid w:val="00064A23"/>
    <w:rsid w:val="0006551A"/>
    <w:rsid w:val="00065CB5"/>
    <w:rsid w:val="00066259"/>
    <w:rsid w:val="00066BBC"/>
    <w:rsid w:val="00066E94"/>
    <w:rsid w:val="0006743A"/>
    <w:rsid w:val="00067DCC"/>
    <w:rsid w:val="000708D7"/>
    <w:rsid w:val="000714AB"/>
    <w:rsid w:val="000722E6"/>
    <w:rsid w:val="00073161"/>
    <w:rsid w:val="00073F67"/>
    <w:rsid w:val="0007436D"/>
    <w:rsid w:val="00074A31"/>
    <w:rsid w:val="00074D90"/>
    <w:rsid w:val="00074EDD"/>
    <w:rsid w:val="00075556"/>
    <w:rsid w:val="00075875"/>
    <w:rsid w:val="000758B8"/>
    <w:rsid w:val="00075A26"/>
    <w:rsid w:val="00075B70"/>
    <w:rsid w:val="00076159"/>
    <w:rsid w:val="00076295"/>
    <w:rsid w:val="0007676B"/>
    <w:rsid w:val="00076773"/>
    <w:rsid w:val="000769A3"/>
    <w:rsid w:val="00076D31"/>
    <w:rsid w:val="00076DA0"/>
    <w:rsid w:val="00076DBC"/>
    <w:rsid w:val="00077373"/>
    <w:rsid w:val="0007764C"/>
    <w:rsid w:val="000776CF"/>
    <w:rsid w:val="000777DB"/>
    <w:rsid w:val="00080AD1"/>
    <w:rsid w:val="00080F1D"/>
    <w:rsid w:val="0008166B"/>
    <w:rsid w:val="000817AB"/>
    <w:rsid w:val="00081DBA"/>
    <w:rsid w:val="00082787"/>
    <w:rsid w:val="0008454B"/>
    <w:rsid w:val="00084C7D"/>
    <w:rsid w:val="000851D3"/>
    <w:rsid w:val="000852EA"/>
    <w:rsid w:val="00085743"/>
    <w:rsid w:val="00085D15"/>
    <w:rsid w:val="00085DA8"/>
    <w:rsid w:val="00086A7C"/>
    <w:rsid w:val="00086BF4"/>
    <w:rsid w:val="000872C3"/>
    <w:rsid w:val="000873BE"/>
    <w:rsid w:val="0008741B"/>
    <w:rsid w:val="000877A1"/>
    <w:rsid w:val="00087A63"/>
    <w:rsid w:val="000900F7"/>
    <w:rsid w:val="00090631"/>
    <w:rsid w:val="0009066A"/>
    <w:rsid w:val="0009066F"/>
    <w:rsid w:val="00091393"/>
    <w:rsid w:val="00091821"/>
    <w:rsid w:val="00091DE5"/>
    <w:rsid w:val="00091F13"/>
    <w:rsid w:val="000921F6"/>
    <w:rsid w:val="00092875"/>
    <w:rsid w:val="00092FC9"/>
    <w:rsid w:val="000931C0"/>
    <w:rsid w:val="00093A48"/>
    <w:rsid w:val="00093AA6"/>
    <w:rsid w:val="00094AB4"/>
    <w:rsid w:val="000957C6"/>
    <w:rsid w:val="00095C31"/>
    <w:rsid w:val="00096411"/>
    <w:rsid w:val="00096899"/>
    <w:rsid w:val="000973E2"/>
    <w:rsid w:val="000975F0"/>
    <w:rsid w:val="000A056E"/>
    <w:rsid w:val="000A0B99"/>
    <w:rsid w:val="000A13F3"/>
    <w:rsid w:val="000A1957"/>
    <w:rsid w:val="000A2A98"/>
    <w:rsid w:val="000A2F34"/>
    <w:rsid w:val="000A300C"/>
    <w:rsid w:val="000A3556"/>
    <w:rsid w:val="000A37B6"/>
    <w:rsid w:val="000A3AD8"/>
    <w:rsid w:val="000A3C76"/>
    <w:rsid w:val="000A44C7"/>
    <w:rsid w:val="000A6233"/>
    <w:rsid w:val="000A6994"/>
    <w:rsid w:val="000A7219"/>
    <w:rsid w:val="000A724C"/>
    <w:rsid w:val="000A7282"/>
    <w:rsid w:val="000A73E3"/>
    <w:rsid w:val="000A75E8"/>
    <w:rsid w:val="000A7A25"/>
    <w:rsid w:val="000A7A89"/>
    <w:rsid w:val="000B0051"/>
    <w:rsid w:val="000B010B"/>
    <w:rsid w:val="000B0741"/>
    <w:rsid w:val="000B0CC7"/>
    <w:rsid w:val="000B1419"/>
    <w:rsid w:val="000B182D"/>
    <w:rsid w:val="000B1C56"/>
    <w:rsid w:val="000B2B1A"/>
    <w:rsid w:val="000B331F"/>
    <w:rsid w:val="000B36A6"/>
    <w:rsid w:val="000B3AD9"/>
    <w:rsid w:val="000B3C10"/>
    <w:rsid w:val="000B3D01"/>
    <w:rsid w:val="000B3EFA"/>
    <w:rsid w:val="000B43EE"/>
    <w:rsid w:val="000B48F5"/>
    <w:rsid w:val="000B4D28"/>
    <w:rsid w:val="000B4D56"/>
    <w:rsid w:val="000B59B7"/>
    <w:rsid w:val="000B5B1D"/>
    <w:rsid w:val="000B63CA"/>
    <w:rsid w:val="000B7FFB"/>
    <w:rsid w:val="000C0727"/>
    <w:rsid w:val="000C1735"/>
    <w:rsid w:val="000C17A9"/>
    <w:rsid w:val="000C1EC9"/>
    <w:rsid w:val="000C1EEB"/>
    <w:rsid w:val="000C20EB"/>
    <w:rsid w:val="000C2F42"/>
    <w:rsid w:val="000C3484"/>
    <w:rsid w:val="000C358E"/>
    <w:rsid w:val="000C48A6"/>
    <w:rsid w:val="000C591B"/>
    <w:rsid w:val="000C598F"/>
    <w:rsid w:val="000C6589"/>
    <w:rsid w:val="000C662F"/>
    <w:rsid w:val="000C6662"/>
    <w:rsid w:val="000C68DC"/>
    <w:rsid w:val="000C6E74"/>
    <w:rsid w:val="000C74D6"/>
    <w:rsid w:val="000C7A87"/>
    <w:rsid w:val="000C7E5E"/>
    <w:rsid w:val="000C7F53"/>
    <w:rsid w:val="000D0A4E"/>
    <w:rsid w:val="000D150B"/>
    <w:rsid w:val="000D21B1"/>
    <w:rsid w:val="000D27DC"/>
    <w:rsid w:val="000D31C3"/>
    <w:rsid w:val="000D34C3"/>
    <w:rsid w:val="000D396E"/>
    <w:rsid w:val="000D3BBD"/>
    <w:rsid w:val="000D3C64"/>
    <w:rsid w:val="000D45AA"/>
    <w:rsid w:val="000D5D2F"/>
    <w:rsid w:val="000D6121"/>
    <w:rsid w:val="000E06C9"/>
    <w:rsid w:val="000E1178"/>
    <w:rsid w:val="000E12BB"/>
    <w:rsid w:val="000E1A31"/>
    <w:rsid w:val="000E20F0"/>
    <w:rsid w:val="000E2D73"/>
    <w:rsid w:val="000E358C"/>
    <w:rsid w:val="000E3DAC"/>
    <w:rsid w:val="000E400F"/>
    <w:rsid w:val="000E4116"/>
    <w:rsid w:val="000E4A18"/>
    <w:rsid w:val="000E4B40"/>
    <w:rsid w:val="000E51DF"/>
    <w:rsid w:val="000E54DD"/>
    <w:rsid w:val="000E57B3"/>
    <w:rsid w:val="000E64A1"/>
    <w:rsid w:val="000E776A"/>
    <w:rsid w:val="000E784D"/>
    <w:rsid w:val="000E7934"/>
    <w:rsid w:val="000F1107"/>
    <w:rsid w:val="000F1131"/>
    <w:rsid w:val="000F1197"/>
    <w:rsid w:val="000F141F"/>
    <w:rsid w:val="000F289E"/>
    <w:rsid w:val="000F2A86"/>
    <w:rsid w:val="000F2B9E"/>
    <w:rsid w:val="000F2BF5"/>
    <w:rsid w:val="000F2C9E"/>
    <w:rsid w:val="000F32B5"/>
    <w:rsid w:val="000F32C2"/>
    <w:rsid w:val="000F3615"/>
    <w:rsid w:val="000F3B45"/>
    <w:rsid w:val="000F3B9A"/>
    <w:rsid w:val="000F4147"/>
    <w:rsid w:val="000F4357"/>
    <w:rsid w:val="000F4A41"/>
    <w:rsid w:val="000F4D5D"/>
    <w:rsid w:val="000F4FA5"/>
    <w:rsid w:val="000F529E"/>
    <w:rsid w:val="000F55E8"/>
    <w:rsid w:val="000F5702"/>
    <w:rsid w:val="000F5D74"/>
    <w:rsid w:val="000F5EED"/>
    <w:rsid w:val="000F60A3"/>
    <w:rsid w:val="000F6ADB"/>
    <w:rsid w:val="000F6EF4"/>
    <w:rsid w:val="000F75E2"/>
    <w:rsid w:val="000F7846"/>
    <w:rsid w:val="000F7EB5"/>
    <w:rsid w:val="0010019B"/>
    <w:rsid w:val="00100DF3"/>
    <w:rsid w:val="00101300"/>
    <w:rsid w:val="00101EA5"/>
    <w:rsid w:val="00102249"/>
    <w:rsid w:val="00102C65"/>
    <w:rsid w:val="00103976"/>
    <w:rsid w:val="00103A30"/>
    <w:rsid w:val="00103CFE"/>
    <w:rsid w:val="00104463"/>
    <w:rsid w:val="001048D8"/>
    <w:rsid w:val="00104FF9"/>
    <w:rsid w:val="001056A4"/>
    <w:rsid w:val="00105DE4"/>
    <w:rsid w:val="0010614B"/>
    <w:rsid w:val="00106B4F"/>
    <w:rsid w:val="00106D3F"/>
    <w:rsid w:val="0010731B"/>
    <w:rsid w:val="0010751F"/>
    <w:rsid w:val="00107800"/>
    <w:rsid w:val="001079D8"/>
    <w:rsid w:val="001112B6"/>
    <w:rsid w:val="001113EB"/>
    <w:rsid w:val="00111586"/>
    <w:rsid w:val="00111963"/>
    <w:rsid w:val="0011230A"/>
    <w:rsid w:val="00113DDA"/>
    <w:rsid w:val="00114024"/>
    <w:rsid w:val="001145C8"/>
    <w:rsid w:val="00115398"/>
    <w:rsid w:val="00115BCE"/>
    <w:rsid w:val="00115F6B"/>
    <w:rsid w:val="00116D7D"/>
    <w:rsid w:val="00116FF2"/>
    <w:rsid w:val="00117C1A"/>
    <w:rsid w:val="00120154"/>
    <w:rsid w:val="001202FB"/>
    <w:rsid w:val="00120564"/>
    <w:rsid w:val="00120768"/>
    <w:rsid w:val="00120E0C"/>
    <w:rsid w:val="0012119B"/>
    <w:rsid w:val="001211C1"/>
    <w:rsid w:val="00121CFD"/>
    <w:rsid w:val="00121FB0"/>
    <w:rsid w:val="001224F4"/>
    <w:rsid w:val="0012306D"/>
    <w:rsid w:val="001230D6"/>
    <w:rsid w:val="00123160"/>
    <w:rsid w:val="001234E9"/>
    <w:rsid w:val="0012365B"/>
    <w:rsid w:val="001239AC"/>
    <w:rsid w:val="00124634"/>
    <w:rsid w:val="00125397"/>
    <w:rsid w:val="00125E15"/>
    <w:rsid w:val="00126B5C"/>
    <w:rsid w:val="00127388"/>
    <w:rsid w:val="001276EF"/>
    <w:rsid w:val="00127DA6"/>
    <w:rsid w:val="001302CD"/>
    <w:rsid w:val="00130AC3"/>
    <w:rsid w:val="00130C79"/>
    <w:rsid w:val="00130F22"/>
    <w:rsid w:val="001317AD"/>
    <w:rsid w:val="001322F1"/>
    <w:rsid w:val="001325C1"/>
    <w:rsid w:val="0013279E"/>
    <w:rsid w:val="00132A6A"/>
    <w:rsid w:val="00132BA3"/>
    <w:rsid w:val="00132FAA"/>
    <w:rsid w:val="001332B3"/>
    <w:rsid w:val="00133C3B"/>
    <w:rsid w:val="00133D07"/>
    <w:rsid w:val="00134142"/>
    <w:rsid w:val="0013473A"/>
    <w:rsid w:val="00134846"/>
    <w:rsid w:val="00134C5D"/>
    <w:rsid w:val="00134F7E"/>
    <w:rsid w:val="00134F8C"/>
    <w:rsid w:val="001350C8"/>
    <w:rsid w:val="00135884"/>
    <w:rsid w:val="001358FE"/>
    <w:rsid w:val="00135CB8"/>
    <w:rsid w:val="00136506"/>
    <w:rsid w:val="00136B12"/>
    <w:rsid w:val="0013746E"/>
    <w:rsid w:val="00137B91"/>
    <w:rsid w:val="001405E9"/>
    <w:rsid w:val="001406C3"/>
    <w:rsid w:val="0014076F"/>
    <w:rsid w:val="001417C6"/>
    <w:rsid w:val="001420F9"/>
    <w:rsid w:val="001434E5"/>
    <w:rsid w:val="00143951"/>
    <w:rsid w:val="00143C0A"/>
    <w:rsid w:val="001444CD"/>
    <w:rsid w:val="00144937"/>
    <w:rsid w:val="00144C08"/>
    <w:rsid w:val="00144C69"/>
    <w:rsid w:val="00145002"/>
    <w:rsid w:val="00145E76"/>
    <w:rsid w:val="001466D6"/>
    <w:rsid w:val="00146EB5"/>
    <w:rsid w:val="00146F7C"/>
    <w:rsid w:val="00147551"/>
    <w:rsid w:val="00147C92"/>
    <w:rsid w:val="00147FBD"/>
    <w:rsid w:val="0015052A"/>
    <w:rsid w:val="00151771"/>
    <w:rsid w:val="001517DA"/>
    <w:rsid w:val="00151BB7"/>
    <w:rsid w:val="00152EA8"/>
    <w:rsid w:val="0015303E"/>
    <w:rsid w:val="001530D0"/>
    <w:rsid w:val="00153156"/>
    <w:rsid w:val="0015315C"/>
    <w:rsid w:val="00154006"/>
    <w:rsid w:val="00155415"/>
    <w:rsid w:val="001565F5"/>
    <w:rsid w:val="00156E9A"/>
    <w:rsid w:val="00157476"/>
    <w:rsid w:val="001575AF"/>
    <w:rsid w:val="00157BE4"/>
    <w:rsid w:val="0016016F"/>
    <w:rsid w:val="00160194"/>
    <w:rsid w:val="0016047B"/>
    <w:rsid w:val="001605FB"/>
    <w:rsid w:val="00160EDA"/>
    <w:rsid w:val="00160FB7"/>
    <w:rsid w:val="0016159F"/>
    <w:rsid w:val="00161990"/>
    <w:rsid w:val="00163AF5"/>
    <w:rsid w:val="00163C03"/>
    <w:rsid w:val="00163D68"/>
    <w:rsid w:val="0016416C"/>
    <w:rsid w:val="00165665"/>
    <w:rsid w:val="00165A84"/>
    <w:rsid w:val="00165CCB"/>
    <w:rsid w:val="00165F7C"/>
    <w:rsid w:val="001666E4"/>
    <w:rsid w:val="00166E3F"/>
    <w:rsid w:val="00167310"/>
    <w:rsid w:val="00167D78"/>
    <w:rsid w:val="001701AE"/>
    <w:rsid w:val="00170EC2"/>
    <w:rsid w:val="00170FEB"/>
    <w:rsid w:val="00171020"/>
    <w:rsid w:val="00171786"/>
    <w:rsid w:val="001726C9"/>
    <w:rsid w:val="00172843"/>
    <w:rsid w:val="00172926"/>
    <w:rsid w:val="00172BF9"/>
    <w:rsid w:val="00172D09"/>
    <w:rsid w:val="00173288"/>
    <w:rsid w:val="0017350F"/>
    <w:rsid w:val="0017367C"/>
    <w:rsid w:val="00173852"/>
    <w:rsid w:val="00173EE3"/>
    <w:rsid w:val="00174144"/>
    <w:rsid w:val="00174194"/>
    <w:rsid w:val="00174462"/>
    <w:rsid w:val="001744C1"/>
    <w:rsid w:val="001745EA"/>
    <w:rsid w:val="00174750"/>
    <w:rsid w:val="00174D8B"/>
    <w:rsid w:val="00175814"/>
    <w:rsid w:val="0017594D"/>
    <w:rsid w:val="0017667A"/>
    <w:rsid w:val="001769A6"/>
    <w:rsid w:val="001771AD"/>
    <w:rsid w:val="0017742C"/>
    <w:rsid w:val="00177B77"/>
    <w:rsid w:val="00177F2D"/>
    <w:rsid w:val="00180141"/>
    <w:rsid w:val="00180507"/>
    <w:rsid w:val="001806C6"/>
    <w:rsid w:val="00180C13"/>
    <w:rsid w:val="00181222"/>
    <w:rsid w:val="0018197C"/>
    <w:rsid w:val="00182E5C"/>
    <w:rsid w:val="00182F3D"/>
    <w:rsid w:val="001835A2"/>
    <w:rsid w:val="00183629"/>
    <w:rsid w:val="001837D9"/>
    <w:rsid w:val="00183F3D"/>
    <w:rsid w:val="00184D91"/>
    <w:rsid w:val="00185934"/>
    <w:rsid w:val="001860DF"/>
    <w:rsid w:val="00186999"/>
    <w:rsid w:val="00186D8E"/>
    <w:rsid w:val="00187955"/>
    <w:rsid w:val="001902D7"/>
    <w:rsid w:val="00190413"/>
    <w:rsid w:val="001904E0"/>
    <w:rsid w:val="001905C6"/>
    <w:rsid w:val="001906BD"/>
    <w:rsid w:val="00190876"/>
    <w:rsid w:val="00190C83"/>
    <w:rsid w:val="00190F91"/>
    <w:rsid w:val="0019243C"/>
    <w:rsid w:val="001927A4"/>
    <w:rsid w:val="00192F6D"/>
    <w:rsid w:val="00193970"/>
    <w:rsid w:val="00193C37"/>
    <w:rsid w:val="00194539"/>
    <w:rsid w:val="00194C6A"/>
    <w:rsid w:val="00194D5A"/>
    <w:rsid w:val="00195635"/>
    <w:rsid w:val="00195745"/>
    <w:rsid w:val="00195ADC"/>
    <w:rsid w:val="00196716"/>
    <w:rsid w:val="00196D2D"/>
    <w:rsid w:val="00197667"/>
    <w:rsid w:val="00197833"/>
    <w:rsid w:val="001A01A3"/>
    <w:rsid w:val="001A02CD"/>
    <w:rsid w:val="001A101F"/>
    <w:rsid w:val="001A1CB1"/>
    <w:rsid w:val="001A24FE"/>
    <w:rsid w:val="001A2778"/>
    <w:rsid w:val="001A2F4A"/>
    <w:rsid w:val="001A4C8B"/>
    <w:rsid w:val="001A4F5E"/>
    <w:rsid w:val="001A52D3"/>
    <w:rsid w:val="001A54DF"/>
    <w:rsid w:val="001A5B9A"/>
    <w:rsid w:val="001A710A"/>
    <w:rsid w:val="001A721F"/>
    <w:rsid w:val="001A79BB"/>
    <w:rsid w:val="001A7CB0"/>
    <w:rsid w:val="001B0068"/>
    <w:rsid w:val="001B0958"/>
    <w:rsid w:val="001B09F2"/>
    <w:rsid w:val="001B0A31"/>
    <w:rsid w:val="001B0AA5"/>
    <w:rsid w:val="001B0AE1"/>
    <w:rsid w:val="001B0AFC"/>
    <w:rsid w:val="001B15E8"/>
    <w:rsid w:val="001B1DD4"/>
    <w:rsid w:val="001B1E9A"/>
    <w:rsid w:val="001B28E4"/>
    <w:rsid w:val="001B2EA6"/>
    <w:rsid w:val="001B391B"/>
    <w:rsid w:val="001B47E8"/>
    <w:rsid w:val="001B4943"/>
    <w:rsid w:val="001B4A30"/>
    <w:rsid w:val="001B4BC2"/>
    <w:rsid w:val="001B50E4"/>
    <w:rsid w:val="001B51C1"/>
    <w:rsid w:val="001B540D"/>
    <w:rsid w:val="001B5F33"/>
    <w:rsid w:val="001B626E"/>
    <w:rsid w:val="001B65EA"/>
    <w:rsid w:val="001B665D"/>
    <w:rsid w:val="001C0A90"/>
    <w:rsid w:val="001C0C9B"/>
    <w:rsid w:val="001C10A7"/>
    <w:rsid w:val="001C177A"/>
    <w:rsid w:val="001C2632"/>
    <w:rsid w:val="001C2B9D"/>
    <w:rsid w:val="001C2BAB"/>
    <w:rsid w:val="001C301A"/>
    <w:rsid w:val="001C31AD"/>
    <w:rsid w:val="001C3300"/>
    <w:rsid w:val="001C55CF"/>
    <w:rsid w:val="001C58FE"/>
    <w:rsid w:val="001C6A0B"/>
    <w:rsid w:val="001D0041"/>
    <w:rsid w:val="001D010E"/>
    <w:rsid w:val="001D03FC"/>
    <w:rsid w:val="001D0FFE"/>
    <w:rsid w:val="001D1061"/>
    <w:rsid w:val="001D115D"/>
    <w:rsid w:val="001D1BB7"/>
    <w:rsid w:val="001D1F30"/>
    <w:rsid w:val="001D28E2"/>
    <w:rsid w:val="001D327C"/>
    <w:rsid w:val="001D365E"/>
    <w:rsid w:val="001D3959"/>
    <w:rsid w:val="001D41CA"/>
    <w:rsid w:val="001D436A"/>
    <w:rsid w:val="001D453C"/>
    <w:rsid w:val="001D4998"/>
    <w:rsid w:val="001D4D47"/>
    <w:rsid w:val="001D5108"/>
    <w:rsid w:val="001D5119"/>
    <w:rsid w:val="001D5490"/>
    <w:rsid w:val="001D581B"/>
    <w:rsid w:val="001D59B9"/>
    <w:rsid w:val="001D6342"/>
    <w:rsid w:val="001D6895"/>
    <w:rsid w:val="001D6E45"/>
    <w:rsid w:val="001D721E"/>
    <w:rsid w:val="001D7582"/>
    <w:rsid w:val="001D75F2"/>
    <w:rsid w:val="001D7AED"/>
    <w:rsid w:val="001E1469"/>
    <w:rsid w:val="001E14CB"/>
    <w:rsid w:val="001E1E4C"/>
    <w:rsid w:val="001E23F2"/>
    <w:rsid w:val="001E2557"/>
    <w:rsid w:val="001E2A39"/>
    <w:rsid w:val="001E2F77"/>
    <w:rsid w:val="001E333A"/>
    <w:rsid w:val="001E333D"/>
    <w:rsid w:val="001E361E"/>
    <w:rsid w:val="001E38D3"/>
    <w:rsid w:val="001E38D7"/>
    <w:rsid w:val="001E44C8"/>
    <w:rsid w:val="001E5237"/>
    <w:rsid w:val="001E53B1"/>
    <w:rsid w:val="001E5E5B"/>
    <w:rsid w:val="001E5F2F"/>
    <w:rsid w:val="001E61F0"/>
    <w:rsid w:val="001E6BE4"/>
    <w:rsid w:val="001E6C51"/>
    <w:rsid w:val="001E6F29"/>
    <w:rsid w:val="001F0D00"/>
    <w:rsid w:val="001F10C8"/>
    <w:rsid w:val="001F19F7"/>
    <w:rsid w:val="001F213A"/>
    <w:rsid w:val="001F237D"/>
    <w:rsid w:val="001F23DB"/>
    <w:rsid w:val="001F2C2F"/>
    <w:rsid w:val="001F2DA2"/>
    <w:rsid w:val="001F3A32"/>
    <w:rsid w:val="001F3F97"/>
    <w:rsid w:val="001F4854"/>
    <w:rsid w:val="001F4F6F"/>
    <w:rsid w:val="001F4FD0"/>
    <w:rsid w:val="001F60C1"/>
    <w:rsid w:val="001F61FE"/>
    <w:rsid w:val="001F6CFC"/>
    <w:rsid w:val="001F713B"/>
    <w:rsid w:val="001F722A"/>
    <w:rsid w:val="001F7DB0"/>
    <w:rsid w:val="001F7F58"/>
    <w:rsid w:val="002000A7"/>
    <w:rsid w:val="00201296"/>
    <w:rsid w:val="002012E9"/>
    <w:rsid w:val="002017B3"/>
    <w:rsid w:val="00201D10"/>
    <w:rsid w:val="0020227F"/>
    <w:rsid w:val="00203BB6"/>
    <w:rsid w:val="00203CF4"/>
    <w:rsid w:val="00203EFE"/>
    <w:rsid w:val="00204ADC"/>
    <w:rsid w:val="00204E77"/>
    <w:rsid w:val="002055F6"/>
    <w:rsid w:val="00205C01"/>
    <w:rsid w:val="00205C3D"/>
    <w:rsid w:val="0020638E"/>
    <w:rsid w:val="00206820"/>
    <w:rsid w:val="00207068"/>
    <w:rsid w:val="002072A7"/>
    <w:rsid w:val="002077E9"/>
    <w:rsid w:val="00207EA7"/>
    <w:rsid w:val="0021007C"/>
    <w:rsid w:val="0021039C"/>
    <w:rsid w:val="00210A6F"/>
    <w:rsid w:val="00211155"/>
    <w:rsid w:val="00211362"/>
    <w:rsid w:val="00212427"/>
    <w:rsid w:val="00212FD0"/>
    <w:rsid w:val="00213140"/>
    <w:rsid w:val="002131B2"/>
    <w:rsid w:val="002134C9"/>
    <w:rsid w:val="00213E59"/>
    <w:rsid w:val="00214541"/>
    <w:rsid w:val="0021482D"/>
    <w:rsid w:val="002151CC"/>
    <w:rsid w:val="00215244"/>
    <w:rsid w:val="002155BA"/>
    <w:rsid w:val="002161F3"/>
    <w:rsid w:val="00216606"/>
    <w:rsid w:val="00216A43"/>
    <w:rsid w:val="00216DF6"/>
    <w:rsid w:val="00217003"/>
    <w:rsid w:val="002179ED"/>
    <w:rsid w:val="00217D65"/>
    <w:rsid w:val="00217E86"/>
    <w:rsid w:val="00220E5C"/>
    <w:rsid w:val="00221191"/>
    <w:rsid w:val="00222785"/>
    <w:rsid w:val="0022299C"/>
    <w:rsid w:val="0022315C"/>
    <w:rsid w:val="00223841"/>
    <w:rsid w:val="0022394F"/>
    <w:rsid w:val="00223D34"/>
    <w:rsid w:val="00223E84"/>
    <w:rsid w:val="00224829"/>
    <w:rsid w:val="00225098"/>
    <w:rsid w:val="002252EA"/>
    <w:rsid w:val="00225377"/>
    <w:rsid w:val="0022748C"/>
    <w:rsid w:val="002277B3"/>
    <w:rsid w:val="00227FA8"/>
    <w:rsid w:val="00230205"/>
    <w:rsid w:val="002304C8"/>
    <w:rsid w:val="002312FF"/>
    <w:rsid w:val="0023137C"/>
    <w:rsid w:val="0023140A"/>
    <w:rsid w:val="002314A1"/>
    <w:rsid w:val="00231546"/>
    <w:rsid w:val="00231AAB"/>
    <w:rsid w:val="0023246C"/>
    <w:rsid w:val="00232527"/>
    <w:rsid w:val="00232BC4"/>
    <w:rsid w:val="00232C4B"/>
    <w:rsid w:val="00232D68"/>
    <w:rsid w:val="00232DC3"/>
    <w:rsid w:val="002337D0"/>
    <w:rsid w:val="00233EE9"/>
    <w:rsid w:val="00233F9A"/>
    <w:rsid w:val="00234215"/>
    <w:rsid w:val="00234259"/>
    <w:rsid w:val="00234EED"/>
    <w:rsid w:val="002350CD"/>
    <w:rsid w:val="0023582A"/>
    <w:rsid w:val="00235867"/>
    <w:rsid w:val="00236151"/>
    <w:rsid w:val="002362FC"/>
    <w:rsid w:val="0023640C"/>
    <w:rsid w:val="002369CA"/>
    <w:rsid w:val="00236C3B"/>
    <w:rsid w:val="00237342"/>
    <w:rsid w:val="00237DA6"/>
    <w:rsid w:val="002401EE"/>
    <w:rsid w:val="00240508"/>
    <w:rsid w:val="00240702"/>
    <w:rsid w:val="00240CEE"/>
    <w:rsid w:val="0024153D"/>
    <w:rsid w:val="00241890"/>
    <w:rsid w:val="0024284C"/>
    <w:rsid w:val="00242A7D"/>
    <w:rsid w:val="00242EA3"/>
    <w:rsid w:val="002433EB"/>
    <w:rsid w:val="00243552"/>
    <w:rsid w:val="00243765"/>
    <w:rsid w:val="00243A14"/>
    <w:rsid w:val="00243D1F"/>
    <w:rsid w:val="00243F6D"/>
    <w:rsid w:val="00244324"/>
    <w:rsid w:val="0024508F"/>
    <w:rsid w:val="00245284"/>
    <w:rsid w:val="00245936"/>
    <w:rsid w:val="002469B3"/>
    <w:rsid w:val="0024718E"/>
    <w:rsid w:val="002471BB"/>
    <w:rsid w:val="00247361"/>
    <w:rsid w:val="00247436"/>
    <w:rsid w:val="0025056F"/>
    <w:rsid w:val="002506A4"/>
    <w:rsid w:val="002509DE"/>
    <w:rsid w:val="00250FD0"/>
    <w:rsid w:val="00252099"/>
    <w:rsid w:val="00252731"/>
    <w:rsid w:val="00252BA5"/>
    <w:rsid w:val="00252CC3"/>
    <w:rsid w:val="00252D18"/>
    <w:rsid w:val="00252F92"/>
    <w:rsid w:val="00254B39"/>
    <w:rsid w:val="002551E1"/>
    <w:rsid w:val="0025559E"/>
    <w:rsid w:val="00255626"/>
    <w:rsid w:val="002557A7"/>
    <w:rsid w:val="00255958"/>
    <w:rsid w:val="00255CE1"/>
    <w:rsid w:val="00255D98"/>
    <w:rsid w:val="00255E47"/>
    <w:rsid w:val="00256103"/>
    <w:rsid w:val="0025620F"/>
    <w:rsid w:val="002563DA"/>
    <w:rsid w:val="00256ECD"/>
    <w:rsid w:val="00257089"/>
    <w:rsid w:val="00257345"/>
    <w:rsid w:val="002577D5"/>
    <w:rsid w:val="0026027F"/>
    <w:rsid w:val="002604C8"/>
    <w:rsid w:val="00260ED6"/>
    <w:rsid w:val="0026109B"/>
    <w:rsid w:val="002611EC"/>
    <w:rsid w:val="002612C6"/>
    <w:rsid w:val="002613FE"/>
    <w:rsid w:val="002617D7"/>
    <w:rsid w:val="00261C35"/>
    <w:rsid w:val="00261DFA"/>
    <w:rsid w:val="00262093"/>
    <w:rsid w:val="00262DCA"/>
    <w:rsid w:val="00263032"/>
    <w:rsid w:val="00263DAD"/>
    <w:rsid w:val="00263F77"/>
    <w:rsid w:val="002646AA"/>
    <w:rsid w:val="00264DE9"/>
    <w:rsid w:val="0026508C"/>
    <w:rsid w:val="0026553E"/>
    <w:rsid w:val="002655A0"/>
    <w:rsid w:val="002659CF"/>
    <w:rsid w:val="002659DA"/>
    <w:rsid w:val="00265AD6"/>
    <w:rsid w:val="00265C0E"/>
    <w:rsid w:val="00266145"/>
    <w:rsid w:val="00266815"/>
    <w:rsid w:val="00266A1D"/>
    <w:rsid w:val="00266A28"/>
    <w:rsid w:val="0026712F"/>
    <w:rsid w:val="002672A6"/>
    <w:rsid w:val="0026735D"/>
    <w:rsid w:val="002675D4"/>
    <w:rsid w:val="00267D9B"/>
    <w:rsid w:val="00270680"/>
    <w:rsid w:val="00270689"/>
    <w:rsid w:val="00271851"/>
    <w:rsid w:val="00271CE5"/>
    <w:rsid w:val="0027247B"/>
    <w:rsid w:val="002726D8"/>
    <w:rsid w:val="002733B1"/>
    <w:rsid w:val="002735EC"/>
    <w:rsid w:val="00273B1C"/>
    <w:rsid w:val="00273CD8"/>
    <w:rsid w:val="002753CC"/>
    <w:rsid w:val="00275E59"/>
    <w:rsid w:val="00276934"/>
    <w:rsid w:val="00277116"/>
    <w:rsid w:val="00277479"/>
    <w:rsid w:val="00277B62"/>
    <w:rsid w:val="00277B75"/>
    <w:rsid w:val="002801B8"/>
    <w:rsid w:val="002809AE"/>
    <w:rsid w:val="00280B8E"/>
    <w:rsid w:val="00280C05"/>
    <w:rsid w:val="002811E7"/>
    <w:rsid w:val="00281584"/>
    <w:rsid w:val="00281BCE"/>
    <w:rsid w:val="00282387"/>
    <w:rsid w:val="002824FA"/>
    <w:rsid w:val="00282A83"/>
    <w:rsid w:val="00283EFF"/>
    <w:rsid w:val="0028453E"/>
    <w:rsid w:val="00284704"/>
    <w:rsid w:val="00285247"/>
    <w:rsid w:val="002854D1"/>
    <w:rsid w:val="002856A2"/>
    <w:rsid w:val="00285AF5"/>
    <w:rsid w:val="00285BDF"/>
    <w:rsid w:val="00285C45"/>
    <w:rsid w:val="00286E1E"/>
    <w:rsid w:val="002873DF"/>
    <w:rsid w:val="002874E6"/>
    <w:rsid w:val="002876D7"/>
    <w:rsid w:val="00287902"/>
    <w:rsid w:val="00287AD6"/>
    <w:rsid w:val="002901B4"/>
    <w:rsid w:val="0029058F"/>
    <w:rsid w:val="00290C2C"/>
    <w:rsid w:val="002913DF"/>
    <w:rsid w:val="00291924"/>
    <w:rsid w:val="00291A21"/>
    <w:rsid w:val="00291AD0"/>
    <w:rsid w:val="00291EF6"/>
    <w:rsid w:val="0029204E"/>
    <w:rsid w:val="002920FA"/>
    <w:rsid w:val="00292293"/>
    <w:rsid w:val="002926B2"/>
    <w:rsid w:val="002929D5"/>
    <w:rsid w:val="002933E1"/>
    <w:rsid w:val="00293AF7"/>
    <w:rsid w:val="00293B64"/>
    <w:rsid w:val="0029426D"/>
    <w:rsid w:val="00294CE7"/>
    <w:rsid w:val="00294E5C"/>
    <w:rsid w:val="00295040"/>
    <w:rsid w:val="00296BCF"/>
    <w:rsid w:val="00296D75"/>
    <w:rsid w:val="0029719E"/>
    <w:rsid w:val="0029752F"/>
    <w:rsid w:val="00297879"/>
    <w:rsid w:val="002A07D1"/>
    <w:rsid w:val="002A08F8"/>
    <w:rsid w:val="002A22FD"/>
    <w:rsid w:val="002A272C"/>
    <w:rsid w:val="002A2921"/>
    <w:rsid w:val="002A2ED6"/>
    <w:rsid w:val="002A38B9"/>
    <w:rsid w:val="002A4E00"/>
    <w:rsid w:val="002A5835"/>
    <w:rsid w:val="002A69B3"/>
    <w:rsid w:val="002A6EED"/>
    <w:rsid w:val="002A736A"/>
    <w:rsid w:val="002A7D69"/>
    <w:rsid w:val="002B0014"/>
    <w:rsid w:val="002B0121"/>
    <w:rsid w:val="002B02AA"/>
    <w:rsid w:val="002B06D4"/>
    <w:rsid w:val="002B181A"/>
    <w:rsid w:val="002B1A64"/>
    <w:rsid w:val="002B1C77"/>
    <w:rsid w:val="002B1CD4"/>
    <w:rsid w:val="002B1E5C"/>
    <w:rsid w:val="002B1F27"/>
    <w:rsid w:val="002B2453"/>
    <w:rsid w:val="002B2B39"/>
    <w:rsid w:val="002B2B64"/>
    <w:rsid w:val="002B2DF8"/>
    <w:rsid w:val="002B30B7"/>
    <w:rsid w:val="002B35C2"/>
    <w:rsid w:val="002B3AAD"/>
    <w:rsid w:val="002B4244"/>
    <w:rsid w:val="002B4A50"/>
    <w:rsid w:val="002B5184"/>
    <w:rsid w:val="002B5694"/>
    <w:rsid w:val="002B5817"/>
    <w:rsid w:val="002B58B1"/>
    <w:rsid w:val="002B6744"/>
    <w:rsid w:val="002B69C6"/>
    <w:rsid w:val="002B6F16"/>
    <w:rsid w:val="002B766E"/>
    <w:rsid w:val="002B77CB"/>
    <w:rsid w:val="002B78FB"/>
    <w:rsid w:val="002B7F23"/>
    <w:rsid w:val="002B7FD8"/>
    <w:rsid w:val="002C06C4"/>
    <w:rsid w:val="002C0837"/>
    <w:rsid w:val="002C0A12"/>
    <w:rsid w:val="002C0E1F"/>
    <w:rsid w:val="002C103B"/>
    <w:rsid w:val="002C19C9"/>
    <w:rsid w:val="002C1AC8"/>
    <w:rsid w:val="002C2730"/>
    <w:rsid w:val="002C273F"/>
    <w:rsid w:val="002C298A"/>
    <w:rsid w:val="002C2A60"/>
    <w:rsid w:val="002C4088"/>
    <w:rsid w:val="002C410C"/>
    <w:rsid w:val="002C41AE"/>
    <w:rsid w:val="002C4426"/>
    <w:rsid w:val="002C459E"/>
    <w:rsid w:val="002C4919"/>
    <w:rsid w:val="002C4AC7"/>
    <w:rsid w:val="002C6006"/>
    <w:rsid w:val="002C637C"/>
    <w:rsid w:val="002C65CC"/>
    <w:rsid w:val="002C6FEB"/>
    <w:rsid w:val="002D08E1"/>
    <w:rsid w:val="002D21CB"/>
    <w:rsid w:val="002D2A0D"/>
    <w:rsid w:val="002D34D5"/>
    <w:rsid w:val="002D3F3E"/>
    <w:rsid w:val="002D410A"/>
    <w:rsid w:val="002D45E7"/>
    <w:rsid w:val="002D58A0"/>
    <w:rsid w:val="002D5A47"/>
    <w:rsid w:val="002D6DB2"/>
    <w:rsid w:val="002D7013"/>
    <w:rsid w:val="002D709F"/>
    <w:rsid w:val="002D7A0F"/>
    <w:rsid w:val="002D7E13"/>
    <w:rsid w:val="002E0B8C"/>
    <w:rsid w:val="002E0BC8"/>
    <w:rsid w:val="002E0E98"/>
    <w:rsid w:val="002E1086"/>
    <w:rsid w:val="002E1389"/>
    <w:rsid w:val="002E197E"/>
    <w:rsid w:val="002E1C98"/>
    <w:rsid w:val="002E1E66"/>
    <w:rsid w:val="002E24F9"/>
    <w:rsid w:val="002E2C93"/>
    <w:rsid w:val="002E32FA"/>
    <w:rsid w:val="002E3706"/>
    <w:rsid w:val="002E3A01"/>
    <w:rsid w:val="002E4CC4"/>
    <w:rsid w:val="002E4E72"/>
    <w:rsid w:val="002E53D8"/>
    <w:rsid w:val="002E6256"/>
    <w:rsid w:val="002E6381"/>
    <w:rsid w:val="002E6A57"/>
    <w:rsid w:val="002E6D5D"/>
    <w:rsid w:val="002E6D62"/>
    <w:rsid w:val="002E6D71"/>
    <w:rsid w:val="002E700A"/>
    <w:rsid w:val="002E7C80"/>
    <w:rsid w:val="002F0195"/>
    <w:rsid w:val="002F0474"/>
    <w:rsid w:val="002F0560"/>
    <w:rsid w:val="002F07B3"/>
    <w:rsid w:val="002F0D0E"/>
    <w:rsid w:val="002F0EB4"/>
    <w:rsid w:val="002F17AE"/>
    <w:rsid w:val="002F293A"/>
    <w:rsid w:val="002F35E4"/>
    <w:rsid w:val="002F40FB"/>
    <w:rsid w:val="002F410F"/>
    <w:rsid w:val="002F44D9"/>
    <w:rsid w:val="002F4FF3"/>
    <w:rsid w:val="002F5650"/>
    <w:rsid w:val="002F5D8A"/>
    <w:rsid w:val="002F670F"/>
    <w:rsid w:val="00300965"/>
    <w:rsid w:val="00300AA0"/>
    <w:rsid w:val="00300AA9"/>
    <w:rsid w:val="00300B27"/>
    <w:rsid w:val="00300DDD"/>
    <w:rsid w:val="003010FC"/>
    <w:rsid w:val="0030118C"/>
    <w:rsid w:val="00301517"/>
    <w:rsid w:val="00302111"/>
    <w:rsid w:val="00303D99"/>
    <w:rsid w:val="00303E7D"/>
    <w:rsid w:val="00306084"/>
    <w:rsid w:val="0030641F"/>
    <w:rsid w:val="00306683"/>
    <w:rsid w:val="003073D3"/>
    <w:rsid w:val="00307C63"/>
    <w:rsid w:val="00307FEC"/>
    <w:rsid w:val="00310B3D"/>
    <w:rsid w:val="00311098"/>
    <w:rsid w:val="0031162E"/>
    <w:rsid w:val="0031307E"/>
    <w:rsid w:val="003133D0"/>
    <w:rsid w:val="00313A49"/>
    <w:rsid w:val="00313B85"/>
    <w:rsid w:val="00313C1D"/>
    <w:rsid w:val="00313E66"/>
    <w:rsid w:val="00313EF2"/>
    <w:rsid w:val="00314812"/>
    <w:rsid w:val="00314924"/>
    <w:rsid w:val="00314B88"/>
    <w:rsid w:val="00314EF7"/>
    <w:rsid w:val="00314FC7"/>
    <w:rsid w:val="003153A3"/>
    <w:rsid w:val="00316200"/>
    <w:rsid w:val="003167E7"/>
    <w:rsid w:val="00316852"/>
    <w:rsid w:val="00316A0A"/>
    <w:rsid w:val="00320555"/>
    <w:rsid w:val="00320851"/>
    <w:rsid w:val="00320B10"/>
    <w:rsid w:val="003216A5"/>
    <w:rsid w:val="003217B0"/>
    <w:rsid w:val="00321C54"/>
    <w:rsid w:val="00321F56"/>
    <w:rsid w:val="00322F45"/>
    <w:rsid w:val="0032302A"/>
    <w:rsid w:val="00323D3B"/>
    <w:rsid w:val="003249B6"/>
    <w:rsid w:val="00324D76"/>
    <w:rsid w:val="00324EC9"/>
    <w:rsid w:val="003255E9"/>
    <w:rsid w:val="00325A5A"/>
    <w:rsid w:val="00325A92"/>
    <w:rsid w:val="00325E69"/>
    <w:rsid w:val="003263E3"/>
    <w:rsid w:val="003267A0"/>
    <w:rsid w:val="00326F12"/>
    <w:rsid w:val="003273D2"/>
    <w:rsid w:val="003277A1"/>
    <w:rsid w:val="003278D5"/>
    <w:rsid w:val="0033010C"/>
    <w:rsid w:val="00330C9A"/>
    <w:rsid w:val="00330E25"/>
    <w:rsid w:val="0033309B"/>
    <w:rsid w:val="00334204"/>
    <w:rsid w:val="00334B79"/>
    <w:rsid w:val="00335419"/>
    <w:rsid w:val="003354D2"/>
    <w:rsid w:val="00336403"/>
    <w:rsid w:val="00336463"/>
    <w:rsid w:val="00336A71"/>
    <w:rsid w:val="00336FC7"/>
    <w:rsid w:val="00337549"/>
    <w:rsid w:val="00337553"/>
    <w:rsid w:val="00337ACD"/>
    <w:rsid w:val="00337C3E"/>
    <w:rsid w:val="00337F43"/>
    <w:rsid w:val="0034040F"/>
    <w:rsid w:val="00340433"/>
    <w:rsid w:val="003404A9"/>
    <w:rsid w:val="00341231"/>
    <w:rsid w:val="003415CE"/>
    <w:rsid w:val="0034189B"/>
    <w:rsid w:val="00341C77"/>
    <w:rsid w:val="00341DCA"/>
    <w:rsid w:val="0034268B"/>
    <w:rsid w:val="003436A6"/>
    <w:rsid w:val="00343AB6"/>
    <w:rsid w:val="00343F67"/>
    <w:rsid w:val="003440CA"/>
    <w:rsid w:val="0034464E"/>
    <w:rsid w:val="00344A7C"/>
    <w:rsid w:val="00344B4D"/>
    <w:rsid w:val="0034516C"/>
    <w:rsid w:val="003452C6"/>
    <w:rsid w:val="0034629A"/>
    <w:rsid w:val="00346DEF"/>
    <w:rsid w:val="00347491"/>
    <w:rsid w:val="00347A82"/>
    <w:rsid w:val="003501F9"/>
    <w:rsid w:val="0035072F"/>
    <w:rsid w:val="003517B5"/>
    <w:rsid w:val="003544CF"/>
    <w:rsid w:val="00355286"/>
    <w:rsid w:val="0035677E"/>
    <w:rsid w:val="0035685C"/>
    <w:rsid w:val="00356996"/>
    <w:rsid w:val="00356BA1"/>
    <w:rsid w:val="00356D27"/>
    <w:rsid w:val="00357E36"/>
    <w:rsid w:val="003606FB"/>
    <w:rsid w:val="00360773"/>
    <w:rsid w:val="00360882"/>
    <w:rsid w:val="00361242"/>
    <w:rsid w:val="00361268"/>
    <w:rsid w:val="0036145D"/>
    <w:rsid w:val="00361C9C"/>
    <w:rsid w:val="00362BA8"/>
    <w:rsid w:val="00363BAD"/>
    <w:rsid w:val="00363C9B"/>
    <w:rsid w:val="00363FF2"/>
    <w:rsid w:val="00364990"/>
    <w:rsid w:val="00365200"/>
    <w:rsid w:val="0036592F"/>
    <w:rsid w:val="00365DF6"/>
    <w:rsid w:val="003670F7"/>
    <w:rsid w:val="0036743E"/>
    <w:rsid w:val="00367DBB"/>
    <w:rsid w:val="0037076E"/>
    <w:rsid w:val="00370937"/>
    <w:rsid w:val="00370A2D"/>
    <w:rsid w:val="00370A5C"/>
    <w:rsid w:val="00370D7D"/>
    <w:rsid w:val="00371807"/>
    <w:rsid w:val="00372208"/>
    <w:rsid w:val="00372CF8"/>
    <w:rsid w:val="003732C9"/>
    <w:rsid w:val="00373CC6"/>
    <w:rsid w:val="00375162"/>
    <w:rsid w:val="003753CA"/>
    <w:rsid w:val="003754AD"/>
    <w:rsid w:val="0037576B"/>
    <w:rsid w:val="00375A15"/>
    <w:rsid w:val="00375C99"/>
    <w:rsid w:val="00375D7C"/>
    <w:rsid w:val="00376524"/>
    <w:rsid w:val="00376A46"/>
    <w:rsid w:val="00376D2B"/>
    <w:rsid w:val="0037767E"/>
    <w:rsid w:val="003776EC"/>
    <w:rsid w:val="00380AC4"/>
    <w:rsid w:val="00380B47"/>
    <w:rsid w:val="00380D89"/>
    <w:rsid w:val="00381B9F"/>
    <w:rsid w:val="0038213B"/>
    <w:rsid w:val="003825DD"/>
    <w:rsid w:val="00382F41"/>
    <w:rsid w:val="00383197"/>
    <w:rsid w:val="00383236"/>
    <w:rsid w:val="00383649"/>
    <w:rsid w:val="0038386F"/>
    <w:rsid w:val="00383CFA"/>
    <w:rsid w:val="003841EF"/>
    <w:rsid w:val="00384327"/>
    <w:rsid w:val="003848F7"/>
    <w:rsid w:val="0038497F"/>
    <w:rsid w:val="003849D1"/>
    <w:rsid w:val="0038548B"/>
    <w:rsid w:val="00385C6B"/>
    <w:rsid w:val="00386807"/>
    <w:rsid w:val="0038685C"/>
    <w:rsid w:val="003873B8"/>
    <w:rsid w:val="003874A3"/>
    <w:rsid w:val="0038753E"/>
    <w:rsid w:val="00387AE8"/>
    <w:rsid w:val="00392011"/>
    <w:rsid w:val="0039222E"/>
    <w:rsid w:val="00392447"/>
    <w:rsid w:val="00394072"/>
    <w:rsid w:val="00394166"/>
    <w:rsid w:val="00394168"/>
    <w:rsid w:val="0039418D"/>
    <w:rsid w:val="0039470B"/>
    <w:rsid w:val="00394C90"/>
    <w:rsid w:val="00395C10"/>
    <w:rsid w:val="0039604C"/>
    <w:rsid w:val="00396461"/>
    <w:rsid w:val="0039667F"/>
    <w:rsid w:val="00396C7F"/>
    <w:rsid w:val="0039720F"/>
    <w:rsid w:val="003978C5"/>
    <w:rsid w:val="00397D6E"/>
    <w:rsid w:val="003A08D0"/>
    <w:rsid w:val="003A1039"/>
    <w:rsid w:val="003A1A27"/>
    <w:rsid w:val="003A1A94"/>
    <w:rsid w:val="003A1B31"/>
    <w:rsid w:val="003A1D5B"/>
    <w:rsid w:val="003A1FD7"/>
    <w:rsid w:val="003A217D"/>
    <w:rsid w:val="003A23ED"/>
    <w:rsid w:val="003A2F2A"/>
    <w:rsid w:val="003A338C"/>
    <w:rsid w:val="003A35E2"/>
    <w:rsid w:val="003A3A04"/>
    <w:rsid w:val="003A3B3A"/>
    <w:rsid w:val="003A3DF9"/>
    <w:rsid w:val="003A454D"/>
    <w:rsid w:val="003A4694"/>
    <w:rsid w:val="003A492A"/>
    <w:rsid w:val="003A578B"/>
    <w:rsid w:val="003A5915"/>
    <w:rsid w:val="003A6B38"/>
    <w:rsid w:val="003A6DE3"/>
    <w:rsid w:val="003A6E1F"/>
    <w:rsid w:val="003A74A8"/>
    <w:rsid w:val="003B12D2"/>
    <w:rsid w:val="003B172F"/>
    <w:rsid w:val="003B17D5"/>
    <w:rsid w:val="003B1968"/>
    <w:rsid w:val="003B20D2"/>
    <w:rsid w:val="003B235D"/>
    <w:rsid w:val="003B2462"/>
    <w:rsid w:val="003B26E8"/>
    <w:rsid w:val="003B26FA"/>
    <w:rsid w:val="003B2B6A"/>
    <w:rsid w:val="003B42C6"/>
    <w:rsid w:val="003B435E"/>
    <w:rsid w:val="003B45DF"/>
    <w:rsid w:val="003B4832"/>
    <w:rsid w:val="003B5A6F"/>
    <w:rsid w:val="003B5C95"/>
    <w:rsid w:val="003B624D"/>
    <w:rsid w:val="003B65C1"/>
    <w:rsid w:val="003B668A"/>
    <w:rsid w:val="003B6793"/>
    <w:rsid w:val="003B6799"/>
    <w:rsid w:val="003B6E4B"/>
    <w:rsid w:val="003B6F69"/>
    <w:rsid w:val="003B7ABE"/>
    <w:rsid w:val="003C0450"/>
    <w:rsid w:val="003C0DFA"/>
    <w:rsid w:val="003C0DFC"/>
    <w:rsid w:val="003C1019"/>
    <w:rsid w:val="003C1122"/>
    <w:rsid w:val="003C197B"/>
    <w:rsid w:val="003C2922"/>
    <w:rsid w:val="003C2D44"/>
    <w:rsid w:val="003C3343"/>
    <w:rsid w:val="003C3641"/>
    <w:rsid w:val="003C4BCA"/>
    <w:rsid w:val="003C4EA7"/>
    <w:rsid w:val="003C5118"/>
    <w:rsid w:val="003C606F"/>
    <w:rsid w:val="003C60D9"/>
    <w:rsid w:val="003C6B07"/>
    <w:rsid w:val="003C6DC3"/>
    <w:rsid w:val="003C772D"/>
    <w:rsid w:val="003D0B43"/>
    <w:rsid w:val="003D0DBC"/>
    <w:rsid w:val="003D1244"/>
    <w:rsid w:val="003D1340"/>
    <w:rsid w:val="003D16C6"/>
    <w:rsid w:val="003D18C9"/>
    <w:rsid w:val="003D2619"/>
    <w:rsid w:val="003D34B7"/>
    <w:rsid w:val="003D34DE"/>
    <w:rsid w:val="003D3516"/>
    <w:rsid w:val="003D36E3"/>
    <w:rsid w:val="003D4151"/>
    <w:rsid w:val="003D436C"/>
    <w:rsid w:val="003D4EE0"/>
    <w:rsid w:val="003D5697"/>
    <w:rsid w:val="003D5736"/>
    <w:rsid w:val="003D5740"/>
    <w:rsid w:val="003D5D18"/>
    <w:rsid w:val="003D6172"/>
    <w:rsid w:val="003D65DA"/>
    <w:rsid w:val="003D66A8"/>
    <w:rsid w:val="003D6C3C"/>
    <w:rsid w:val="003D7061"/>
    <w:rsid w:val="003D7CD5"/>
    <w:rsid w:val="003E032D"/>
    <w:rsid w:val="003E1380"/>
    <w:rsid w:val="003E141E"/>
    <w:rsid w:val="003E1834"/>
    <w:rsid w:val="003E1A4F"/>
    <w:rsid w:val="003E21EE"/>
    <w:rsid w:val="003E3531"/>
    <w:rsid w:val="003E359C"/>
    <w:rsid w:val="003E3EAD"/>
    <w:rsid w:val="003E4007"/>
    <w:rsid w:val="003E4B20"/>
    <w:rsid w:val="003E52E1"/>
    <w:rsid w:val="003E53B4"/>
    <w:rsid w:val="003E5AB0"/>
    <w:rsid w:val="003E5B1E"/>
    <w:rsid w:val="003E60E6"/>
    <w:rsid w:val="003E6260"/>
    <w:rsid w:val="003E6429"/>
    <w:rsid w:val="003E6BDB"/>
    <w:rsid w:val="003E6C0D"/>
    <w:rsid w:val="003E6FE6"/>
    <w:rsid w:val="003E7163"/>
    <w:rsid w:val="003E71AA"/>
    <w:rsid w:val="003E7521"/>
    <w:rsid w:val="003E7F3C"/>
    <w:rsid w:val="003F0AEC"/>
    <w:rsid w:val="003F13E1"/>
    <w:rsid w:val="003F14BF"/>
    <w:rsid w:val="003F1B55"/>
    <w:rsid w:val="003F1C11"/>
    <w:rsid w:val="003F2389"/>
    <w:rsid w:val="003F23A0"/>
    <w:rsid w:val="003F27D4"/>
    <w:rsid w:val="003F28C7"/>
    <w:rsid w:val="003F36AD"/>
    <w:rsid w:val="003F3896"/>
    <w:rsid w:val="003F3C48"/>
    <w:rsid w:val="003F3FDE"/>
    <w:rsid w:val="003F431F"/>
    <w:rsid w:val="003F4467"/>
    <w:rsid w:val="003F4B34"/>
    <w:rsid w:val="003F50B8"/>
    <w:rsid w:val="003F59AE"/>
    <w:rsid w:val="003F67C3"/>
    <w:rsid w:val="003F6B35"/>
    <w:rsid w:val="003F6F34"/>
    <w:rsid w:val="003F7942"/>
    <w:rsid w:val="003F7F3E"/>
    <w:rsid w:val="004001CF"/>
    <w:rsid w:val="00400FE0"/>
    <w:rsid w:val="004010DC"/>
    <w:rsid w:val="004012DA"/>
    <w:rsid w:val="00401411"/>
    <w:rsid w:val="00401424"/>
    <w:rsid w:val="004020FF"/>
    <w:rsid w:val="004022CD"/>
    <w:rsid w:val="00402C2E"/>
    <w:rsid w:val="00402FBD"/>
    <w:rsid w:val="004036D9"/>
    <w:rsid w:val="00403ACC"/>
    <w:rsid w:val="00403F8A"/>
    <w:rsid w:val="0040420B"/>
    <w:rsid w:val="004042F9"/>
    <w:rsid w:val="00404396"/>
    <w:rsid w:val="00404962"/>
    <w:rsid w:val="00404987"/>
    <w:rsid w:val="00404B80"/>
    <w:rsid w:val="00404BE3"/>
    <w:rsid w:val="00405412"/>
    <w:rsid w:val="00405AD3"/>
    <w:rsid w:val="00405E73"/>
    <w:rsid w:val="0040659D"/>
    <w:rsid w:val="00406B4D"/>
    <w:rsid w:val="00407197"/>
    <w:rsid w:val="00410C2D"/>
    <w:rsid w:val="004116F8"/>
    <w:rsid w:val="0041202F"/>
    <w:rsid w:val="00412EF8"/>
    <w:rsid w:val="00413052"/>
    <w:rsid w:val="0041307D"/>
    <w:rsid w:val="004130FD"/>
    <w:rsid w:val="004132A2"/>
    <w:rsid w:val="0041357E"/>
    <w:rsid w:val="004139A0"/>
    <w:rsid w:val="00413C97"/>
    <w:rsid w:val="00414679"/>
    <w:rsid w:val="004153C1"/>
    <w:rsid w:val="00415552"/>
    <w:rsid w:val="00415FEF"/>
    <w:rsid w:val="004160C3"/>
    <w:rsid w:val="0041630E"/>
    <w:rsid w:val="004167ED"/>
    <w:rsid w:val="00416966"/>
    <w:rsid w:val="00416BC6"/>
    <w:rsid w:val="00416DB0"/>
    <w:rsid w:val="00417304"/>
    <w:rsid w:val="00417365"/>
    <w:rsid w:val="004175A0"/>
    <w:rsid w:val="00420353"/>
    <w:rsid w:val="00420481"/>
    <w:rsid w:val="004205C0"/>
    <w:rsid w:val="00420CCE"/>
    <w:rsid w:val="00420FCD"/>
    <w:rsid w:val="0042121E"/>
    <w:rsid w:val="004217FF"/>
    <w:rsid w:val="00421A5A"/>
    <w:rsid w:val="00421B2C"/>
    <w:rsid w:val="00421F26"/>
    <w:rsid w:val="00421FBB"/>
    <w:rsid w:val="00422245"/>
    <w:rsid w:val="00422336"/>
    <w:rsid w:val="00422907"/>
    <w:rsid w:val="004232B9"/>
    <w:rsid w:val="00423B6F"/>
    <w:rsid w:val="00424204"/>
    <w:rsid w:val="00424C58"/>
    <w:rsid w:val="00424D01"/>
    <w:rsid w:val="00425620"/>
    <w:rsid w:val="00425AEB"/>
    <w:rsid w:val="00425BE3"/>
    <w:rsid w:val="00426630"/>
    <w:rsid w:val="00426669"/>
    <w:rsid w:val="00426704"/>
    <w:rsid w:val="00426919"/>
    <w:rsid w:val="004274E5"/>
    <w:rsid w:val="00427508"/>
    <w:rsid w:val="00427535"/>
    <w:rsid w:val="00427E78"/>
    <w:rsid w:val="00430227"/>
    <w:rsid w:val="00430B0B"/>
    <w:rsid w:val="004310B8"/>
    <w:rsid w:val="004310C6"/>
    <w:rsid w:val="0043237F"/>
    <w:rsid w:val="004335E7"/>
    <w:rsid w:val="00433667"/>
    <w:rsid w:val="00433A11"/>
    <w:rsid w:val="00433C96"/>
    <w:rsid w:val="0043402D"/>
    <w:rsid w:val="00434033"/>
    <w:rsid w:val="004343E9"/>
    <w:rsid w:val="004350E1"/>
    <w:rsid w:val="00435A57"/>
    <w:rsid w:val="00435AA2"/>
    <w:rsid w:val="004365CD"/>
    <w:rsid w:val="004366E8"/>
    <w:rsid w:val="00436919"/>
    <w:rsid w:val="00436FB7"/>
    <w:rsid w:val="004371CE"/>
    <w:rsid w:val="00437722"/>
    <w:rsid w:val="00437D3F"/>
    <w:rsid w:val="00440066"/>
    <w:rsid w:val="00440070"/>
    <w:rsid w:val="004402DD"/>
    <w:rsid w:val="00440769"/>
    <w:rsid w:val="00440864"/>
    <w:rsid w:val="0044091F"/>
    <w:rsid w:val="004410E1"/>
    <w:rsid w:val="00441363"/>
    <w:rsid w:val="00441590"/>
    <w:rsid w:val="00441C63"/>
    <w:rsid w:val="00441FD7"/>
    <w:rsid w:val="0044207D"/>
    <w:rsid w:val="004427B3"/>
    <w:rsid w:val="00444733"/>
    <w:rsid w:val="004447C7"/>
    <w:rsid w:val="00444DD1"/>
    <w:rsid w:val="00445316"/>
    <w:rsid w:val="00445326"/>
    <w:rsid w:val="00445546"/>
    <w:rsid w:val="004457E7"/>
    <w:rsid w:val="00445CBA"/>
    <w:rsid w:val="00445FEB"/>
    <w:rsid w:val="0044602A"/>
    <w:rsid w:val="004463FC"/>
    <w:rsid w:val="00447C8F"/>
    <w:rsid w:val="00447DDE"/>
    <w:rsid w:val="0045001B"/>
    <w:rsid w:val="00450B27"/>
    <w:rsid w:val="00450BE4"/>
    <w:rsid w:val="004520E8"/>
    <w:rsid w:val="004527AB"/>
    <w:rsid w:val="00452D86"/>
    <w:rsid w:val="00452EEE"/>
    <w:rsid w:val="00452FFD"/>
    <w:rsid w:val="004531F8"/>
    <w:rsid w:val="00454F32"/>
    <w:rsid w:val="0045552F"/>
    <w:rsid w:val="00455804"/>
    <w:rsid w:val="00455AAF"/>
    <w:rsid w:val="00455F28"/>
    <w:rsid w:val="004568B4"/>
    <w:rsid w:val="004570AE"/>
    <w:rsid w:val="00457F8E"/>
    <w:rsid w:val="00460B9F"/>
    <w:rsid w:val="0046102C"/>
    <w:rsid w:val="004619E9"/>
    <w:rsid w:val="00461C70"/>
    <w:rsid w:val="00462441"/>
    <w:rsid w:val="00462891"/>
    <w:rsid w:val="00462BD4"/>
    <w:rsid w:val="00462EE9"/>
    <w:rsid w:val="00463631"/>
    <w:rsid w:val="004636C8"/>
    <w:rsid w:val="00463E58"/>
    <w:rsid w:val="004640CB"/>
    <w:rsid w:val="00464CBB"/>
    <w:rsid w:val="0046553F"/>
    <w:rsid w:val="0046627B"/>
    <w:rsid w:val="00466409"/>
    <w:rsid w:val="0046662C"/>
    <w:rsid w:val="0046668F"/>
    <w:rsid w:val="00466857"/>
    <w:rsid w:val="00466A2D"/>
    <w:rsid w:val="0046791E"/>
    <w:rsid w:val="004706C8"/>
    <w:rsid w:val="004707F4"/>
    <w:rsid w:val="0047140B"/>
    <w:rsid w:val="00471C78"/>
    <w:rsid w:val="004726BB"/>
    <w:rsid w:val="0047276F"/>
    <w:rsid w:val="004728FC"/>
    <w:rsid w:val="00473153"/>
    <w:rsid w:val="00473214"/>
    <w:rsid w:val="00473C07"/>
    <w:rsid w:val="00473E52"/>
    <w:rsid w:val="00474802"/>
    <w:rsid w:val="00475DFC"/>
    <w:rsid w:val="00476D36"/>
    <w:rsid w:val="00476D39"/>
    <w:rsid w:val="00476E8B"/>
    <w:rsid w:val="00476ED4"/>
    <w:rsid w:val="00476FBE"/>
    <w:rsid w:val="004806A7"/>
    <w:rsid w:val="004808C6"/>
    <w:rsid w:val="004809C7"/>
    <w:rsid w:val="00480A4C"/>
    <w:rsid w:val="004814D5"/>
    <w:rsid w:val="0048184C"/>
    <w:rsid w:val="00481A86"/>
    <w:rsid w:val="00481D5C"/>
    <w:rsid w:val="00481EFF"/>
    <w:rsid w:val="00481FAC"/>
    <w:rsid w:val="0048201E"/>
    <w:rsid w:val="00482643"/>
    <w:rsid w:val="00482925"/>
    <w:rsid w:val="00483E19"/>
    <w:rsid w:val="004844F3"/>
    <w:rsid w:val="0048488F"/>
    <w:rsid w:val="00484B0C"/>
    <w:rsid w:val="00484B0F"/>
    <w:rsid w:val="004854D8"/>
    <w:rsid w:val="0048571B"/>
    <w:rsid w:val="00485B31"/>
    <w:rsid w:val="004865E3"/>
    <w:rsid w:val="004878D8"/>
    <w:rsid w:val="0048796B"/>
    <w:rsid w:val="00487E29"/>
    <w:rsid w:val="004902C2"/>
    <w:rsid w:val="00490C27"/>
    <w:rsid w:val="00490DC5"/>
    <w:rsid w:val="0049113F"/>
    <w:rsid w:val="004917DB"/>
    <w:rsid w:val="004917E0"/>
    <w:rsid w:val="004917E4"/>
    <w:rsid w:val="004926D2"/>
    <w:rsid w:val="00492B99"/>
    <w:rsid w:val="00492FA3"/>
    <w:rsid w:val="004939D5"/>
    <w:rsid w:val="00494D81"/>
    <w:rsid w:val="00494ECB"/>
    <w:rsid w:val="00495730"/>
    <w:rsid w:val="00495823"/>
    <w:rsid w:val="00495871"/>
    <w:rsid w:val="00495A74"/>
    <w:rsid w:val="00495E15"/>
    <w:rsid w:val="004964EB"/>
    <w:rsid w:val="00496615"/>
    <w:rsid w:val="00496885"/>
    <w:rsid w:val="00496C5A"/>
    <w:rsid w:val="00496DD3"/>
    <w:rsid w:val="00497196"/>
    <w:rsid w:val="00497235"/>
    <w:rsid w:val="00497736"/>
    <w:rsid w:val="004A027C"/>
    <w:rsid w:val="004A07AB"/>
    <w:rsid w:val="004A0B9E"/>
    <w:rsid w:val="004A109B"/>
    <w:rsid w:val="004A1465"/>
    <w:rsid w:val="004A1F4D"/>
    <w:rsid w:val="004A1FB3"/>
    <w:rsid w:val="004A207E"/>
    <w:rsid w:val="004A2A1F"/>
    <w:rsid w:val="004A2B31"/>
    <w:rsid w:val="004A36A8"/>
    <w:rsid w:val="004A3986"/>
    <w:rsid w:val="004A3FA0"/>
    <w:rsid w:val="004A40AA"/>
    <w:rsid w:val="004A4A40"/>
    <w:rsid w:val="004A4B61"/>
    <w:rsid w:val="004A522D"/>
    <w:rsid w:val="004A5984"/>
    <w:rsid w:val="004A5D42"/>
    <w:rsid w:val="004A60D2"/>
    <w:rsid w:val="004A6866"/>
    <w:rsid w:val="004A6D8E"/>
    <w:rsid w:val="004A7116"/>
    <w:rsid w:val="004A7D69"/>
    <w:rsid w:val="004A7E64"/>
    <w:rsid w:val="004B0C60"/>
    <w:rsid w:val="004B0E18"/>
    <w:rsid w:val="004B0FC1"/>
    <w:rsid w:val="004B11F5"/>
    <w:rsid w:val="004B1801"/>
    <w:rsid w:val="004B1CA3"/>
    <w:rsid w:val="004B1F0E"/>
    <w:rsid w:val="004B2577"/>
    <w:rsid w:val="004B2C4F"/>
    <w:rsid w:val="004B38CE"/>
    <w:rsid w:val="004B4BDA"/>
    <w:rsid w:val="004B4DE4"/>
    <w:rsid w:val="004B52E8"/>
    <w:rsid w:val="004B549E"/>
    <w:rsid w:val="004B5F87"/>
    <w:rsid w:val="004B6344"/>
    <w:rsid w:val="004B6550"/>
    <w:rsid w:val="004B6564"/>
    <w:rsid w:val="004B757A"/>
    <w:rsid w:val="004B7CAF"/>
    <w:rsid w:val="004C0516"/>
    <w:rsid w:val="004C0841"/>
    <w:rsid w:val="004C09A3"/>
    <w:rsid w:val="004C1A38"/>
    <w:rsid w:val="004C1A98"/>
    <w:rsid w:val="004C1B6E"/>
    <w:rsid w:val="004C22AD"/>
    <w:rsid w:val="004C23C8"/>
    <w:rsid w:val="004C260B"/>
    <w:rsid w:val="004C37E9"/>
    <w:rsid w:val="004C37EC"/>
    <w:rsid w:val="004C4322"/>
    <w:rsid w:val="004C4705"/>
    <w:rsid w:val="004C5156"/>
    <w:rsid w:val="004C51BA"/>
    <w:rsid w:val="004C5D2A"/>
    <w:rsid w:val="004C628E"/>
    <w:rsid w:val="004C7304"/>
    <w:rsid w:val="004C77E4"/>
    <w:rsid w:val="004C7F57"/>
    <w:rsid w:val="004D162F"/>
    <w:rsid w:val="004D2346"/>
    <w:rsid w:val="004D2482"/>
    <w:rsid w:val="004D29D5"/>
    <w:rsid w:val="004D2A0C"/>
    <w:rsid w:val="004D3362"/>
    <w:rsid w:val="004D34C8"/>
    <w:rsid w:val="004D3584"/>
    <w:rsid w:val="004D3843"/>
    <w:rsid w:val="004D3D08"/>
    <w:rsid w:val="004D3F3F"/>
    <w:rsid w:val="004D4636"/>
    <w:rsid w:val="004D4A6E"/>
    <w:rsid w:val="004D4DB7"/>
    <w:rsid w:val="004D54A9"/>
    <w:rsid w:val="004D65A5"/>
    <w:rsid w:val="004D664F"/>
    <w:rsid w:val="004D71A4"/>
    <w:rsid w:val="004D7671"/>
    <w:rsid w:val="004D7AD5"/>
    <w:rsid w:val="004D7EE4"/>
    <w:rsid w:val="004E0110"/>
    <w:rsid w:val="004E0569"/>
    <w:rsid w:val="004E1010"/>
    <w:rsid w:val="004E17D6"/>
    <w:rsid w:val="004E1B57"/>
    <w:rsid w:val="004E1E24"/>
    <w:rsid w:val="004E2A59"/>
    <w:rsid w:val="004E2B6A"/>
    <w:rsid w:val="004E2E33"/>
    <w:rsid w:val="004E3683"/>
    <w:rsid w:val="004E3D15"/>
    <w:rsid w:val="004E3EC9"/>
    <w:rsid w:val="004E4B22"/>
    <w:rsid w:val="004E51C6"/>
    <w:rsid w:val="004E58F9"/>
    <w:rsid w:val="004E68F9"/>
    <w:rsid w:val="004E7301"/>
    <w:rsid w:val="004E7F44"/>
    <w:rsid w:val="004F0038"/>
    <w:rsid w:val="004F007B"/>
    <w:rsid w:val="004F02EB"/>
    <w:rsid w:val="004F03D2"/>
    <w:rsid w:val="004F09AD"/>
    <w:rsid w:val="004F0FF2"/>
    <w:rsid w:val="004F1088"/>
    <w:rsid w:val="004F16F0"/>
    <w:rsid w:val="004F1A7B"/>
    <w:rsid w:val="004F2236"/>
    <w:rsid w:val="004F2F01"/>
    <w:rsid w:val="004F2F63"/>
    <w:rsid w:val="004F32E9"/>
    <w:rsid w:val="004F332A"/>
    <w:rsid w:val="004F3CE5"/>
    <w:rsid w:val="004F42B5"/>
    <w:rsid w:val="004F46E7"/>
    <w:rsid w:val="004F4C46"/>
    <w:rsid w:val="004F4EF6"/>
    <w:rsid w:val="004F561C"/>
    <w:rsid w:val="004F585B"/>
    <w:rsid w:val="004F58D6"/>
    <w:rsid w:val="004F5F15"/>
    <w:rsid w:val="004F6008"/>
    <w:rsid w:val="004F60FE"/>
    <w:rsid w:val="004F68AC"/>
    <w:rsid w:val="004F6A7F"/>
    <w:rsid w:val="004F7178"/>
    <w:rsid w:val="004F777D"/>
    <w:rsid w:val="004F793B"/>
    <w:rsid w:val="004F7CC9"/>
    <w:rsid w:val="004F7E0C"/>
    <w:rsid w:val="00500AAD"/>
    <w:rsid w:val="00500C5F"/>
    <w:rsid w:val="005010EE"/>
    <w:rsid w:val="005012FC"/>
    <w:rsid w:val="005013CF"/>
    <w:rsid w:val="005017A1"/>
    <w:rsid w:val="00501BF5"/>
    <w:rsid w:val="00501E89"/>
    <w:rsid w:val="00501EF6"/>
    <w:rsid w:val="0050222E"/>
    <w:rsid w:val="00502393"/>
    <w:rsid w:val="00502633"/>
    <w:rsid w:val="005026BB"/>
    <w:rsid w:val="0050291C"/>
    <w:rsid w:val="00502F4B"/>
    <w:rsid w:val="005032C3"/>
    <w:rsid w:val="005035F6"/>
    <w:rsid w:val="00503C20"/>
    <w:rsid w:val="00503C9B"/>
    <w:rsid w:val="00503D58"/>
    <w:rsid w:val="00503F5E"/>
    <w:rsid w:val="0050444C"/>
    <w:rsid w:val="005046BD"/>
    <w:rsid w:val="005048EE"/>
    <w:rsid w:val="00504F41"/>
    <w:rsid w:val="005054CB"/>
    <w:rsid w:val="005055A5"/>
    <w:rsid w:val="00506A2F"/>
    <w:rsid w:val="00506B8D"/>
    <w:rsid w:val="00506E80"/>
    <w:rsid w:val="0050754F"/>
    <w:rsid w:val="00507B59"/>
    <w:rsid w:val="005104A2"/>
    <w:rsid w:val="00510CFD"/>
    <w:rsid w:val="005117B6"/>
    <w:rsid w:val="00511B56"/>
    <w:rsid w:val="00511DC6"/>
    <w:rsid w:val="00511DE0"/>
    <w:rsid w:val="00512081"/>
    <w:rsid w:val="00512A31"/>
    <w:rsid w:val="005131A5"/>
    <w:rsid w:val="005141EF"/>
    <w:rsid w:val="005143D5"/>
    <w:rsid w:val="005144D8"/>
    <w:rsid w:val="00514FB6"/>
    <w:rsid w:val="00515027"/>
    <w:rsid w:val="005151D4"/>
    <w:rsid w:val="00515760"/>
    <w:rsid w:val="00516098"/>
    <w:rsid w:val="005163C9"/>
    <w:rsid w:val="00516773"/>
    <w:rsid w:val="005173B2"/>
    <w:rsid w:val="005175D3"/>
    <w:rsid w:val="005179A4"/>
    <w:rsid w:val="005179C8"/>
    <w:rsid w:val="00517C70"/>
    <w:rsid w:val="00517FA2"/>
    <w:rsid w:val="005200CD"/>
    <w:rsid w:val="00520614"/>
    <w:rsid w:val="00521925"/>
    <w:rsid w:val="00521B25"/>
    <w:rsid w:val="00521CF8"/>
    <w:rsid w:val="00522847"/>
    <w:rsid w:val="00522BE7"/>
    <w:rsid w:val="00523535"/>
    <w:rsid w:val="005235B8"/>
    <w:rsid w:val="00523909"/>
    <w:rsid w:val="00523F5B"/>
    <w:rsid w:val="00524119"/>
    <w:rsid w:val="00524D85"/>
    <w:rsid w:val="00525C69"/>
    <w:rsid w:val="00526088"/>
    <w:rsid w:val="00526CA1"/>
    <w:rsid w:val="0052752B"/>
    <w:rsid w:val="00527874"/>
    <w:rsid w:val="005278A6"/>
    <w:rsid w:val="0053010F"/>
    <w:rsid w:val="0053015F"/>
    <w:rsid w:val="005301CE"/>
    <w:rsid w:val="00530E42"/>
    <w:rsid w:val="00531669"/>
    <w:rsid w:val="005319FC"/>
    <w:rsid w:val="00531D41"/>
    <w:rsid w:val="00533112"/>
    <w:rsid w:val="00533977"/>
    <w:rsid w:val="00534BFE"/>
    <w:rsid w:val="00534FD9"/>
    <w:rsid w:val="00535012"/>
    <w:rsid w:val="005356DF"/>
    <w:rsid w:val="005358E6"/>
    <w:rsid w:val="00535C51"/>
    <w:rsid w:val="00536057"/>
    <w:rsid w:val="005361E8"/>
    <w:rsid w:val="00536949"/>
    <w:rsid w:val="00536C88"/>
    <w:rsid w:val="00536CC7"/>
    <w:rsid w:val="00536E6E"/>
    <w:rsid w:val="0053743B"/>
    <w:rsid w:val="00540108"/>
    <w:rsid w:val="005403D2"/>
    <w:rsid w:val="005403DE"/>
    <w:rsid w:val="00540C4A"/>
    <w:rsid w:val="00540C81"/>
    <w:rsid w:val="00542A64"/>
    <w:rsid w:val="005432EA"/>
    <w:rsid w:val="00543647"/>
    <w:rsid w:val="005439FD"/>
    <w:rsid w:val="00543A42"/>
    <w:rsid w:val="00543CC4"/>
    <w:rsid w:val="005441EA"/>
    <w:rsid w:val="00544255"/>
    <w:rsid w:val="00544385"/>
    <w:rsid w:val="005445F6"/>
    <w:rsid w:val="0054475D"/>
    <w:rsid w:val="0054497C"/>
    <w:rsid w:val="00544BF9"/>
    <w:rsid w:val="00544CBA"/>
    <w:rsid w:val="00545897"/>
    <w:rsid w:val="00545C17"/>
    <w:rsid w:val="00545D53"/>
    <w:rsid w:val="00546271"/>
    <w:rsid w:val="005477E4"/>
    <w:rsid w:val="00550ABB"/>
    <w:rsid w:val="005515F8"/>
    <w:rsid w:val="005518D0"/>
    <w:rsid w:val="00551A2C"/>
    <w:rsid w:val="00551BCA"/>
    <w:rsid w:val="00552673"/>
    <w:rsid w:val="00553363"/>
    <w:rsid w:val="00553553"/>
    <w:rsid w:val="00553722"/>
    <w:rsid w:val="00553752"/>
    <w:rsid w:val="0055381E"/>
    <w:rsid w:val="005545D9"/>
    <w:rsid w:val="005546C8"/>
    <w:rsid w:val="00555187"/>
    <w:rsid w:val="00555348"/>
    <w:rsid w:val="00555591"/>
    <w:rsid w:val="005556DC"/>
    <w:rsid w:val="00555A28"/>
    <w:rsid w:val="005578F9"/>
    <w:rsid w:val="00561164"/>
    <w:rsid w:val="00561B7D"/>
    <w:rsid w:val="00561EE9"/>
    <w:rsid w:val="0056233A"/>
    <w:rsid w:val="00562BA8"/>
    <w:rsid w:val="00562EC5"/>
    <w:rsid w:val="00562F0F"/>
    <w:rsid w:val="005632C1"/>
    <w:rsid w:val="005638A6"/>
    <w:rsid w:val="00563B3C"/>
    <w:rsid w:val="00563D1B"/>
    <w:rsid w:val="00563F27"/>
    <w:rsid w:val="00564100"/>
    <w:rsid w:val="0056468C"/>
    <w:rsid w:val="00565887"/>
    <w:rsid w:val="00565A02"/>
    <w:rsid w:val="00565D9F"/>
    <w:rsid w:val="00566267"/>
    <w:rsid w:val="005664D4"/>
    <w:rsid w:val="005664F8"/>
    <w:rsid w:val="00567137"/>
    <w:rsid w:val="0056793C"/>
    <w:rsid w:val="00567BEA"/>
    <w:rsid w:val="005708FB"/>
    <w:rsid w:val="00571BDD"/>
    <w:rsid w:val="00571D3D"/>
    <w:rsid w:val="00571FD4"/>
    <w:rsid w:val="005731D5"/>
    <w:rsid w:val="005736B6"/>
    <w:rsid w:val="00573CB8"/>
    <w:rsid w:val="00574522"/>
    <w:rsid w:val="00575237"/>
    <w:rsid w:val="00575457"/>
    <w:rsid w:val="005755B8"/>
    <w:rsid w:val="00575779"/>
    <w:rsid w:val="005759C7"/>
    <w:rsid w:val="00575BFD"/>
    <w:rsid w:val="00575C81"/>
    <w:rsid w:val="005761CC"/>
    <w:rsid w:val="00576848"/>
    <w:rsid w:val="00576EAC"/>
    <w:rsid w:val="00576F17"/>
    <w:rsid w:val="00577115"/>
    <w:rsid w:val="005775A4"/>
    <w:rsid w:val="0057774B"/>
    <w:rsid w:val="0057779E"/>
    <w:rsid w:val="005779AE"/>
    <w:rsid w:val="00577B79"/>
    <w:rsid w:val="00577FA5"/>
    <w:rsid w:val="005803F8"/>
    <w:rsid w:val="00580ECA"/>
    <w:rsid w:val="00581649"/>
    <w:rsid w:val="0058173C"/>
    <w:rsid w:val="0058279A"/>
    <w:rsid w:val="00582CC7"/>
    <w:rsid w:val="00583AF4"/>
    <w:rsid w:val="005843C5"/>
    <w:rsid w:val="00584414"/>
    <w:rsid w:val="00584925"/>
    <w:rsid w:val="0058521F"/>
    <w:rsid w:val="005854B0"/>
    <w:rsid w:val="00585A6A"/>
    <w:rsid w:val="00585A81"/>
    <w:rsid w:val="00585E64"/>
    <w:rsid w:val="005860A4"/>
    <w:rsid w:val="005867B7"/>
    <w:rsid w:val="00586947"/>
    <w:rsid w:val="00586D4F"/>
    <w:rsid w:val="005878B8"/>
    <w:rsid w:val="00587A26"/>
    <w:rsid w:val="00590D79"/>
    <w:rsid w:val="00591326"/>
    <w:rsid w:val="005913EE"/>
    <w:rsid w:val="005927BD"/>
    <w:rsid w:val="00592819"/>
    <w:rsid w:val="00592C7A"/>
    <w:rsid w:val="00594904"/>
    <w:rsid w:val="00595181"/>
    <w:rsid w:val="005951BE"/>
    <w:rsid w:val="00595244"/>
    <w:rsid w:val="00595682"/>
    <w:rsid w:val="00595940"/>
    <w:rsid w:val="00595E8C"/>
    <w:rsid w:val="00595FB2"/>
    <w:rsid w:val="0059620B"/>
    <w:rsid w:val="00596C42"/>
    <w:rsid w:val="005970DB"/>
    <w:rsid w:val="00597102"/>
    <w:rsid w:val="00597583"/>
    <w:rsid w:val="00597F3D"/>
    <w:rsid w:val="005A012D"/>
    <w:rsid w:val="005A01F5"/>
    <w:rsid w:val="005A0405"/>
    <w:rsid w:val="005A071E"/>
    <w:rsid w:val="005A0B92"/>
    <w:rsid w:val="005A1361"/>
    <w:rsid w:val="005A1A0D"/>
    <w:rsid w:val="005A1A3C"/>
    <w:rsid w:val="005A1ABA"/>
    <w:rsid w:val="005A1F28"/>
    <w:rsid w:val="005A268E"/>
    <w:rsid w:val="005A2E7D"/>
    <w:rsid w:val="005A32E2"/>
    <w:rsid w:val="005A50BB"/>
    <w:rsid w:val="005A562A"/>
    <w:rsid w:val="005A5FEC"/>
    <w:rsid w:val="005A62BE"/>
    <w:rsid w:val="005A67D4"/>
    <w:rsid w:val="005A708F"/>
    <w:rsid w:val="005A712E"/>
    <w:rsid w:val="005A7979"/>
    <w:rsid w:val="005B043D"/>
    <w:rsid w:val="005B08CA"/>
    <w:rsid w:val="005B16E2"/>
    <w:rsid w:val="005B2551"/>
    <w:rsid w:val="005B276F"/>
    <w:rsid w:val="005B3901"/>
    <w:rsid w:val="005B4118"/>
    <w:rsid w:val="005B42C1"/>
    <w:rsid w:val="005B5286"/>
    <w:rsid w:val="005B61C1"/>
    <w:rsid w:val="005B6386"/>
    <w:rsid w:val="005B65AF"/>
    <w:rsid w:val="005B7AA9"/>
    <w:rsid w:val="005C0792"/>
    <w:rsid w:val="005C0AF4"/>
    <w:rsid w:val="005C1681"/>
    <w:rsid w:val="005C1A5C"/>
    <w:rsid w:val="005C1A66"/>
    <w:rsid w:val="005C206C"/>
    <w:rsid w:val="005C2165"/>
    <w:rsid w:val="005C262C"/>
    <w:rsid w:val="005C2CBD"/>
    <w:rsid w:val="005C344D"/>
    <w:rsid w:val="005C3503"/>
    <w:rsid w:val="005C3D89"/>
    <w:rsid w:val="005C552D"/>
    <w:rsid w:val="005C554D"/>
    <w:rsid w:val="005C5626"/>
    <w:rsid w:val="005C57CB"/>
    <w:rsid w:val="005C5DAA"/>
    <w:rsid w:val="005C653E"/>
    <w:rsid w:val="005C68B8"/>
    <w:rsid w:val="005C6B92"/>
    <w:rsid w:val="005D073A"/>
    <w:rsid w:val="005D1191"/>
    <w:rsid w:val="005D168C"/>
    <w:rsid w:val="005D1E5C"/>
    <w:rsid w:val="005D1FED"/>
    <w:rsid w:val="005D2033"/>
    <w:rsid w:val="005D204A"/>
    <w:rsid w:val="005D23CC"/>
    <w:rsid w:val="005D2623"/>
    <w:rsid w:val="005D294B"/>
    <w:rsid w:val="005D2B3D"/>
    <w:rsid w:val="005D2D50"/>
    <w:rsid w:val="005D2D59"/>
    <w:rsid w:val="005D309B"/>
    <w:rsid w:val="005D3833"/>
    <w:rsid w:val="005D39DB"/>
    <w:rsid w:val="005D4B4F"/>
    <w:rsid w:val="005D4B7D"/>
    <w:rsid w:val="005D5B29"/>
    <w:rsid w:val="005D652D"/>
    <w:rsid w:val="005D7661"/>
    <w:rsid w:val="005D77C2"/>
    <w:rsid w:val="005D7AB5"/>
    <w:rsid w:val="005E1079"/>
    <w:rsid w:val="005E1238"/>
    <w:rsid w:val="005E1A49"/>
    <w:rsid w:val="005E1D88"/>
    <w:rsid w:val="005E21C7"/>
    <w:rsid w:val="005E24E9"/>
    <w:rsid w:val="005E2CA0"/>
    <w:rsid w:val="005E3009"/>
    <w:rsid w:val="005E323B"/>
    <w:rsid w:val="005E3531"/>
    <w:rsid w:val="005E3571"/>
    <w:rsid w:val="005E36D0"/>
    <w:rsid w:val="005E3C75"/>
    <w:rsid w:val="005E51C3"/>
    <w:rsid w:val="005E5644"/>
    <w:rsid w:val="005E5C17"/>
    <w:rsid w:val="005E6111"/>
    <w:rsid w:val="005E67C6"/>
    <w:rsid w:val="005E6C4F"/>
    <w:rsid w:val="005E6DFB"/>
    <w:rsid w:val="005E6E88"/>
    <w:rsid w:val="005E7CC6"/>
    <w:rsid w:val="005F0D84"/>
    <w:rsid w:val="005F23A3"/>
    <w:rsid w:val="005F2772"/>
    <w:rsid w:val="005F2BC7"/>
    <w:rsid w:val="005F31BF"/>
    <w:rsid w:val="005F3205"/>
    <w:rsid w:val="005F3A19"/>
    <w:rsid w:val="005F3E43"/>
    <w:rsid w:val="005F4A35"/>
    <w:rsid w:val="005F4D9C"/>
    <w:rsid w:val="005F5066"/>
    <w:rsid w:val="005F576A"/>
    <w:rsid w:val="005F5B13"/>
    <w:rsid w:val="005F61C7"/>
    <w:rsid w:val="005F6475"/>
    <w:rsid w:val="005F6BA7"/>
    <w:rsid w:val="005F6C92"/>
    <w:rsid w:val="005F7255"/>
    <w:rsid w:val="005F73B8"/>
    <w:rsid w:val="005F763B"/>
    <w:rsid w:val="005F7BEB"/>
    <w:rsid w:val="006000B6"/>
    <w:rsid w:val="006006E2"/>
    <w:rsid w:val="00600795"/>
    <w:rsid w:val="00600A12"/>
    <w:rsid w:val="006011B7"/>
    <w:rsid w:val="006018E4"/>
    <w:rsid w:val="00601BF8"/>
    <w:rsid w:val="00602587"/>
    <w:rsid w:val="006025B5"/>
    <w:rsid w:val="0060279B"/>
    <w:rsid w:val="00603B86"/>
    <w:rsid w:val="00604096"/>
    <w:rsid w:val="006043FB"/>
    <w:rsid w:val="006048E5"/>
    <w:rsid w:val="00605333"/>
    <w:rsid w:val="006053DC"/>
    <w:rsid w:val="00605565"/>
    <w:rsid w:val="00605A60"/>
    <w:rsid w:val="00605C56"/>
    <w:rsid w:val="0060607E"/>
    <w:rsid w:val="00606245"/>
    <w:rsid w:val="00606423"/>
    <w:rsid w:val="0060657E"/>
    <w:rsid w:val="00606ABE"/>
    <w:rsid w:val="0060742E"/>
    <w:rsid w:val="0060744C"/>
    <w:rsid w:val="00607B62"/>
    <w:rsid w:val="00607DD5"/>
    <w:rsid w:val="00607FC1"/>
    <w:rsid w:val="006105FF"/>
    <w:rsid w:val="006109B2"/>
    <w:rsid w:val="006109B3"/>
    <w:rsid w:val="006109E9"/>
    <w:rsid w:val="006115C8"/>
    <w:rsid w:val="00611942"/>
    <w:rsid w:val="00612131"/>
    <w:rsid w:val="00612197"/>
    <w:rsid w:val="00612A7B"/>
    <w:rsid w:val="006133E8"/>
    <w:rsid w:val="00613563"/>
    <w:rsid w:val="006135B4"/>
    <w:rsid w:val="00615F86"/>
    <w:rsid w:val="00616509"/>
    <w:rsid w:val="00616615"/>
    <w:rsid w:val="00616738"/>
    <w:rsid w:val="00616F96"/>
    <w:rsid w:val="006176C8"/>
    <w:rsid w:val="006178D1"/>
    <w:rsid w:val="00617944"/>
    <w:rsid w:val="00620260"/>
    <w:rsid w:val="00620676"/>
    <w:rsid w:val="00620A6F"/>
    <w:rsid w:val="00621347"/>
    <w:rsid w:val="00621A35"/>
    <w:rsid w:val="00621C99"/>
    <w:rsid w:val="00622298"/>
    <w:rsid w:val="0062267C"/>
    <w:rsid w:val="00622FDB"/>
    <w:rsid w:val="00623188"/>
    <w:rsid w:val="00623AA3"/>
    <w:rsid w:val="00623AF1"/>
    <w:rsid w:val="00623B57"/>
    <w:rsid w:val="00623EF7"/>
    <w:rsid w:val="00625080"/>
    <w:rsid w:val="0062515D"/>
    <w:rsid w:val="00625787"/>
    <w:rsid w:val="006259F8"/>
    <w:rsid w:val="00625FC6"/>
    <w:rsid w:val="006266A6"/>
    <w:rsid w:val="0062762C"/>
    <w:rsid w:val="00630A62"/>
    <w:rsid w:val="00630BAB"/>
    <w:rsid w:val="00631104"/>
    <w:rsid w:val="0063178D"/>
    <w:rsid w:val="00631E93"/>
    <w:rsid w:val="00631FC2"/>
    <w:rsid w:val="00632E1E"/>
    <w:rsid w:val="00633D77"/>
    <w:rsid w:val="00633E3C"/>
    <w:rsid w:val="00634550"/>
    <w:rsid w:val="00634742"/>
    <w:rsid w:val="00634830"/>
    <w:rsid w:val="00634918"/>
    <w:rsid w:val="00635C03"/>
    <w:rsid w:val="00635F76"/>
    <w:rsid w:val="00636130"/>
    <w:rsid w:val="00636545"/>
    <w:rsid w:val="00637102"/>
    <w:rsid w:val="00637609"/>
    <w:rsid w:val="00640E20"/>
    <w:rsid w:val="00642142"/>
    <w:rsid w:val="006422D7"/>
    <w:rsid w:val="0064239F"/>
    <w:rsid w:val="00642DC4"/>
    <w:rsid w:val="00643719"/>
    <w:rsid w:val="006445FD"/>
    <w:rsid w:val="00644A98"/>
    <w:rsid w:val="00644EDC"/>
    <w:rsid w:val="00645B68"/>
    <w:rsid w:val="00645B9C"/>
    <w:rsid w:val="0064604D"/>
    <w:rsid w:val="00646082"/>
    <w:rsid w:val="0064643A"/>
    <w:rsid w:val="00646C7D"/>
    <w:rsid w:val="00646E19"/>
    <w:rsid w:val="00650081"/>
    <w:rsid w:val="00650D0F"/>
    <w:rsid w:val="00651D0F"/>
    <w:rsid w:val="006524FF"/>
    <w:rsid w:val="006527C1"/>
    <w:rsid w:val="00653D5A"/>
    <w:rsid w:val="0065567B"/>
    <w:rsid w:val="00655A03"/>
    <w:rsid w:val="00656759"/>
    <w:rsid w:val="00656814"/>
    <w:rsid w:val="006575BE"/>
    <w:rsid w:val="006579B1"/>
    <w:rsid w:val="00657BDB"/>
    <w:rsid w:val="006601FB"/>
    <w:rsid w:val="00660297"/>
    <w:rsid w:val="006615AB"/>
    <w:rsid w:val="00662210"/>
    <w:rsid w:val="00662787"/>
    <w:rsid w:val="00662958"/>
    <w:rsid w:val="00662B04"/>
    <w:rsid w:val="00662DAA"/>
    <w:rsid w:val="00662F4E"/>
    <w:rsid w:val="00663599"/>
    <w:rsid w:val="00663705"/>
    <w:rsid w:val="00664ABB"/>
    <w:rsid w:val="00664C73"/>
    <w:rsid w:val="00665573"/>
    <w:rsid w:val="00665AED"/>
    <w:rsid w:val="006662A0"/>
    <w:rsid w:val="0066674A"/>
    <w:rsid w:val="00666C2F"/>
    <w:rsid w:val="00666E18"/>
    <w:rsid w:val="00666F8F"/>
    <w:rsid w:val="00667241"/>
    <w:rsid w:val="0066753F"/>
    <w:rsid w:val="00670329"/>
    <w:rsid w:val="006703F1"/>
    <w:rsid w:val="00670720"/>
    <w:rsid w:val="00670BAA"/>
    <w:rsid w:val="00670E97"/>
    <w:rsid w:val="006713A8"/>
    <w:rsid w:val="00671BF8"/>
    <w:rsid w:val="00672821"/>
    <w:rsid w:val="0067291E"/>
    <w:rsid w:val="00672A10"/>
    <w:rsid w:val="00672D07"/>
    <w:rsid w:val="00672E89"/>
    <w:rsid w:val="0067382B"/>
    <w:rsid w:val="006742B8"/>
    <w:rsid w:val="00674FD6"/>
    <w:rsid w:val="006755D7"/>
    <w:rsid w:val="006755EC"/>
    <w:rsid w:val="00675817"/>
    <w:rsid w:val="0067581C"/>
    <w:rsid w:val="00675F0E"/>
    <w:rsid w:val="00675FB8"/>
    <w:rsid w:val="006761F0"/>
    <w:rsid w:val="006763A9"/>
    <w:rsid w:val="00681272"/>
    <w:rsid w:val="00681B56"/>
    <w:rsid w:val="00681BD3"/>
    <w:rsid w:val="00682075"/>
    <w:rsid w:val="00682BCB"/>
    <w:rsid w:val="006834E2"/>
    <w:rsid w:val="00683FF6"/>
    <w:rsid w:val="0068461F"/>
    <w:rsid w:val="00685D21"/>
    <w:rsid w:val="00686375"/>
    <w:rsid w:val="006867FE"/>
    <w:rsid w:val="00686FB4"/>
    <w:rsid w:val="0068790B"/>
    <w:rsid w:val="00687A68"/>
    <w:rsid w:val="00687BEB"/>
    <w:rsid w:val="00687F88"/>
    <w:rsid w:val="006905C9"/>
    <w:rsid w:val="006913AE"/>
    <w:rsid w:val="006916D9"/>
    <w:rsid w:val="00691CA1"/>
    <w:rsid w:val="00691EE3"/>
    <w:rsid w:val="00692C3B"/>
    <w:rsid w:val="00693093"/>
    <w:rsid w:val="0069384B"/>
    <w:rsid w:val="00694BBC"/>
    <w:rsid w:val="00695117"/>
    <w:rsid w:val="00695EE6"/>
    <w:rsid w:val="006962C4"/>
    <w:rsid w:val="006964F8"/>
    <w:rsid w:val="00696F1E"/>
    <w:rsid w:val="00697400"/>
    <w:rsid w:val="006976E7"/>
    <w:rsid w:val="00697A1A"/>
    <w:rsid w:val="00697BFE"/>
    <w:rsid w:val="006A0CDE"/>
    <w:rsid w:val="006A1D38"/>
    <w:rsid w:val="006A1EC8"/>
    <w:rsid w:val="006A2B4C"/>
    <w:rsid w:val="006A2C5F"/>
    <w:rsid w:val="006A4102"/>
    <w:rsid w:val="006A4F0D"/>
    <w:rsid w:val="006A5BC7"/>
    <w:rsid w:val="006A5E81"/>
    <w:rsid w:val="006A5EC1"/>
    <w:rsid w:val="006A642F"/>
    <w:rsid w:val="006A65EB"/>
    <w:rsid w:val="006A6603"/>
    <w:rsid w:val="006A68E1"/>
    <w:rsid w:val="006A69FD"/>
    <w:rsid w:val="006A6B4E"/>
    <w:rsid w:val="006A6B6A"/>
    <w:rsid w:val="006A6E35"/>
    <w:rsid w:val="006A7F69"/>
    <w:rsid w:val="006B1028"/>
    <w:rsid w:val="006B159E"/>
    <w:rsid w:val="006B2C6F"/>
    <w:rsid w:val="006B32FD"/>
    <w:rsid w:val="006B38AE"/>
    <w:rsid w:val="006B4F0A"/>
    <w:rsid w:val="006B5368"/>
    <w:rsid w:val="006B5A67"/>
    <w:rsid w:val="006B5DE0"/>
    <w:rsid w:val="006B5E33"/>
    <w:rsid w:val="006B6010"/>
    <w:rsid w:val="006B6117"/>
    <w:rsid w:val="006B6670"/>
    <w:rsid w:val="006B67AB"/>
    <w:rsid w:val="006B6BFC"/>
    <w:rsid w:val="006B6D96"/>
    <w:rsid w:val="006B7191"/>
    <w:rsid w:val="006B720F"/>
    <w:rsid w:val="006B76E9"/>
    <w:rsid w:val="006B7C54"/>
    <w:rsid w:val="006B7D88"/>
    <w:rsid w:val="006C07CF"/>
    <w:rsid w:val="006C183C"/>
    <w:rsid w:val="006C19F9"/>
    <w:rsid w:val="006C1C86"/>
    <w:rsid w:val="006C2C48"/>
    <w:rsid w:val="006C2CF4"/>
    <w:rsid w:val="006C2E8F"/>
    <w:rsid w:val="006C3128"/>
    <w:rsid w:val="006C35C0"/>
    <w:rsid w:val="006C3F6D"/>
    <w:rsid w:val="006C452D"/>
    <w:rsid w:val="006C48FE"/>
    <w:rsid w:val="006C4BE1"/>
    <w:rsid w:val="006C5BD3"/>
    <w:rsid w:val="006C6899"/>
    <w:rsid w:val="006C703B"/>
    <w:rsid w:val="006C7E66"/>
    <w:rsid w:val="006D05A2"/>
    <w:rsid w:val="006D21B0"/>
    <w:rsid w:val="006D22C1"/>
    <w:rsid w:val="006D2B03"/>
    <w:rsid w:val="006D2C12"/>
    <w:rsid w:val="006D2E49"/>
    <w:rsid w:val="006D351E"/>
    <w:rsid w:val="006D3789"/>
    <w:rsid w:val="006D47FA"/>
    <w:rsid w:val="006D591A"/>
    <w:rsid w:val="006D5BCF"/>
    <w:rsid w:val="006D607A"/>
    <w:rsid w:val="006D60EA"/>
    <w:rsid w:val="006D70B4"/>
    <w:rsid w:val="006D74D2"/>
    <w:rsid w:val="006D7752"/>
    <w:rsid w:val="006E109B"/>
    <w:rsid w:val="006E16F6"/>
    <w:rsid w:val="006E177B"/>
    <w:rsid w:val="006E22F3"/>
    <w:rsid w:val="006E2539"/>
    <w:rsid w:val="006E432F"/>
    <w:rsid w:val="006E474B"/>
    <w:rsid w:val="006E4AAD"/>
    <w:rsid w:val="006E4C2E"/>
    <w:rsid w:val="006E4E08"/>
    <w:rsid w:val="006E58A1"/>
    <w:rsid w:val="006E5EFD"/>
    <w:rsid w:val="006E7202"/>
    <w:rsid w:val="006E7249"/>
    <w:rsid w:val="006E756B"/>
    <w:rsid w:val="006E7706"/>
    <w:rsid w:val="006E785F"/>
    <w:rsid w:val="006E7CE4"/>
    <w:rsid w:val="006F008E"/>
    <w:rsid w:val="006F0296"/>
    <w:rsid w:val="006F0C4C"/>
    <w:rsid w:val="006F0D4F"/>
    <w:rsid w:val="006F11F5"/>
    <w:rsid w:val="006F164A"/>
    <w:rsid w:val="006F1873"/>
    <w:rsid w:val="006F1A77"/>
    <w:rsid w:val="006F1CBD"/>
    <w:rsid w:val="006F25F1"/>
    <w:rsid w:val="006F2CC8"/>
    <w:rsid w:val="006F312A"/>
    <w:rsid w:val="006F3174"/>
    <w:rsid w:val="006F35B3"/>
    <w:rsid w:val="006F3DA9"/>
    <w:rsid w:val="006F406F"/>
    <w:rsid w:val="006F453B"/>
    <w:rsid w:val="006F466A"/>
    <w:rsid w:val="006F5FDD"/>
    <w:rsid w:val="006F6553"/>
    <w:rsid w:val="006F7B94"/>
    <w:rsid w:val="007012CB"/>
    <w:rsid w:val="00701857"/>
    <w:rsid w:val="00701C4D"/>
    <w:rsid w:val="00701EE7"/>
    <w:rsid w:val="00701FFE"/>
    <w:rsid w:val="0070234F"/>
    <w:rsid w:val="007026D2"/>
    <w:rsid w:val="00702926"/>
    <w:rsid w:val="007029D4"/>
    <w:rsid w:val="00702B3D"/>
    <w:rsid w:val="00703548"/>
    <w:rsid w:val="0070540C"/>
    <w:rsid w:val="0070548B"/>
    <w:rsid w:val="007059E1"/>
    <w:rsid w:val="00705BD2"/>
    <w:rsid w:val="00705BDC"/>
    <w:rsid w:val="00705FCF"/>
    <w:rsid w:val="007063EB"/>
    <w:rsid w:val="007065FF"/>
    <w:rsid w:val="00707070"/>
    <w:rsid w:val="00707619"/>
    <w:rsid w:val="007076C5"/>
    <w:rsid w:val="00707A25"/>
    <w:rsid w:val="007111E4"/>
    <w:rsid w:val="00711266"/>
    <w:rsid w:val="00711282"/>
    <w:rsid w:val="0071135A"/>
    <w:rsid w:val="0071182B"/>
    <w:rsid w:val="0071205F"/>
    <w:rsid w:val="0071258B"/>
    <w:rsid w:val="00712DD0"/>
    <w:rsid w:val="00712E03"/>
    <w:rsid w:val="00712FD4"/>
    <w:rsid w:val="007132E5"/>
    <w:rsid w:val="00713DB6"/>
    <w:rsid w:val="00714294"/>
    <w:rsid w:val="0071462C"/>
    <w:rsid w:val="00714F78"/>
    <w:rsid w:val="0071543B"/>
    <w:rsid w:val="00715749"/>
    <w:rsid w:val="00715C04"/>
    <w:rsid w:val="00715D1B"/>
    <w:rsid w:val="00716355"/>
    <w:rsid w:val="007166F2"/>
    <w:rsid w:val="00716AD5"/>
    <w:rsid w:val="007172BD"/>
    <w:rsid w:val="00717368"/>
    <w:rsid w:val="007177C1"/>
    <w:rsid w:val="007201E1"/>
    <w:rsid w:val="0072187E"/>
    <w:rsid w:val="00721AF0"/>
    <w:rsid w:val="00721AFF"/>
    <w:rsid w:val="00721BB7"/>
    <w:rsid w:val="007225DF"/>
    <w:rsid w:val="00722F9A"/>
    <w:rsid w:val="00723453"/>
    <w:rsid w:val="00723730"/>
    <w:rsid w:val="007246F8"/>
    <w:rsid w:val="0072480C"/>
    <w:rsid w:val="00724EE0"/>
    <w:rsid w:val="007251A4"/>
    <w:rsid w:val="00725EE4"/>
    <w:rsid w:val="00726AB4"/>
    <w:rsid w:val="00726D5C"/>
    <w:rsid w:val="00727A8B"/>
    <w:rsid w:val="00727BBD"/>
    <w:rsid w:val="0073093F"/>
    <w:rsid w:val="00731019"/>
    <w:rsid w:val="00731971"/>
    <w:rsid w:val="00731FEC"/>
    <w:rsid w:val="007326EB"/>
    <w:rsid w:val="00733CEA"/>
    <w:rsid w:val="00733EA0"/>
    <w:rsid w:val="0073401F"/>
    <w:rsid w:val="007345CA"/>
    <w:rsid w:val="0073461A"/>
    <w:rsid w:val="00734C1C"/>
    <w:rsid w:val="00735CBF"/>
    <w:rsid w:val="00736290"/>
    <w:rsid w:val="00736675"/>
    <w:rsid w:val="0073791A"/>
    <w:rsid w:val="00740407"/>
    <w:rsid w:val="007409C3"/>
    <w:rsid w:val="00740A6D"/>
    <w:rsid w:val="00740F6C"/>
    <w:rsid w:val="00741378"/>
    <w:rsid w:val="00741DD3"/>
    <w:rsid w:val="00742534"/>
    <w:rsid w:val="00742607"/>
    <w:rsid w:val="00742CFD"/>
    <w:rsid w:val="00742DFE"/>
    <w:rsid w:val="007434CC"/>
    <w:rsid w:val="00743503"/>
    <w:rsid w:val="007436BB"/>
    <w:rsid w:val="00743E0A"/>
    <w:rsid w:val="007441FF"/>
    <w:rsid w:val="0074441E"/>
    <w:rsid w:val="00744A38"/>
    <w:rsid w:val="00744AB3"/>
    <w:rsid w:val="00744FF6"/>
    <w:rsid w:val="00745310"/>
    <w:rsid w:val="0074554A"/>
    <w:rsid w:val="00745675"/>
    <w:rsid w:val="00745949"/>
    <w:rsid w:val="00745F1B"/>
    <w:rsid w:val="0074601F"/>
    <w:rsid w:val="00746056"/>
    <w:rsid w:val="00746664"/>
    <w:rsid w:val="00747067"/>
    <w:rsid w:val="00747277"/>
    <w:rsid w:val="00747796"/>
    <w:rsid w:val="007479DF"/>
    <w:rsid w:val="00747B2E"/>
    <w:rsid w:val="00747C71"/>
    <w:rsid w:val="007502BA"/>
    <w:rsid w:val="0075052D"/>
    <w:rsid w:val="00750C7D"/>
    <w:rsid w:val="00750D9B"/>
    <w:rsid w:val="00750E07"/>
    <w:rsid w:val="00750E22"/>
    <w:rsid w:val="00751788"/>
    <w:rsid w:val="00751A5B"/>
    <w:rsid w:val="00752DCB"/>
    <w:rsid w:val="0075315E"/>
    <w:rsid w:val="0075319E"/>
    <w:rsid w:val="00753236"/>
    <w:rsid w:val="007532CB"/>
    <w:rsid w:val="00753337"/>
    <w:rsid w:val="00753C25"/>
    <w:rsid w:val="00753D34"/>
    <w:rsid w:val="00754AE3"/>
    <w:rsid w:val="007559D5"/>
    <w:rsid w:val="00755B61"/>
    <w:rsid w:val="00756E68"/>
    <w:rsid w:val="00757493"/>
    <w:rsid w:val="00757541"/>
    <w:rsid w:val="0075771E"/>
    <w:rsid w:val="00757D81"/>
    <w:rsid w:val="00760286"/>
    <w:rsid w:val="0076032F"/>
    <w:rsid w:val="0076137D"/>
    <w:rsid w:val="007613DD"/>
    <w:rsid w:val="0076228D"/>
    <w:rsid w:val="0076264C"/>
    <w:rsid w:val="007627A1"/>
    <w:rsid w:val="007639DB"/>
    <w:rsid w:val="00763B86"/>
    <w:rsid w:val="00763BF2"/>
    <w:rsid w:val="00763D03"/>
    <w:rsid w:val="0076535D"/>
    <w:rsid w:val="00765673"/>
    <w:rsid w:val="007658A6"/>
    <w:rsid w:val="00765DDF"/>
    <w:rsid w:val="00766EF5"/>
    <w:rsid w:val="007703B9"/>
    <w:rsid w:val="0077042F"/>
    <w:rsid w:val="00771590"/>
    <w:rsid w:val="0077172A"/>
    <w:rsid w:val="0077217B"/>
    <w:rsid w:val="00772311"/>
    <w:rsid w:val="00772620"/>
    <w:rsid w:val="00772BE0"/>
    <w:rsid w:val="00772EB7"/>
    <w:rsid w:val="0077307F"/>
    <w:rsid w:val="007730CC"/>
    <w:rsid w:val="00774F3D"/>
    <w:rsid w:val="00774F76"/>
    <w:rsid w:val="00775571"/>
    <w:rsid w:val="00776233"/>
    <w:rsid w:val="00776F8D"/>
    <w:rsid w:val="00777138"/>
    <w:rsid w:val="007772E7"/>
    <w:rsid w:val="00777C7C"/>
    <w:rsid w:val="00780066"/>
    <w:rsid w:val="00780ABB"/>
    <w:rsid w:val="00780EFB"/>
    <w:rsid w:val="0078111D"/>
    <w:rsid w:val="00781E77"/>
    <w:rsid w:val="00781FC6"/>
    <w:rsid w:val="00783140"/>
    <w:rsid w:val="00783611"/>
    <w:rsid w:val="00783793"/>
    <w:rsid w:val="00783AA5"/>
    <w:rsid w:val="00783BA9"/>
    <w:rsid w:val="0078422A"/>
    <w:rsid w:val="0078452E"/>
    <w:rsid w:val="0078496C"/>
    <w:rsid w:val="0078638D"/>
    <w:rsid w:val="0078642C"/>
    <w:rsid w:val="00786F71"/>
    <w:rsid w:val="007876BC"/>
    <w:rsid w:val="00787A23"/>
    <w:rsid w:val="00787BA5"/>
    <w:rsid w:val="00787C2A"/>
    <w:rsid w:val="00787D31"/>
    <w:rsid w:val="00787E3A"/>
    <w:rsid w:val="007900B7"/>
    <w:rsid w:val="007906DF"/>
    <w:rsid w:val="00791122"/>
    <w:rsid w:val="007913A1"/>
    <w:rsid w:val="007919F8"/>
    <w:rsid w:val="00791FDE"/>
    <w:rsid w:val="007927B2"/>
    <w:rsid w:val="00792C4C"/>
    <w:rsid w:val="00792DF1"/>
    <w:rsid w:val="0079333E"/>
    <w:rsid w:val="00793A00"/>
    <w:rsid w:val="00793BBB"/>
    <w:rsid w:val="00793FF2"/>
    <w:rsid w:val="00794075"/>
    <w:rsid w:val="0079487F"/>
    <w:rsid w:val="00794DB5"/>
    <w:rsid w:val="007958E7"/>
    <w:rsid w:val="007959D7"/>
    <w:rsid w:val="00795F2C"/>
    <w:rsid w:val="00796284"/>
    <w:rsid w:val="00796664"/>
    <w:rsid w:val="007967C8"/>
    <w:rsid w:val="00796B1F"/>
    <w:rsid w:val="00796CE9"/>
    <w:rsid w:val="007A0AC0"/>
    <w:rsid w:val="007A1512"/>
    <w:rsid w:val="007A1619"/>
    <w:rsid w:val="007A1ED9"/>
    <w:rsid w:val="007A1FB0"/>
    <w:rsid w:val="007A25DB"/>
    <w:rsid w:val="007A32EB"/>
    <w:rsid w:val="007A341C"/>
    <w:rsid w:val="007A38F7"/>
    <w:rsid w:val="007A3C3F"/>
    <w:rsid w:val="007A3E4E"/>
    <w:rsid w:val="007A4B82"/>
    <w:rsid w:val="007A5114"/>
    <w:rsid w:val="007A5357"/>
    <w:rsid w:val="007A57BF"/>
    <w:rsid w:val="007A6856"/>
    <w:rsid w:val="007A7178"/>
    <w:rsid w:val="007A75D4"/>
    <w:rsid w:val="007A7CEE"/>
    <w:rsid w:val="007B05F6"/>
    <w:rsid w:val="007B0B17"/>
    <w:rsid w:val="007B0BFA"/>
    <w:rsid w:val="007B0C89"/>
    <w:rsid w:val="007B0C97"/>
    <w:rsid w:val="007B12D8"/>
    <w:rsid w:val="007B143A"/>
    <w:rsid w:val="007B1672"/>
    <w:rsid w:val="007B1E01"/>
    <w:rsid w:val="007B2548"/>
    <w:rsid w:val="007B2755"/>
    <w:rsid w:val="007B2D54"/>
    <w:rsid w:val="007B332F"/>
    <w:rsid w:val="007B36F0"/>
    <w:rsid w:val="007B37C0"/>
    <w:rsid w:val="007B42C6"/>
    <w:rsid w:val="007B44AB"/>
    <w:rsid w:val="007B48DC"/>
    <w:rsid w:val="007B4CC6"/>
    <w:rsid w:val="007B53B8"/>
    <w:rsid w:val="007B5DA1"/>
    <w:rsid w:val="007B61B4"/>
    <w:rsid w:val="007B6DFD"/>
    <w:rsid w:val="007B79C7"/>
    <w:rsid w:val="007B7A60"/>
    <w:rsid w:val="007C003A"/>
    <w:rsid w:val="007C0F12"/>
    <w:rsid w:val="007C14E7"/>
    <w:rsid w:val="007C1A53"/>
    <w:rsid w:val="007C2052"/>
    <w:rsid w:val="007C2869"/>
    <w:rsid w:val="007C2B9F"/>
    <w:rsid w:val="007C31C6"/>
    <w:rsid w:val="007C4508"/>
    <w:rsid w:val="007C4A0A"/>
    <w:rsid w:val="007C4CFE"/>
    <w:rsid w:val="007C538A"/>
    <w:rsid w:val="007C56F7"/>
    <w:rsid w:val="007C5D8C"/>
    <w:rsid w:val="007C6656"/>
    <w:rsid w:val="007C67D2"/>
    <w:rsid w:val="007C7BED"/>
    <w:rsid w:val="007D0B46"/>
    <w:rsid w:val="007D0F72"/>
    <w:rsid w:val="007D100B"/>
    <w:rsid w:val="007D111B"/>
    <w:rsid w:val="007D158A"/>
    <w:rsid w:val="007D322E"/>
    <w:rsid w:val="007D3461"/>
    <w:rsid w:val="007D34C8"/>
    <w:rsid w:val="007D3702"/>
    <w:rsid w:val="007D3CD9"/>
    <w:rsid w:val="007D4438"/>
    <w:rsid w:val="007D4721"/>
    <w:rsid w:val="007D49C9"/>
    <w:rsid w:val="007D5007"/>
    <w:rsid w:val="007D553F"/>
    <w:rsid w:val="007D5A08"/>
    <w:rsid w:val="007D5A96"/>
    <w:rsid w:val="007D5AC0"/>
    <w:rsid w:val="007D5C91"/>
    <w:rsid w:val="007D7322"/>
    <w:rsid w:val="007D771B"/>
    <w:rsid w:val="007D7AF9"/>
    <w:rsid w:val="007E0689"/>
    <w:rsid w:val="007E09AB"/>
    <w:rsid w:val="007E0BF6"/>
    <w:rsid w:val="007E131D"/>
    <w:rsid w:val="007E2919"/>
    <w:rsid w:val="007E2DD1"/>
    <w:rsid w:val="007E3940"/>
    <w:rsid w:val="007E3E72"/>
    <w:rsid w:val="007E4F93"/>
    <w:rsid w:val="007E50A6"/>
    <w:rsid w:val="007E5AE2"/>
    <w:rsid w:val="007E5D4C"/>
    <w:rsid w:val="007E6645"/>
    <w:rsid w:val="007E6661"/>
    <w:rsid w:val="007E6A70"/>
    <w:rsid w:val="007E6AA6"/>
    <w:rsid w:val="007E6D65"/>
    <w:rsid w:val="007E7FF8"/>
    <w:rsid w:val="007F0CA1"/>
    <w:rsid w:val="007F0DDF"/>
    <w:rsid w:val="007F15D1"/>
    <w:rsid w:val="007F205D"/>
    <w:rsid w:val="007F207D"/>
    <w:rsid w:val="007F237F"/>
    <w:rsid w:val="007F2B5F"/>
    <w:rsid w:val="007F4AF2"/>
    <w:rsid w:val="007F525A"/>
    <w:rsid w:val="007F5267"/>
    <w:rsid w:val="007F53BE"/>
    <w:rsid w:val="007F5B6C"/>
    <w:rsid w:val="007F5F2A"/>
    <w:rsid w:val="007F5F9F"/>
    <w:rsid w:val="007F67F9"/>
    <w:rsid w:val="007F6A9A"/>
    <w:rsid w:val="007F6F25"/>
    <w:rsid w:val="007F76A6"/>
    <w:rsid w:val="007F7AB0"/>
    <w:rsid w:val="00800BB8"/>
    <w:rsid w:val="00800F82"/>
    <w:rsid w:val="008024A6"/>
    <w:rsid w:val="00802826"/>
    <w:rsid w:val="00802A40"/>
    <w:rsid w:val="00803C03"/>
    <w:rsid w:val="0080457F"/>
    <w:rsid w:val="00804CAE"/>
    <w:rsid w:val="008053AE"/>
    <w:rsid w:val="0080685C"/>
    <w:rsid w:val="0080743D"/>
    <w:rsid w:val="0080775D"/>
    <w:rsid w:val="00807A58"/>
    <w:rsid w:val="00807CE3"/>
    <w:rsid w:val="00807D4D"/>
    <w:rsid w:val="00810A7E"/>
    <w:rsid w:val="00811015"/>
    <w:rsid w:val="008113A2"/>
    <w:rsid w:val="00811EE0"/>
    <w:rsid w:val="008120B8"/>
    <w:rsid w:val="008124F5"/>
    <w:rsid w:val="00812716"/>
    <w:rsid w:val="00812992"/>
    <w:rsid w:val="00813202"/>
    <w:rsid w:val="00813990"/>
    <w:rsid w:val="0081406A"/>
    <w:rsid w:val="008144DD"/>
    <w:rsid w:val="00815492"/>
    <w:rsid w:val="008155D9"/>
    <w:rsid w:val="00815696"/>
    <w:rsid w:val="00816E48"/>
    <w:rsid w:val="00816EFA"/>
    <w:rsid w:val="008175E5"/>
    <w:rsid w:val="008204CC"/>
    <w:rsid w:val="0082051C"/>
    <w:rsid w:val="00820E5C"/>
    <w:rsid w:val="00820E9F"/>
    <w:rsid w:val="0082137B"/>
    <w:rsid w:val="00821574"/>
    <w:rsid w:val="0082157F"/>
    <w:rsid w:val="0082282D"/>
    <w:rsid w:val="00822A43"/>
    <w:rsid w:val="0082315A"/>
    <w:rsid w:val="00823D63"/>
    <w:rsid w:val="00823E25"/>
    <w:rsid w:val="008241DA"/>
    <w:rsid w:val="00824430"/>
    <w:rsid w:val="0082464D"/>
    <w:rsid w:val="00824FC8"/>
    <w:rsid w:val="008252C2"/>
    <w:rsid w:val="00825B80"/>
    <w:rsid w:val="008261B8"/>
    <w:rsid w:val="008265CE"/>
    <w:rsid w:val="00826782"/>
    <w:rsid w:val="0082709C"/>
    <w:rsid w:val="0082751B"/>
    <w:rsid w:val="008276AA"/>
    <w:rsid w:val="00827B4C"/>
    <w:rsid w:val="00827BEB"/>
    <w:rsid w:val="00827FDB"/>
    <w:rsid w:val="0083030D"/>
    <w:rsid w:val="0083034E"/>
    <w:rsid w:val="00830EA7"/>
    <w:rsid w:val="00831081"/>
    <w:rsid w:val="008325AD"/>
    <w:rsid w:val="00832658"/>
    <w:rsid w:val="0083289D"/>
    <w:rsid w:val="00832D82"/>
    <w:rsid w:val="008331BC"/>
    <w:rsid w:val="0083344B"/>
    <w:rsid w:val="00833E63"/>
    <w:rsid w:val="00833F0E"/>
    <w:rsid w:val="008349C2"/>
    <w:rsid w:val="00834B41"/>
    <w:rsid w:val="00834BCE"/>
    <w:rsid w:val="00835054"/>
    <w:rsid w:val="00835288"/>
    <w:rsid w:val="00835440"/>
    <w:rsid w:val="00835B1F"/>
    <w:rsid w:val="00835DE0"/>
    <w:rsid w:val="00835F51"/>
    <w:rsid w:val="00836121"/>
    <w:rsid w:val="00836AE7"/>
    <w:rsid w:val="00836C56"/>
    <w:rsid w:val="00837AB3"/>
    <w:rsid w:val="00840103"/>
    <w:rsid w:val="00840AF3"/>
    <w:rsid w:val="00840BDD"/>
    <w:rsid w:val="00840C91"/>
    <w:rsid w:val="008418BB"/>
    <w:rsid w:val="00841976"/>
    <w:rsid w:val="008423DF"/>
    <w:rsid w:val="008429AE"/>
    <w:rsid w:val="008430B3"/>
    <w:rsid w:val="00843127"/>
    <w:rsid w:val="00843150"/>
    <w:rsid w:val="0084316C"/>
    <w:rsid w:val="00843285"/>
    <w:rsid w:val="0084396B"/>
    <w:rsid w:val="00844595"/>
    <w:rsid w:val="008448F6"/>
    <w:rsid w:val="00845268"/>
    <w:rsid w:val="008455B8"/>
    <w:rsid w:val="008467D4"/>
    <w:rsid w:val="008478DD"/>
    <w:rsid w:val="00847D0F"/>
    <w:rsid w:val="00850282"/>
    <w:rsid w:val="008507C0"/>
    <w:rsid w:val="00850A92"/>
    <w:rsid w:val="00851130"/>
    <w:rsid w:val="0085113B"/>
    <w:rsid w:val="0085176F"/>
    <w:rsid w:val="00851C2B"/>
    <w:rsid w:val="00852468"/>
    <w:rsid w:val="008527B2"/>
    <w:rsid w:val="0085280E"/>
    <w:rsid w:val="0085375B"/>
    <w:rsid w:val="00853DB7"/>
    <w:rsid w:val="00853DDA"/>
    <w:rsid w:val="00853FAD"/>
    <w:rsid w:val="00855A1D"/>
    <w:rsid w:val="0085605B"/>
    <w:rsid w:val="00856AF2"/>
    <w:rsid w:val="008571D4"/>
    <w:rsid w:val="0085755B"/>
    <w:rsid w:val="008575EC"/>
    <w:rsid w:val="00857673"/>
    <w:rsid w:val="008602D0"/>
    <w:rsid w:val="008605B1"/>
    <w:rsid w:val="00860E75"/>
    <w:rsid w:val="00861243"/>
    <w:rsid w:val="00861426"/>
    <w:rsid w:val="00861D18"/>
    <w:rsid w:val="00861FB1"/>
    <w:rsid w:val="00862ACC"/>
    <w:rsid w:val="00862C07"/>
    <w:rsid w:val="00862CEE"/>
    <w:rsid w:val="00862FAC"/>
    <w:rsid w:val="00863B0B"/>
    <w:rsid w:val="00864DF4"/>
    <w:rsid w:val="00864F6C"/>
    <w:rsid w:val="00865080"/>
    <w:rsid w:val="00865129"/>
    <w:rsid w:val="00865A77"/>
    <w:rsid w:val="0086601A"/>
    <w:rsid w:val="008674CD"/>
    <w:rsid w:val="008679D4"/>
    <w:rsid w:val="00867A04"/>
    <w:rsid w:val="00867C09"/>
    <w:rsid w:val="00870EEA"/>
    <w:rsid w:val="00871469"/>
    <w:rsid w:val="0087219F"/>
    <w:rsid w:val="00872DDE"/>
    <w:rsid w:val="00873004"/>
    <w:rsid w:val="008740B1"/>
    <w:rsid w:val="008745E6"/>
    <w:rsid w:val="00874F6C"/>
    <w:rsid w:val="00875877"/>
    <w:rsid w:val="0087591E"/>
    <w:rsid w:val="00875A38"/>
    <w:rsid w:val="00875F2B"/>
    <w:rsid w:val="00875F4C"/>
    <w:rsid w:val="00876287"/>
    <w:rsid w:val="0087703D"/>
    <w:rsid w:val="008776A9"/>
    <w:rsid w:val="008815FE"/>
    <w:rsid w:val="008816C2"/>
    <w:rsid w:val="008819BA"/>
    <w:rsid w:val="00883030"/>
    <w:rsid w:val="0088339D"/>
    <w:rsid w:val="008844A2"/>
    <w:rsid w:val="00884A4D"/>
    <w:rsid w:val="0088579A"/>
    <w:rsid w:val="00885F11"/>
    <w:rsid w:val="00886113"/>
    <w:rsid w:val="0088625B"/>
    <w:rsid w:val="00886CF6"/>
    <w:rsid w:val="00886E52"/>
    <w:rsid w:val="008877C1"/>
    <w:rsid w:val="00887FC3"/>
    <w:rsid w:val="00890040"/>
    <w:rsid w:val="00890967"/>
    <w:rsid w:val="0089144E"/>
    <w:rsid w:val="0089145E"/>
    <w:rsid w:val="00891BD6"/>
    <w:rsid w:val="00891F26"/>
    <w:rsid w:val="008923CB"/>
    <w:rsid w:val="008927C7"/>
    <w:rsid w:val="00893C8B"/>
    <w:rsid w:val="008942B4"/>
    <w:rsid w:val="00894566"/>
    <w:rsid w:val="00894879"/>
    <w:rsid w:val="00894D80"/>
    <w:rsid w:val="008954C5"/>
    <w:rsid w:val="00895773"/>
    <w:rsid w:val="00895DE7"/>
    <w:rsid w:val="00897257"/>
    <w:rsid w:val="00897B97"/>
    <w:rsid w:val="00897CA8"/>
    <w:rsid w:val="008A0702"/>
    <w:rsid w:val="008A0776"/>
    <w:rsid w:val="008A077A"/>
    <w:rsid w:val="008A097E"/>
    <w:rsid w:val="008A15C0"/>
    <w:rsid w:val="008A1829"/>
    <w:rsid w:val="008A3400"/>
    <w:rsid w:val="008A3649"/>
    <w:rsid w:val="008A3675"/>
    <w:rsid w:val="008A3E40"/>
    <w:rsid w:val="008A4133"/>
    <w:rsid w:val="008A44E4"/>
    <w:rsid w:val="008A4C14"/>
    <w:rsid w:val="008A56A0"/>
    <w:rsid w:val="008A59B3"/>
    <w:rsid w:val="008A59F0"/>
    <w:rsid w:val="008A5F83"/>
    <w:rsid w:val="008A6511"/>
    <w:rsid w:val="008A661F"/>
    <w:rsid w:val="008A6A72"/>
    <w:rsid w:val="008A7115"/>
    <w:rsid w:val="008A7138"/>
    <w:rsid w:val="008A76E6"/>
    <w:rsid w:val="008B0443"/>
    <w:rsid w:val="008B05F9"/>
    <w:rsid w:val="008B06F4"/>
    <w:rsid w:val="008B0E29"/>
    <w:rsid w:val="008B1564"/>
    <w:rsid w:val="008B2183"/>
    <w:rsid w:val="008B2652"/>
    <w:rsid w:val="008B29C9"/>
    <w:rsid w:val="008B2BD1"/>
    <w:rsid w:val="008B2CC8"/>
    <w:rsid w:val="008B401D"/>
    <w:rsid w:val="008B41BB"/>
    <w:rsid w:val="008B4F73"/>
    <w:rsid w:val="008B53DC"/>
    <w:rsid w:val="008B5461"/>
    <w:rsid w:val="008B58C9"/>
    <w:rsid w:val="008B5D1F"/>
    <w:rsid w:val="008B5FBE"/>
    <w:rsid w:val="008B60DB"/>
    <w:rsid w:val="008B613E"/>
    <w:rsid w:val="008B63CF"/>
    <w:rsid w:val="008B6907"/>
    <w:rsid w:val="008B7022"/>
    <w:rsid w:val="008B7136"/>
    <w:rsid w:val="008B74F1"/>
    <w:rsid w:val="008B7B91"/>
    <w:rsid w:val="008C021F"/>
    <w:rsid w:val="008C06A1"/>
    <w:rsid w:val="008C087A"/>
    <w:rsid w:val="008C0DF1"/>
    <w:rsid w:val="008C0E89"/>
    <w:rsid w:val="008C1303"/>
    <w:rsid w:val="008C162A"/>
    <w:rsid w:val="008C1D7F"/>
    <w:rsid w:val="008C2885"/>
    <w:rsid w:val="008C2DA1"/>
    <w:rsid w:val="008C2E83"/>
    <w:rsid w:val="008C2F47"/>
    <w:rsid w:val="008C31E6"/>
    <w:rsid w:val="008C3A24"/>
    <w:rsid w:val="008C3C54"/>
    <w:rsid w:val="008C4A83"/>
    <w:rsid w:val="008C5114"/>
    <w:rsid w:val="008C5177"/>
    <w:rsid w:val="008C5217"/>
    <w:rsid w:val="008C5782"/>
    <w:rsid w:val="008C630B"/>
    <w:rsid w:val="008C645C"/>
    <w:rsid w:val="008C6D25"/>
    <w:rsid w:val="008C6DB1"/>
    <w:rsid w:val="008C7348"/>
    <w:rsid w:val="008C76F3"/>
    <w:rsid w:val="008C7A38"/>
    <w:rsid w:val="008C7CEA"/>
    <w:rsid w:val="008C7D45"/>
    <w:rsid w:val="008C7E5B"/>
    <w:rsid w:val="008D1224"/>
    <w:rsid w:val="008D19C1"/>
    <w:rsid w:val="008D23D6"/>
    <w:rsid w:val="008D3A1D"/>
    <w:rsid w:val="008D3F73"/>
    <w:rsid w:val="008D40A6"/>
    <w:rsid w:val="008D41AB"/>
    <w:rsid w:val="008D4565"/>
    <w:rsid w:val="008D4CA9"/>
    <w:rsid w:val="008D4CBA"/>
    <w:rsid w:val="008D64E5"/>
    <w:rsid w:val="008D66DC"/>
    <w:rsid w:val="008D72F1"/>
    <w:rsid w:val="008D7C62"/>
    <w:rsid w:val="008E008C"/>
    <w:rsid w:val="008E0490"/>
    <w:rsid w:val="008E0759"/>
    <w:rsid w:val="008E07F5"/>
    <w:rsid w:val="008E0B73"/>
    <w:rsid w:val="008E1E89"/>
    <w:rsid w:val="008E2129"/>
    <w:rsid w:val="008E247B"/>
    <w:rsid w:val="008E2485"/>
    <w:rsid w:val="008E2938"/>
    <w:rsid w:val="008E3400"/>
    <w:rsid w:val="008E345A"/>
    <w:rsid w:val="008E3A9D"/>
    <w:rsid w:val="008E4B33"/>
    <w:rsid w:val="008E5D1C"/>
    <w:rsid w:val="008E6167"/>
    <w:rsid w:val="008E6293"/>
    <w:rsid w:val="008E6430"/>
    <w:rsid w:val="008E64E4"/>
    <w:rsid w:val="008E6C06"/>
    <w:rsid w:val="008E71F8"/>
    <w:rsid w:val="008E72A8"/>
    <w:rsid w:val="008E7383"/>
    <w:rsid w:val="008E79F3"/>
    <w:rsid w:val="008E7DB5"/>
    <w:rsid w:val="008E7FBF"/>
    <w:rsid w:val="008F0C89"/>
    <w:rsid w:val="008F0F89"/>
    <w:rsid w:val="008F1A3E"/>
    <w:rsid w:val="008F2452"/>
    <w:rsid w:val="008F3275"/>
    <w:rsid w:val="008F327E"/>
    <w:rsid w:val="008F373D"/>
    <w:rsid w:val="008F3E98"/>
    <w:rsid w:val="008F3FD2"/>
    <w:rsid w:val="008F45AE"/>
    <w:rsid w:val="008F5526"/>
    <w:rsid w:val="008F5C3A"/>
    <w:rsid w:val="008F5ED5"/>
    <w:rsid w:val="008F685B"/>
    <w:rsid w:val="008F69F8"/>
    <w:rsid w:val="008F6AA0"/>
    <w:rsid w:val="008F6AF1"/>
    <w:rsid w:val="008F7561"/>
    <w:rsid w:val="008F7E1D"/>
    <w:rsid w:val="008F7F1A"/>
    <w:rsid w:val="008F7FDE"/>
    <w:rsid w:val="009011E3"/>
    <w:rsid w:val="00901511"/>
    <w:rsid w:val="009017A7"/>
    <w:rsid w:val="00901A2F"/>
    <w:rsid w:val="00901D97"/>
    <w:rsid w:val="0090220C"/>
    <w:rsid w:val="0090249D"/>
    <w:rsid w:val="00902C6C"/>
    <w:rsid w:val="0090346D"/>
    <w:rsid w:val="00903C24"/>
    <w:rsid w:val="00903CE9"/>
    <w:rsid w:val="00904335"/>
    <w:rsid w:val="009046A8"/>
    <w:rsid w:val="00904FFA"/>
    <w:rsid w:val="00905138"/>
    <w:rsid w:val="009051D8"/>
    <w:rsid w:val="009051FD"/>
    <w:rsid w:val="00905BB6"/>
    <w:rsid w:val="0090630A"/>
    <w:rsid w:val="00906383"/>
    <w:rsid w:val="009074D7"/>
    <w:rsid w:val="00907E75"/>
    <w:rsid w:val="009102FC"/>
    <w:rsid w:val="00910329"/>
    <w:rsid w:val="00910D05"/>
    <w:rsid w:val="009117EB"/>
    <w:rsid w:val="00911A91"/>
    <w:rsid w:val="0091279D"/>
    <w:rsid w:val="00912DA4"/>
    <w:rsid w:val="00913FF9"/>
    <w:rsid w:val="00915B7B"/>
    <w:rsid w:val="00915E34"/>
    <w:rsid w:val="0091601B"/>
    <w:rsid w:val="009169D8"/>
    <w:rsid w:val="0091789D"/>
    <w:rsid w:val="00917E4D"/>
    <w:rsid w:val="00917EDC"/>
    <w:rsid w:val="00920227"/>
    <w:rsid w:val="00920A3D"/>
    <w:rsid w:val="00920B8D"/>
    <w:rsid w:val="00921461"/>
    <w:rsid w:val="00921ADA"/>
    <w:rsid w:val="00922536"/>
    <w:rsid w:val="00923870"/>
    <w:rsid w:val="00923DB1"/>
    <w:rsid w:val="00923F7A"/>
    <w:rsid w:val="00924743"/>
    <w:rsid w:val="00924B75"/>
    <w:rsid w:val="009258D8"/>
    <w:rsid w:val="00925DBE"/>
    <w:rsid w:val="009260AB"/>
    <w:rsid w:val="00926526"/>
    <w:rsid w:val="00926CC5"/>
    <w:rsid w:val="009270C3"/>
    <w:rsid w:val="0092755A"/>
    <w:rsid w:val="00930887"/>
    <w:rsid w:val="00931012"/>
    <w:rsid w:val="0093101E"/>
    <w:rsid w:val="0093110D"/>
    <w:rsid w:val="00931173"/>
    <w:rsid w:val="009318B6"/>
    <w:rsid w:val="009318DB"/>
    <w:rsid w:val="00931A01"/>
    <w:rsid w:val="00933F03"/>
    <w:rsid w:val="0093474D"/>
    <w:rsid w:val="009349CE"/>
    <w:rsid w:val="00934C4E"/>
    <w:rsid w:val="00934E85"/>
    <w:rsid w:val="00935D9B"/>
    <w:rsid w:val="00936527"/>
    <w:rsid w:val="00936590"/>
    <w:rsid w:val="009371B6"/>
    <w:rsid w:val="009372C6"/>
    <w:rsid w:val="0094010E"/>
    <w:rsid w:val="00940208"/>
    <w:rsid w:val="0094125E"/>
    <w:rsid w:val="00941E61"/>
    <w:rsid w:val="0094232C"/>
    <w:rsid w:val="00942E05"/>
    <w:rsid w:val="00943520"/>
    <w:rsid w:val="00944312"/>
    <w:rsid w:val="009444A4"/>
    <w:rsid w:val="0094465D"/>
    <w:rsid w:val="009454F3"/>
    <w:rsid w:val="0094614A"/>
    <w:rsid w:val="0094663E"/>
    <w:rsid w:val="00946733"/>
    <w:rsid w:val="00946BF8"/>
    <w:rsid w:val="00947E61"/>
    <w:rsid w:val="009504FD"/>
    <w:rsid w:val="009505FE"/>
    <w:rsid w:val="00950C6E"/>
    <w:rsid w:val="009511E9"/>
    <w:rsid w:val="00951262"/>
    <w:rsid w:val="00951835"/>
    <w:rsid w:val="00951E87"/>
    <w:rsid w:val="00952A45"/>
    <w:rsid w:val="0095310B"/>
    <w:rsid w:val="00953229"/>
    <w:rsid w:val="00954423"/>
    <w:rsid w:val="00954C02"/>
    <w:rsid w:val="0095529D"/>
    <w:rsid w:val="009553FE"/>
    <w:rsid w:val="00955A6A"/>
    <w:rsid w:val="00956260"/>
    <w:rsid w:val="00957074"/>
    <w:rsid w:val="009572D4"/>
    <w:rsid w:val="00957869"/>
    <w:rsid w:val="009578E4"/>
    <w:rsid w:val="00957E78"/>
    <w:rsid w:val="00957FA4"/>
    <w:rsid w:val="00960282"/>
    <w:rsid w:val="00960AD3"/>
    <w:rsid w:val="00961252"/>
    <w:rsid w:val="009616C9"/>
    <w:rsid w:val="00961E50"/>
    <w:rsid w:val="0096203B"/>
    <w:rsid w:val="0096237B"/>
    <w:rsid w:val="00963D25"/>
    <w:rsid w:val="00963E72"/>
    <w:rsid w:val="00964457"/>
    <w:rsid w:val="009648A5"/>
    <w:rsid w:val="00964A0F"/>
    <w:rsid w:val="00964F20"/>
    <w:rsid w:val="009650A6"/>
    <w:rsid w:val="00965385"/>
    <w:rsid w:val="009659C1"/>
    <w:rsid w:val="00965DCB"/>
    <w:rsid w:val="00966B24"/>
    <w:rsid w:val="00966EF9"/>
    <w:rsid w:val="009675FD"/>
    <w:rsid w:val="0097059D"/>
    <w:rsid w:val="009706C9"/>
    <w:rsid w:val="009707F5"/>
    <w:rsid w:val="009713B9"/>
    <w:rsid w:val="00971827"/>
    <w:rsid w:val="0097200C"/>
    <w:rsid w:val="009726C8"/>
    <w:rsid w:val="009726D5"/>
    <w:rsid w:val="00973BA2"/>
    <w:rsid w:val="00973F7F"/>
    <w:rsid w:val="00974D71"/>
    <w:rsid w:val="009752F6"/>
    <w:rsid w:val="009753C6"/>
    <w:rsid w:val="0097570A"/>
    <w:rsid w:val="009757AB"/>
    <w:rsid w:val="009757B6"/>
    <w:rsid w:val="00975E17"/>
    <w:rsid w:val="00975FD9"/>
    <w:rsid w:val="00976107"/>
    <w:rsid w:val="00976645"/>
    <w:rsid w:val="00977296"/>
    <w:rsid w:val="009803EE"/>
    <w:rsid w:val="009816FE"/>
    <w:rsid w:val="00982724"/>
    <w:rsid w:val="00982BD9"/>
    <w:rsid w:val="0098307D"/>
    <w:rsid w:val="00983515"/>
    <w:rsid w:val="0098388B"/>
    <w:rsid w:val="00984292"/>
    <w:rsid w:val="0098483F"/>
    <w:rsid w:val="00984D30"/>
    <w:rsid w:val="00985C64"/>
    <w:rsid w:val="0098680E"/>
    <w:rsid w:val="00986819"/>
    <w:rsid w:val="00986F54"/>
    <w:rsid w:val="00987CBD"/>
    <w:rsid w:val="00990191"/>
    <w:rsid w:val="0099034E"/>
    <w:rsid w:val="00990AA6"/>
    <w:rsid w:val="00990B05"/>
    <w:rsid w:val="00990E36"/>
    <w:rsid w:val="00991192"/>
    <w:rsid w:val="00991C93"/>
    <w:rsid w:val="00992EAC"/>
    <w:rsid w:val="009931B5"/>
    <w:rsid w:val="00993B8B"/>
    <w:rsid w:val="00993C1E"/>
    <w:rsid w:val="00993C23"/>
    <w:rsid w:val="00994004"/>
    <w:rsid w:val="009942A3"/>
    <w:rsid w:val="009953B6"/>
    <w:rsid w:val="00995B5F"/>
    <w:rsid w:val="00995C9D"/>
    <w:rsid w:val="00996689"/>
    <w:rsid w:val="00996B4A"/>
    <w:rsid w:val="00996EBB"/>
    <w:rsid w:val="00997403"/>
    <w:rsid w:val="0099749D"/>
    <w:rsid w:val="0099755C"/>
    <w:rsid w:val="009977B0"/>
    <w:rsid w:val="009A00C3"/>
    <w:rsid w:val="009A0528"/>
    <w:rsid w:val="009A07DA"/>
    <w:rsid w:val="009A0D52"/>
    <w:rsid w:val="009A0E97"/>
    <w:rsid w:val="009A1F29"/>
    <w:rsid w:val="009A1FD0"/>
    <w:rsid w:val="009A261D"/>
    <w:rsid w:val="009A2838"/>
    <w:rsid w:val="009A2D26"/>
    <w:rsid w:val="009A2D88"/>
    <w:rsid w:val="009A3241"/>
    <w:rsid w:val="009A325E"/>
    <w:rsid w:val="009A3541"/>
    <w:rsid w:val="009A3824"/>
    <w:rsid w:val="009A4CFE"/>
    <w:rsid w:val="009A559F"/>
    <w:rsid w:val="009A56B5"/>
    <w:rsid w:val="009A684D"/>
    <w:rsid w:val="009A713C"/>
    <w:rsid w:val="009A714D"/>
    <w:rsid w:val="009A7429"/>
    <w:rsid w:val="009A76CA"/>
    <w:rsid w:val="009A79D7"/>
    <w:rsid w:val="009B051A"/>
    <w:rsid w:val="009B0E08"/>
    <w:rsid w:val="009B18E2"/>
    <w:rsid w:val="009B1CD7"/>
    <w:rsid w:val="009B1DA0"/>
    <w:rsid w:val="009B2007"/>
    <w:rsid w:val="009B2570"/>
    <w:rsid w:val="009B2A69"/>
    <w:rsid w:val="009B35B0"/>
    <w:rsid w:val="009B3688"/>
    <w:rsid w:val="009B3A3E"/>
    <w:rsid w:val="009B41BA"/>
    <w:rsid w:val="009B42F8"/>
    <w:rsid w:val="009B444F"/>
    <w:rsid w:val="009B4AB0"/>
    <w:rsid w:val="009B4E30"/>
    <w:rsid w:val="009B630C"/>
    <w:rsid w:val="009B67C9"/>
    <w:rsid w:val="009B7C2F"/>
    <w:rsid w:val="009B7DF5"/>
    <w:rsid w:val="009C0788"/>
    <w:rsid w:val="009C0BBC"/>
    <w:rsid w:val="009C0DE0"/>
    <w:rsid w:val="009C0F9E"/>
    <w:rsid w:val="009C10A3"/>
    <w:rsid w:val="009C1147"/>
    <w:rsid w:val="009C1525"/>
    <w:rsid w:val="009C210E"/>
    <w:rsid w:val="009C2428"/>
    <w:rsid w:val="009C24F6"/>
    <w:rsid w:val="009C25B6"/>
    <w:rsid w:val="009C2774"/>
    <w:rsid w:val="009C3013"/>
    <w:rsid w:val="009C3858"/>
    <w:rsid w:val="009C3ED4"/>
    <w:rsid w:val="009C4524"/>
    <w:rsid w:val="009C5638"/>
    <w:rsid w:val="009C5818"/>
    <w:rsid w:val="009C63C7"/>
    <w:rsid w:val="009C6C3E"/>
    <w:rsid w:val="009C6FEA"/>
    <w:rsid w:val="009C7036"/>
    <w:rsid w:val="009C74EB"/>
    <w:rsid w:val="009C7A2E"/>
    <w:rsid w:val="009D0603"/>
    <w:rsid w:val="009D060B"/>
    <w:rsid w:val="009D06B2"/>
    <w:rsid w:val="009D098A"/>
    <w:rsid w:val="009D0F09"/>
    <w:rsid w:val="009D0F62"/>
    <w:rsid w:val="009D16F1"/>
    <w:rsid w:val="009D27A1"/>
    <w:rsid w:val="009D2EDC"/>
    <w:rsid w:val="009D302E"/>
    <w:rsid w:val="009D36E7"/>
    <w:rsid w:val="009D378A"/>
    <w:rsid w:val="009D380B"/>
    <w:rsid w:val="009D4182"/>
    <w:rsid w:val="009D4586"/>
    <w:rsid w:val="009D49B1"/>
    <w:rsid w:val="009D4F32"/>
    <w:rsid w:val="009D5734"/>
    <w:rsid w:val="009D57B4"/>
    <w:rsid w:val="009D5D0D"/>
    <w:rsid w:val="009D6065"/>
    <w:rsid w:val="009D62CF"/>
    <w:rsid w:val="009D6CCD"/>
    <w:rsid w:val="009D71BF"/>
    <w:rsid w:val="009D7B64"/>
    <w:rsid w:val="009D7C4D"/>
    <w:rsid w:val="009E091B"/>
    <w:rsid w:val="009E0F03"/>
    <w:rsid w:val="009E132D"/>
    <w:rsid w:val="009E1A79"/>
    <w:rsid w:val="009E1C14"/>
    <w:rsid w:val="009E2625"/>
    <w:rsid w:val="009E2896"/>
    <w:rsid w:val="009E3414"/>
    <w:rsid w:val="009E3737"/>
    <w:rsid w:val="009E3827"/>
    <w:rsid w:val="009E4C80"/>
    <w:rsid w:val="009E4F22"/>
    <w:rsid w:val="009E5C2C"/>
    <w:rsid w:val="009E632F"/>
    <w:rsid w:val="009E6FD5"/>
    <w:rsid w:val="009E724A"/>
    <w:rsid w:val="009E76FA"/>
    <w:rsid w:val="009E7714"/>
    <w:rsid w:val="009F049F"/>
    <w:rsid w:val="009F0812"/>
    <w:rsid w:val="009F14EC"/>
    <w:rsid w:val="009F2295"/>
    <w:rsid w:val="009F22C7"/>
    <w:rsid w:val="009F2427"/>
    <w:rsid w:val="009F269F"/>
    <w:rsid w:val="009F273B"/>
    <w:rsid w:val="009F27F5"/>
    <w:rsid w:val="009F2923"/>
    <w:rsid w:val="009F2DC0"/>
    <w:rsid w:val="009F30EA"/>
    <w:rsid w:val="009F3A83"/>
    <w:rsid w:val="009F3DCB"/>
    <w:rsid w:val="009F3E58"/>
    <w:rsid w:val="009F4E64"/>
    <w:rsid w:val="009F4F25"/>
    <w:rsid w:val="009F54DF"/>
    <w:rsid w:val="009F5B9F"/>
    <w:rsid w:val="009F5BEB"/>
    <w:rsid w:val="009F5D8C"/>
    <w:rsid w:val="009F6AB6"/>
    <w:rsid w:val="009F7416"/>
    <w:rsid w:val="009F75C6"/>
    <w:rsid w:val="009F75E3"/>
    <w:rsid w:val="00A0014A"/>
    <w:rsid w:val="00A006BF"/>
    <w:rsid w:val="00A0077A"/>
    <w:rsid w:val="00A00818"/>
    <w:rsid w:val="00A00868"/>
    <w:rsid w:val="00A010AA"/>
    <w:rsid w:val="00A01111"/>
    <w:rsid w:val="00A012A0"/>
    <w:rsid w:val="00A019CF"/>
    <w:rsid w:val="00A01AF9"/>
    <w:rsid w:val="00A01D29"/>
    <w:rsid w:val="00A01F37"/>
    <w:rsid w:val="00A01F9B"/>
    <w:rsid w:val="00A02069"/>
    <w:rsid w:val="00A0280C"/>
    <w:rsid w:val="00A0356C"/>
    <w:rsid w:val="00A04012"/>
    <w:rsid w:val="00A051FC"/>
    <w:rsid w:val="00A060DC"/>
    <w:rsid w:val="00A073A5"/>
    <w:rsid w:val="00A0799C"/>
    <w:rsid w:val="00A07BAC"/>
    <w:rsid w:val="00A1024B"/>
    <w:rsid w:val="00A105CA"/>
    <w:rsid w:val="00A106FF"/>
    <w:rsid w:val="00A10F82"/>
    <w:rsid w:val="00A110B2"/>
    <w:rsid w:val="00A11C62"/>
    <w:rsid w:val="00A11D2E"/>
    <w:rsid w:val="00A11DE3"/>
    <w:rsid w:val="00A11EB7"/>
    <w:rsid w:val="00A11FC4"/>
    <w:rsid w:val="00A11FD5"/>
    <w:rsid w:val="00A12096"/>
    <w:rsid w:val="00A12351"/>
    <w:rsid w:val="00A12A5A"/>
    <w:rsid w:val="00A12F95"/>
    <w:rsid w:val="00A12FEE"/>
    <w:rsid w:val="00A1303D"/>
    <w:rsid w:val="00A13542"/>
    <w:rsid w:val="00A135F1"/>
    <w:rsid w:val="00A1380B"/>
    <w:rsid w:val="00A13B5D"/>
    <w:rsid w:val="00A13E70"/>
    <w:rsid w:val="00A1444C"/>
    <w:rsid w:val="00A147B2"/>
    <w:rsid w:val="00A1483F"/>
    <w:rsid w:val="00A150B8"/>
    <w:rsid w:val="00A1526C"/>
    <w:rsid w:val="00A15D0F"/>
    <w:rsid w:val="00A16BEC"/>
    <w:rsid w:val="00A16D64"/>
    <w:rsid w:val="00A16EED"/>
    <w:rsid w:val="00A17299"/>
    <w:rsid w:val="00A172D8"/>
    <w:rsid w:val="00A17660"/>
    <w:rsid w:val="00A17709"/>
    <w:rsid w:val="00A1782F"/>
    <w:rsid w:val="00A17F93"/>
    <w:rsid w:val="00A203E5"/>
    <w:rsid w:val="00A20691"/>
    <w:rsid w:val="00A20901"/>
    <w:rsid w:val="00A20920"/>
    <w:rsid w:val="00A21214"/>
    <w:rsid w:val="00A21221"/>
    <w:rsid w:val="00A21852"/>
    <w:rsid w:val="00A21FC7"/>
    <w:rsid w:val="00A2256F"/>
    <w:rsid w:val="00A22900"/>
    <w:rsid w:val="00A22B6C"/>
    <w:rsid w:val="00A2344E"/>
    <w:rsid w:val="00A23751"/>
    <w:rsid w:val="00A23B3B"/>
    <w:rsid w:val="00A23DA6"/>
    <w:rsid w:val="00A24588"/>
    <w:rsid w:val="00A24658"/>
    <w:rsid w:val="00A24660"/>
    <w:rsid w:val="00A25206"/>
    <w:rsid w:val="00A25AEF"/>
    <w:rsid w:val="00A25C9C"/>
    <w:rsid w:val="00A263D6"/>
    <w:rsid w:val="00A26733"/>
    <w:rsid w:val="00A26905"/>
    <w:rsid w:val="00A2691D"/>
    <w:rsid w:val="00A26994"/>
    <w:rsid w:val="00A26DB3"/>
    <w:rsid w:val="00A27282"/>
    <w:rsid w:val="00A30900"/>
    <w:rsid w:val="00A31040"/>
    <w:rsid w:val="00A310FE"/>
    <w:rsid w:val="00A312BD"/>
    <w:rsid w:val="00A31DF1"/>
    <w:rsid w:val="00A322A2"/>
    <w:rsid w:val="00A32587"/>
    <w:rsid w:val="00A32FBA"/>
    <w:rsid w:val="00A32FFF"/>
    <w:rsid w:val="00A33055"/>
    <w:rsid w:val="00A33404"/>
    <w:rsid w:val="00A33762"/>
    <w:rsid w:val="00A33781"/>
    <w:rsid w:val="00A34025"/>
    <w:rsid w:val="00A35387"/>
    <w:rsid w:val="00A35EC7"/>
    <w:rsid w:val="00A36E41"/>
    <w:rsid w:val="00A37604"/>
    <w:rsid w:val="00A37740"/>
    <w:rsid w:val="00A37ACB"/>
    <w:rsid w:val="00A37BEB"/>
    <w:rsid w:val="00A37CC2"/>
    <w:rsid w:val="00A37F95"/>
    <w:rsid w:val="00A40050"/>
    <w:rsid w:val="00A4025A"/>
    <w:rsid w:val="00A40506"/>
    <w:rsid w:val="00A40A1E"/>
    <w:rsid w:val="00A41117"/>
    <w:rsid w:val="00A4149D"/>
    <w:rsid w:val="00A41CB9"/>
    <w:rsid w:val="00A41ECE"/>
    <w:rsid w:val="00A42167"/>
    <w:rsid w:val="00A424D3"/>
    <w:rsid w:val="00A426F0"/>
    <w:rsid w:val="00A4278A"/>
    <w:rsid w:val="00A440E5"/>
    <w:rsid w:val="00A44AE8"/>
    <w:rsid w:val="00A453B0"/>
    <w:rsid w:val="00A453C2"/>
    <w:rsid w:val="00A463E2"/>
    <w:rsid w:val="00A46799"/>
    <w:rsid w:val="00A46AA8"/>
    <w:rsid w:val="00A46B27"/>
    <w:rsid w:val="00A475CF"/>
    <w:rsid w:val="00A508FC"/>
    <w:rsid w:val="00A50C7D"/>
    <w:rsid w:val="00A5101D"/>
    <w:rsid w:val="00A51024"/>
    <w:rsid w:val="00A51A2D"/>
    <w:rsid w:val="00A5247C"/>
    <w:rsid w:val="00A5307B"/>
    <w:rsid w:val="00A53274"/>
    <w:rsid w:val="00A53324"/>
    <w:rsid w:val="00A53542"/>
    <w:rsid w:val="00A53E5A"/>
    <w:rsid w:val="00A54370"/>
    <w:rsid w:val="00A5450C"/>
    <w:rsid w:val="00A5541C"/>
    <w:rsid w:val="00A55A67"/>
    <w:rsid w:val="00A55EC0"/>
    <w:rsid w:val="00A561C4"/>
    <w:rsid w:val="00A563B2"/>
    <w:rsid w:val="00A564B0"/>
    <w:rsid w:val="00A564E9"/>
    <w:rsid w:val="00A57E87"/>
    <w:rsid w:val="00A60DBA"/>
    <w:rsid w:val="00A60EE3"/>
    <w:rsid w:val="00A6122C"/>
    <w:rsid w:val="00A612EA"/>
    <w:rsid w:val="00A61B92"/>
    <w:rsid w:val="00A62023"/>
    <w:rsid w:val="00A623CA"/>
    <w:rsid w:val="00A62417"/>
    <w:rsid w:val="00A62418"/>
    <w:rsid w:val="00A62730"/>
    <w:rsid w:val="00A63860"/>
    <w:rsid w:val="00A639C2"/>
    <w:rsid w:val="00A63D52"/>
    <w:rsid w:val="00A6422B"/>
    <w:rsid w:val="00A64380"/>
    <w:rsid w:val="00A64CC8"/>
    <w:rsid w:val="00A64FC3"/>
    <w:rsid w:val="00A6524A"/>
    <w:rsid w:val="00A65287"/>
    <w:rsid w:val="00A65714"/>
    <w:rsid w:val="00A65EE5"/>
    <w:rsid w:val="00A677FA"/>
    <w:rsid w:val="00A706F8"/>
    <w:rsid w:val="00A716BF"/>
    <w:rsid w:val="00A71A85"/>
    <w:rsid w:val="00A72097"/>
    <w:rsid w:val="00A722B2"/>
    <w:rsid w:val="00A729B5"/>
    <w:rsid w:val="00A72C69"/>
    <w:rsid w:val="00A73428"/>
    <w:rsid w:val="00A74673"/>
    <w:rsid w:val="00A7467F"/>
    <w:rsid w:val="00A750A3"/>
    <w:rsid w:val="00A755B3"/>
    <w:rsid w:val="00A76AF4"/>
    <w:rsid w:val="00A7779B"/>
    <w:rsid w:val="00A77B55"/>
    <w:rsid w:val="00A77E7B"/>
    <w:rsid w:val="00A805AB"/>
    <w:rsid w:val="00A80A66"/>
    <w:rsid w:val="00A82534"/>
    <w:rsid w:val="00A8380B"/>
    <w:rsid w:val="00A849FB"/>
    <w:rsid w:val="00A84B26"/>
    <w:rsid w:val="00A85121"/>
    <w:rsid w:val="00A85331"/>
    <w:rsid w:val="00A8565F"/>
    <w:rsid w:val="00A86A72"/>
    <w:rsid w:val="00A86E6E"/>
    <w:rsid w:val="00A876B6"/>
    <w:rsid w:val="00A877E6"/>
    <w:rsid w:val="00A87C0A"/>
    <w:rsid w:val="00A90347"/>
    <w:rsid w:val="00A90946"/>
    <w:rsid w:val="00A915D7"/>
    <w:rsid w:val="00A9223B"/>
    <w:rsid w:val="00A922A8"/>
    <w:rsid w:val="00A93068"/>
    <w:rsid w:val="00A9335C"/>
    <w:rsid w:val="00A93F0D"/>
    <w:rsid w:val="00A9447F"/>
    <w:rsid w:val="00A946D7"/>
    <w:rsid w:val="00A95448"/>
    <w:rsid w:val="00A95B64"/>
    <w:rsid w:val="00A95DB7"/>
    <w:rsid w:val="00A96115"/>
    <w:rsid w:val="00A96426"/>
    <w:rsid w:val="00AA07E7"/>
    <w:rsid w:val="00AA0BCC"/>
    <w:rsid w:val="00AA0CD0"/>
    <w:rsid w:val="00AA1D1F"/>
    <w:rsid w:val="00AA2538"/>
    <w:rsid w:val="00AA2559"/>
    <w:rsid w:val="00AA26F0"/>
    <w:rsid w:val="00AA3A5D"/>
    <w:rsid w:val="00AA3B8D"/>
    <w:rsid w:val="00AA3C83"/>
    <w:rsid w:val="00AA3D2E"/>
    <w:rsid w:val="00AA41F3"/>
    <w:rsid w:val="00AA4381"/>
    <w:rsid w:val="00AA4802"/>
    <w:rsid w:val="00AA5F43"/>
    <w:rsid w:val="00AA60AB"/>
    <w:rsid w:val="00AA63FC"/>
    <w:rsid w:val="00AA6481"/>
    <w:rsid w:val="00AA71D4"/>
    <w:rsid w:val="00AA780C"/>
    <w:rsid w:val="00AA7DE6"/>
    <w:rsid w:val="00AB0AA2"/>
    <w:rsid w:val="00AB0B53"/>
    <w:rsid w:val="00AB0BD1"/>
    <w:rsid w:val="00AB10B4"/>
    <w:rsid w:val="00AB1167"/>
    <w:rsid w:val="00AB161E"/>
    <w:rsid w:val="00AB20BB"/>
    <w:rsid w:val="00AB231A"/>
    <w:rsid w:val="00AB319E"/>
    <w:rsid w:val="00AB3450"/>
    <w:rsid w:val="00AB3560"/>
    <w:rsid w:val="00AB3EDF"/>
    <w:rsid w:val="00AB3F42"/>
    <w:rsid w:val="00AB408F"/>
    <w:rsid w:val="00AB4565"/>
    <w:rsid w:val="00AB47B8"/>
    <w:rsid w:val="00AB4B07"/>
    <w:rsid w:val="00AB51F7"/>
    <w:rsid w:val="00AB5E66"/>
    <w:rsid w:val="00AB66BE"/>
    <w:rsid w:val="00AB67DF"/>
    <w:rsid w:val="00AB70FC"/>
    <w:rsid w:val="00AB7311"/>
    <w:rsid w:val="00AB79A2"/>
    <w:rsid w:val="00AB7EA6"/>
    <w:rsid w:val="00AC0A46"/>
    <w:rsid w:val="00AC10EE"/>
    <w:rsid w:val="00AC1102"/>
    <w:rsid w:val="00AC1E66"/>
    <w:rsid w:val="00AC267B"/>
    <w:rsid w:val="00AC2D01"/>
    <w:rsid w:val="00AC2D96"/>
    <w:rsid w:val="00AC34A7"/>
    <w:rsid w:val="00AC4000"/>
    <w:rsid w:val="00AC4341"/>
    <w:rsid w:val="00AC45DB"/>
    <w:rsid w:val="00AC4C23"/>
    <w:rsid w:val="00AC4FC7"/>
    <w:rsid w:val="00AC58C9"/>
    <w:rsid w:val="00AC5A0F"/>
    <w:rsid w:val="00AC5C44"/>
    <w:rsid w:val="00AC5CF3"/>
    <w:rsid w:val="00AC61D6"/>
    <w:rsid w:val="00AC6912"/>
    <w:rsid w:val="00AC693C"/>
    <w:rsid w:val="00AC6D1F"/>
    <w:rsid w:val="00AC7844"/>
    <w:rsid w:val="00AD00ED"/>
    <w:rsid w:val="00AD09E8"/>
    <w:rsid w:val="00AD0D0B"/>
    <w:rsid w:val="00AD0D6A"/>
    <w:rsid w:val="00AD1133"/>
    <w:rsid w:val="00AD117D"/>
    <w:rsid w:val="00AD1D45"/>
    <w:rsid w:val="00AD1FAA"/>
    <w:rsid w:val="00AD22F3"/>
    <w:rsid w:val="00AD2445"/>
    <w:rsid w:val="00AD274F"/>
    <w:rsid w:val="00AD2BFF"/>
    <w:rsid w:val="00AD3200"/>
    <w:rsid w:val="00AD36CF"/>
    <w:rsid w:val="00AD382F"/>
    <w:rsid w:val="00AD43B0"/>
    <w:rsid w:val="00AD4A77"/>
    <w:rsid w:val="00AD6491"/>
    <w:rsid w:val="00AE0117"/>
    <w:rsid w:val="00AE056F"/>
    <w:rsid w:val="00AE09B9"/>
    <w:rsid w:val="00AE0AE0"/>
    <w:rsid w:val="00AE0E6A"/>
    <w:rsid w:val="00AE210F"/>
    <w:rsid w:val="00AE2418"/>
    <w:rsid w:val="00AE2C42"/>
    <w:rsid w:val="00AE3675"/>
    <w:rsid w:val="00AE3681"/>
    <w:rsid w:val="00AE3BAC"/>
    <w:rsid w:val="00AE3E57"/>
    <w:rsid w:val="00AE3FBA"/>
    <w:rsid w:val="00AE41D8"/>
    <w:rsid w:val="00AE62FE"/>
    <w:rsid w:val="00AE6E14"/>
    <w:rsid w:val="00AE6FB9"/>
    <w:rsid w:val="00AE7191"/>
    <w:rsid w:val="00AF0091"/>
    <w:rsid w:val="00AF0144"/>
    <w:rsid w:val="00AF0950"/>
    <w:rsid w:val="00AF0C15"/>
    <w:rsid w:val="00AF0CF1"/>
    <w:rsid w:val="00AF0F8E"/>
    <w:rsid w:val="00AF10F6"/>
    <w:rsid w:val="00AF192E"/>
    <w:rsid w:val="00AF1B66"/>
    <w:rsid w:val="00AF1C2C"/>
    <w:rsid w:val="00AF1FE5"/>
    <w:rsid w:val="00AF287D"/>
    <w:rsid w:val="00AF2F26"/>
    <w:rsid w:val="00AF320D"/>
    <w:rsid w:val="00AF3BA5"/>
    <w:rsid w:val="00AF3BD0"/>
    <w:rsid w:val="00AF400F"/>
    <w:rsid w:val="00AF4D76"/>
    <w:rsid w:val="00AF4E4A"/>
    <w:rsid w:val="00AF50B9"/>
    <w:rsid w:val="00AF600D"/>
    <w:rsid w:val="00AF68FB"/>
    <w:rsid w:val="00AF6F28"/>
    <w:rsid w:val="00B0054D"/>
    <w:rsid w:val="00B011AC"/>
    <w:rsid w:val="00B01698"/>
    <w:rsid w:val="00B01787"/>
    <w:rsid w:val="00B019D0"/>
    <w:rsid w:val="00B0286A"/>
    <w:rsid w:val="00B02A67"/>
    <w:rsid w:val="00B032F7"/>
    <w:rsid w:val="00B0361E"/>
    <w:rsid w:val="00B036F2"/>
    <w:rsid w:val="00B03C88"/>
    <w:rsid w:val="00B0419F"/>
    <w:rsid w:val="00B04594"/>
    <w:rsid w:val="00B04A5C"/>
    <w:rsid w:val="00B05189"/>
    <w:rsid w:val="00B05D67"/>
    <w:rsid w:val="00B060B9"/>
    <w:rsid w:val="00B06BF2"/>
    <w:rsid w:val="00B06E9E"/>
    <w:rsid w:val="00B06F04"/>
    <w:rsid w:val="00B0787C"/>
    <w:rsid w:val="00B079A2"/>
    <w:rsid w:val="00B1082E"/>
    <w:rsid w:val="00B108D4"/>
    <w:rsid w:val="00B10D37"/>
    <w:rsid w:val="00B10FF4"/>
    <w:rsid w:val="00B117B7"/>
    <w:rsid w:val="00B11B0B"/>
    <w:rsid w:val="00B1297B"/>
    <w:rsid w:val="00B13874"/>
    <w:rsid w:val="00B14DBB"/>
    <w:rsid w:val="00B159D0"/>
    <w:rsid w:val="00B15AA1"/>
    <w:rsid w:val="00B16060"/>
    <w:rsid w:val="00B16267"/>
    <w:rsid w:val="00B1649B"/>
    <w:rsid w:val="00B164B7"/>
    <w:rsid w:val="00B16500"/>
    <w:rsid w:val="00B16ADD"/>
    <w:rsid w:val="00B17219"/>
    <w:rsid w:val="00B17229"/>
    <w:rsid w:val="00B1735B"/>
    <w:rsid w:val="00B178A2"/>
    <w:rsid w:val="00B17F1B"/>
    <w:rsid w:val="00B2011C"/>
    <w:rsid w:val="00B20DBF"/>
    <w:rsid w:val="00B2144B"/>
    <w:rsid w:val="00B21617"/>
    <w:rsid w:val="00B21A08"/>
    <w:rsid w:val="00B21C11"/>
    <w:rsid w:val="00B229DE"/>
    <w:rsid w:val="00B230D9"/>
    <w:rsid w:val="00B233E7"/>
    <w:rsid w:val="00B2347E"/>
    <w:rsid w:val="00B238AF"/>
    <w:rsid w:val="00B23F30"/>
    <w:rsid w:val="00B23F71"/>
    <w:rsid w:val="00B23F80"/>
    <w:rsid w:val="00B24146"/>
    <w:rsid w:val="00B241BD"/>
    <w:rsid w:val="00B24ADE"/>
    <w:rsid w:val="00B25203"/>
    <w:rsid w:val="00B2590B"/>
    <w:rsid w:val="00B2606D"/>
    <w:rsid w:val="00B263D0"/>
    <w:rsid w:val="00B265E6"/>
    <w:rsid w:val="00B26967"/>
    <w:rsid w:val="00B26B82"/>
    <w:rsid w:val="00B26B92"/>
    <w:rsid w:val="00B27048"/>
    <w:rsid w:val="00B2785C"/>
    <w:rsid w:val="00B278EC"/>
    <w:rsid w:val="00B27D67"/>
    <w:rsid w:val="00B30078"/>
    <w:rsid w:val="00B309A7"/>
    <w:rsid w:val="00B30F1D"/>
    <w:rsid w:val="00B324E4"/>
    <w:rsid w:val="00B332CE"/>
    <w:rsid w:val="00B332FD"/>
    <w:rsid w:val="00B33510"/>
    <w:rsid w:val="00B33566"/>
    <w:rsid w:val="00B34076"/>
    <w:rsid w:val="00B345D6"/>
    <w:rsid w:val="00B34737"/>
    <w:rsid w:val="00B3475D"/>
    <w:rsid w:val="00B35664"/>
    <w:rsid w:val="00B3607B"/>
    <w:rsid w:val="00B36BBF"/>
    <w:rsid w:val="00B3793A"/>
    <w:rsid w:val="00B37D44"/>
    <w:rsid w:val="00B4046F"/>
    <w:rsid w:val="00B41102"/>
    <w:rsid w:val="00B416AE"/>
    <w:rsid w:val="00B419B0"/>
    <w:rsid w:val="00B424AD"/>
    <w:rsid w:val="00B425C1"/>
    <w:rsid w:val="00B43034"/>
    <w:rsid w:val="00B43272"/>
    <w:rsid w:val="00B43E5D"/>
    <w:rsid w:val="00B442EA"/>
    <w:rsid w:val="00B444CB"/>
    <w:rsid w:val="00B445D7"/>
    <w:rsid w:val="00B459A7"/>
    <w:rsid w:val="00B461A5"/>
    <w:rsid w:val="00B46717"/>
    <w:rsid w:val="00B46D0F"/>
    <w:rsid w:val="00B46F2E"/>
    <w:rsid w:val="00B47529"/>
    <w:rsid w:val="00B47ED5"/>
    <w:rsid w:val="00B47FFC"/>
    <w:rsid w:val="00B50AB2"/>
    <w:rsid w:val="00B50BEE"/>
    <w:rsid w:val="00B50C83"/>
    <w:rsid w:val="00B50D9B"/>
    <w:rsid w:val="00B50F4C"/>
    <w:rsid w:val="00B51020"/>
    <w:rsid w:val="00B52E0D"/>
    <w:rsid w:val="00B52E5E"/>
    <w:rsid w:val="00B5342C"/>
    <w:rsid w:val="00B5393B"/>
    <w:rsid w:val="00B53D1F"/>
    <w:rsid w:val="00B542A6"/>
    <w:rsid w:val="00B54677"/>
    <w:rsid w:val="00B54917"/>
    <w:rsid w:val="00B54A8B"/>
    <w:rsid w:val="00B54CA0"/>
    <w:rsid w:val="00B5508C"/>
    <w:rsid w:val="00B555C5"/>
    <w:rsid w:val="00B55671"/>
    <w:rsid w:val="00B557C0"/>
    <w:rsid w:val="00B5590F"/>
    <w:rsid w:val="00B55AB9"/>
    <w:rsid w:val="00B55EDA"/>
    <w:rsid w:val="00B563FB"/>
    <w:rsid w:val="00B56529"/>
    <w:rsid w:val="00B565A0"/>
    <w:rsid w:val="00B56FA5"/>
    <w:rsid w:val="00B577BF"/>
    <w:rsid w:val="00B57A73"/>
    <w:rsid w:val="00B57C84"/>
    <w:rsid w:val="00B57E73"/>
    <w:rsid w:val="00B601E8"/>
    <w:rsid w:val="00B60447"/>
    <w:rsid w:val="00B60DED"/>
    <w:rsid w:val="00B60F98"/>
    <w:rsid w:val="00B61932"/>
    <w:rsid w:val="00B61F34"/>
    <w:rsid w:val="00B62593"/>
    <w:rsid w:val="00B62B3C"/>
    <w:rsid w:val="00B63145"/>
    <w:rsid w:val="00B631D0"/>
    <w:rsid w:val="00B63DDA"/>
    <w:rsid w:val="00B63E9A"/>
    <w:rsid w:val="00B63ED4"/>
    <w:rsid w:val="00B63FCB"/>
    <w:rsid w:val="00B644A0"/>
    <w:rsid w:val="00B64955"/>
    <w:rsid w:val="00B64B78"/>
    <w:rsid w:val="00B64F73"/>
    <w:rsid w:val="00B6546D"/>
    <w:rsid w:val="00B655A3"/>
    <w:rsid w:val="00B6581E"/>
    <w:rsid w:val="00B65AE8"/>
    <w:rsid w:val="00B66502"/>
    <w:rsid w:val="00B668B4"/>
    <w:rsid w:val="00B66A92"/>
    <w:rsid w:val="00B66BB7"/>
    <w:rsid w:val="00B670FC"/>
    <w:rsid w:val="00B673DE"/>
    <w:rsid w:val="00B67494"/>
    <w:rsid w:val="00B67D54"/>
    <w:rsid w:val="00B67F24"/>
    <w:rsid w:val="00B7000D"/>
    <w:rsid w:val="00B70BE9"/>
    <w:rsid w:val="00B713F3"/>
    <w:rsid w:val="00B715B8"/>
    <w:rsid w:val="00B71CF4"/>
    <w:rsid w:val="00B7296D"/>
    <w:rsid w:val="00B7341D"/>
    <w:rsid w:val="00B73B38"/>
    <w:rsid w:val="00B73F52"/>
    <w:rsid w:val="00B7436E"/>
    <w:rsid w:val="00B74F70"/>
    <w:rsid w:val="00B7523A"/>
    <w:rsid w:val="00B756F0"/>
    <w:rsid w:val="00B75A27"/>
    <w:rsid w:val="00B75BCF"/>
    <w:rsid w:val="00B75FE0"/>
    <w:rsid w:val="00B7674A"/>
    <w:rsid w:val="00B77E24"/>
    <w:rsid w:val="00B8114C"/>
    <w:rsid w:val="00B8119C"/>
    <w:rsid w:val="00B8144E"/>
    <w:rsid w:val="00B817F9"/>
    <w:rsid w:val="00B81966"/>
    <w:rsid w:val="00B81E5C"/>
    <w:rsid w:val="00B81E74"/>
    <w:rsid w:val="00B82D90"/>
    <w:rsid w:val="00B83225"/>
    <w:rsid w:val="00B83553"/>
    <w:rsid w:val="00B83F21"/>
    <w:rsid w:val="00B844E2"/>
    <w:rsid w:val="00B844E8"/>
    <w:rsid w:val="00B847D4"/>
    <w:rsid w:val="00B8487F"/>
    <w:rsid w:val="00B84D93"/>
    <w:rsid w:val="00B84F24"/>
    <w:rsid w:val="00B852C8"/>
    <w:rsid w:val="00B853EF"/>
    <w:rsid w:val="00B854B1"/>
    <w:rsid w:val="00B8588A"/>
    <w:rsid w:val="00B85901"/>
    <w:rsid w:val="00B85AE4"/>
    <w:rsid w:val="00B86096"/>
    <w:rsid w:val="00B86F8C"/>
    <w:rsid w:val="00B876DB"/>
    <w:rsid w:val="00B87A5D"/>
    <w:rsid w:val="00B90819"/>
    <w:rsid w:val="00B90B24"/>
    <w:rsid w:val="00B90E7C"/>
    <w:rsid w:val="00B90FFE"/>
    <w:rsid w:val="00B92DEB"/>
    <w:rsid w:val="00B92E0F"/>
    <w:rsid w:val="00B92EDF"/>
    <w:rsid w:val="00B93261"/>
    <w:rsid w:val="00B93A33"/>
    <w:rsid w:val="00B93AE3"/>
    <w:rsid w:val="00B94F12"/>
    <w:rsid w:val="00B95106"/>
    <w:rsid w:val="00B9523C"/>
    <w:rsid w:val="00B95B5F"/>
    <w:rsid w:val="00B96DBF"/>
    <w:rsid w:val="00B9762B"/>
    <w:rsid w:val="00B977CA"/>
    <w:rsid w:val="00B978B7"/>
    <w:rsid w:val="00B97A65"/>
    <w:rsid w:val="00BA0E9F"/>
    <w:rsid w:val="00BA0EC0"/>
    <w:rsid w:val="00BA14EA"/>
    <w:rsid w:val="00BA168F"/>
    <w:rsid w:val="00BA2752"/>
    <w:rsid w:val="00BA2828"/>
    <w:rsid w:val="00BA2B4C"/>
    <w:rsid w:val="00BA35B8"/>
    <w:rsid w:val="00BA365D"/>
    <w:rsid w:val="00BA3D64"/>
    <w:rsid w:val="00BA428B"/>
    <w:rsid w:val="00BA4D4D"/>
    <w:rsid w:val="00BA5A41"/>
    <w:rsid w:val="00BA5BA7"/>
    <w:rsid w:val="00BA5EAC"/>
    <w:rsid w:val="00BA5F04"/>
    <w:rsid w:val="00BA629F"/>
    <w:rsid w:val="00BA6F05"/>
    <w:rsid w:val="00BA7434"/>
    <w:rsid w:val="00BA7474"/>
    <w:rsid w:val="00BA7AD3"/>
    <w:rsid w:val="00BB0061"/>
    <w:rsid w:val="00BB0252"/>
    <w:rsid w:val="00BB0C52"/>
    <w:rsid w:val="00BB1592"/>
    <w:rsid w:val="00BB17A2"/>
    <w:rsid w:val="00BB1EEC"/>
    <w:rsid w:val="00BB204E"/>
    <w:rsid w:val="00BB2064"/>
    <w:rsid w:val="00BB2A08"/>
    <w:rsid w:val="00BB2CB6"/>
    <w:rsid w:val="00BB2EBE"/>
    <w:rsid w:val="00BB47BC"/>
    <w:rsid w:val="00BB4D62"/>
    <w:rsid w:val="00BB4FE7"/>
    <w:rsid w:val="00BB5190"/>
    <w:rsid w:val="00BB53AB"/>
    <w:rsid w:val="00BB5EEF"/>
    <w:rsid w:val="00BB60D8"/>
    <w:rsid w:val="00BB64FF"/>
    <w:rsid w:val="00BB6A4C"/>
    <w:rsid w:val="00BB6FE2"/>
    <w:rsid w:val="00BB7810"/>
    <w:rsid w:val="00BB7B2A"/>
    <w:rsid w:val="00BB7C4F"/>
    <w:rsid w:val="00BC0A80"/>
    <w:rsid w:val="00BC14D0"/>
    <w:rsid w:val="00BC21C1"/>
    <w:rsid w:val="00BC2A3A"/>
    <w:rsid w:val="00BC2FB8"/>
    <w:rsid w:val="00BC3285"/>
    <w:rsid w:val="00BC328C"/>
    <w:rsid w:val="00BC394F"/>
    <w:rsid w:val="00BC3CCE"/>
    <w:rsid w:val="00BC46CF"/>
    <w:rsid w:val="00BC49C7"/>
    <w:rsid w:val="00BC529C"/>
    <w:rsid w:val="00BC5C31"/>
    <w:rsid w:val="00BC6DAF"/>
    <w:rsid w:val="00BC716B"/>
    <w:rsid w:val="00BC78D7"/>
    <w:rsid w:val="00BC79E6"/>
    <w:rsid w:val="00BD02E0"/>
    <w:rsid w:val="00BD0B5E"/>
    <w:rsid w:val="00BD1319"/>
    <w:rsid w:val="00BD1F24"/>
    <w:rsid w:val="00BD20BC"/>
    <w:rsid w:val="00BD2716"/>
    <w:rsid w:val="00BD2771"/>
    <w:rsid w:val="00BD286E"/>
    <w:rsid w:val="00BD2A65"/>
    <w:rsid w:val="00BD2F19"/>
    <w:rsid w:val="00BD3024"/>
    <w:rsid w:val="00BD3676"/>
    <w:rsid w:val="00BD3959"/>
    <w:rsid w:val="00BD4085"/>
    <w:rsid w:val="00BD4CED"/>
    <w:rsid w:val="00BD4F75"/>
    <w:rsid w:val="00BD51AA"/>
    <w:rsid w:val="00BD5399"/>
    <w:rsid w:val="00BD5ADF"/>
    <w:rsid w:val="00BD5C19"/>
    <w:rsid w:val="00BD6129"/>
    <w:rsid w:val="00BD6F2B"/>
    <w:rsid w:val="00BD708A"/>
    <w:rsid w:val="00BD7612"/>
    <w:rsid w:val="00BD7A95"/>
    <w:rsid w:val="00BE0455"/>
    <w:rsid w:val="00BE0491"/>
    <w:rsid w:val="00BE06A2"/>
    <w:rsid w:val="00BE1A64"/>
    <w:rsid w:val="00BE2C7F"/>
    <w:rsid w:val="00BE2E76"/>
    <w:rsid w:val="00BE37B5"/>
    <w:rsid w:val="00BE4644"/>
    <w:rsid w:val="00BE4A3A"/>
    <w:rsid w:val="00BE5087"/>
    <w:rsid w:val="00BE5A19"/>
    <w:rsid w:val="00BE5BCD"/>
    <w:rsid w:val="00BE603A"/>
    <w:rsid w:val="00BE6B98"/>
    <w:rsid w:val="00BE6BD8"/>
    <w:rsid w:val="00BE6C9E"/>
    <w:rsid w:val="00BE7505"/>
    <w:rsid w:val="00BE7ABC"/>
    <w:rsid w:val="00BE7F24"/>
    <w:rsid w:val="00BF0CEE"/>
    <w:rsid w:val="00BF0F2A"/>
    <w:rsid w:val="00BF2013"/>
    <w:rsid w:val="00BF329A"/>
    <w:rsid w:val="00BF4671"/>
    <w:rsid w:val="00BF4D24"/>
    <w:rsid w:val="00BF4E60"/>
    <w:rsid w:val="00BF518A"/>
    <w:rsid w:val="00BF5609"/>
    <w:rsid w:val="00BF5E18"/>
    <w:rsid w:val="00BF647B"/>
    <w:rsid w:val="00BF7231"/>
    <w:rsid w:val="00BF72BD"/>
    <w:rsid w:val="00BF73C5"/>
    <w:rsid w:val="00BF7D15"/>
    <w:rsid w:val="00C001BE"/>
    <w:rsid w:val="00C00653"/>
    <w:rsid w:val="00C00C9B"/>
    <w:rsid w:val="00C01491"/>
    <w:rsid w:val="00C01EE8"/>
    <w:rsid w:val="00C02E7C"/>
    <w:rsid w:val="00C0308D"/>
    <w:rsid w:val="00C033FF"/>
    <w:rsid w:val="00C0372B"/>
    <w:rsid w:val="00C03971"/>
    <w:rsid w:val="00C04240"/>
    <w:rsid w:val="00C04708"/>
    <w:rsid w:val="00C04D13"/>
    <w:rsid w:val="00C055A6"/>
    <w:rsid w:val="00C057E7"/>
    <w:rsid w:val="00C057F2"/>
    <w:rsid w:val="00C05E30"/>
    <w:rsid w:val="00C0612D"/>
    <w:rsid w:val="00C06F1C"/>
    <w:rsid w:val="00C06F5F"/>
    <w:rsid w:val="00C07070"/>
    <w:rsid w:val="00C070F3"/>
    <w:rsid w:val="00C07599"/>
    <w:rsid w:val="00C07789"/>
    <w:rsid w:val="00C07BE5"/>
    <w:rsid w:val="00C10A4D"/>
    <w:rsid w:val="00C11126"/>
    <w:rsid w:val="00C111D0"/>
    <w:rsid w:val="00C117A1"/>
    <w:rsid w:val="00C12049"/>
    <w:rsid w:val="00C12091"/>
    <w:rsid w:val="00C12874"/>
    <w:rsid w:val="00C12A27"/>
    <w:rsid w:val="00C130AD"/>
    <w:rsid w:val="00C14117"/>
    <w:rsid w:val="00C14393"/>
    <w:rsid w:val="00C14920"/>
    <w:rsid w:val="00C14AE4"/>
    <w:rsid w:val="00C14DE7"/>
    <w:rsid w:val="00C15002"/>
    <w:rsid w:val="00C15C73"/>
    <w:rsid w:val="00C15FDD"/>
    <w:rsid w:val="00C16BCD"/>
    <w:rsid w:val="00C1741A"/>
    <w:rsid w:val="00C1766C"/>
    <w:rsid w:val="00C179E4"/>
    <w:rsid w:val="00C17D2A"/>
    <w:rsid w:val="00C20DCF"/>
    <w:rsid w:val="00C21939"/>
    <w:rsid w:val="00C2269B"/>
    <w:rsid w:val="00C233DA"/>
    <w:rsid w:val="00C23B88"/>
    <w:rsid w:val="00C241A6"/>
    <w:rsid w:val="00C2496B"/>
    <w:rsid w:val="00C25452"/>
    <w:rsid w:val="00C2548C"/>
    <w:rsid w:val="00C25587"/>
    <w:rsid w:val="00C257D0"/>
    <w:rsid w:val="00C25B0E"/>
    <w:rsid w:val="00C26081"/>
    <w:rsid w:val="00C26129"/>
    <w:rsid w:val="00C26B8A"/>
    <w:rsid w:val="00C276BB"/>
    <w:rsid w:val="00C27CDB"/>
    <w:rsid w:val="00C3070E"/>
    <w:rsid w:val="00C3078F"/>
    <w:rsid w:val="00C30953"/>
    <w:rsid w:val="00C319D2"/>
    <w:rsid w:val="00C31E60"/>
    <w:rsid w:val="00C320F8"/>
    <w:rsid w:val="00C32B5A"/>
    <w:rsid w:val="00C338BA"/>
    <w:rsid w:val="00C33EFA"/>
    <w:rsid w:val="00C343B5"/>
    <w:rsid w:val="00C34A4A"/>
    <w:rsid w:val="00C34A95"/>
    <w:rsid w:val="00C34EEF"/>
    <w:rsid w:val="00C35D26"/>
    <w:rsid w:val="00C35DD1"/>
    <w:rsid w:val="00C36412"/>
    <w:rsid w:val="00C36C91"/>
    <w:rsid w:val="00C37614"/>
    <w:rsid w:val="00C37B39"/>
    <w:rsid w:val="00C37C04"/>
    <w:rsid w:val="00C37ED0"/>
    <w:rsid w:val="00C407C7"/>
    <w:rsid w:val="00C40E0B"/>
    <w:rsid w:val="00C42E1A"/>
    <w:rsid w:val="00C42FA2"/>
    <w:rsid w:val="00C43CB4"/>
    <w:rsid w:val="00C4448D"/>
    <w:rsid w:val="00C44774"/>
    <w:rsid w:val="00C45616"/>
    <w:rsid w:val="00C45731"/>
    <w:rsid w:val="00C45D59"/>
    <w:rsid w:val="00C45ED6"/>
    <w:rsid w:val="00C45FF1"/>
    <w:rsid w:val="00C4643B"/>
    <w:rsid w:val="00C4696E"/>
    <w:rsid w:val="00C46E09"/>
    <w:rsid w:val="00C4723A"/>
    <w:rsid w:val="00C47CBF"/>
    <w:rsid w:val="00C5018B"/>
    <w:rsid w:val="00C501B6"/>
    <w:rsid w:val="00C516D8"/>
    <w:rsid w:val="00C51ED5"/>
    <w:rsid w:val="00C53067"/>
    <w:rsid w:val="00C537D2"/>
    <w:rsid w:val="00C53A30"/>
    <w:rsid w:val="00C54077"/>
    <w:rsid w:val="00C540E5"/>
    <w:rsid w:val="00C54658"/>
    <w:rsid w:val="00C54A30"/>
    <w:rsid w:val="00C5523F"/>
    <w:rsid w:val="00C55A4A"/>
    <w:rsid w:val="00C55E0A"/>
    <w:rsid w:val="00C56595"/>
    <w:rsid w:val="00C5689C"/>
    <w:rsid w:val="00C56D98"/>
    <w:rsid w:val="00C5724D"/>
    <w:rsid w:val="00C57387"/>
    <w:rsid w:val="00C5770D"/>
    <w:rsid w:val="00C57A8A"/>
    <w:rsid w:val="00C57D3B"/>
    <w:rsid w:val="00C603ED"/>
    <w:rsid w:val="00C60991"/>
    <w:rsid w:val="00C61507"/>
    <w:rsid w:val="00C61812"/>
    <w:rsid w:val="00C62627"/>
    <w:rsid w:val="00C6280E"/>
    <w:rsid w:val="00C62B70"/>
    <w:rsid w:val="00C62CDF"/>
    <w:rsid w:val="00C62E72"/>
    <w:rsid w:val="00C6309D"/>
    <w:rsid w:val="00C6329C"/>
    <w:rsid w:val="00C63397"/>
    <w:rsid w:val="00C6368F"/>
    <w:rsid w:val="00C63F0F"/>
    <w:rsid w:val="00C64343"/>
    <w:rsid w:val="00C64951"/>
    <w:rsid w:val="00C64A32"/>
    <w:rsid w:val="00C64B63"/>
    <w:rsid w:val="00C65229"/>
    <w:rsid w:val="00C656D4"/>
    <w:rsid w:val="00C65851"/>
    <w:rsid w:val="00C66495"/>
    <w:rsid w:val="00C66A6E"/>
    <w:rsid w:val="00C66A8E"/>
    <w:rsid w:val="00C66E76"/>
    <w:rsid w:val="00C67541"/>
    <w:rsid w:val="00C67BFC"/>
    <w:rsid w:val="00C67DA0"/>
    <w:rsid w:val="00C700CA"/>
    <w:rsid w:val="00C706AB"/>
    <w:rsid w:val="00C70D23"/>
    <w:rsid w:val="00C7119A"/>
    <w:rsid w:val="00C712E3"/>
    <w:rsid w:val="00C7189D"/>
    <w:rsid w:val="00C71B3A"/>
    <w:rsid w:val="00C72677"/>
    <w:rsid w:val="00C72687"/>
    <w:rsid w:val="00C72B62"/>
    <w:rsid w:val="00C72D94"/>
    <w:rsid w:val="00C734D9"/>
    <w:rsid w:val="00C7469E"/>
    <w:rsid w:val="00C7515A"/>
    <w:rsid w:val="00C7588B"/>
    <w:rsid w:val="00C75CFB"/>
    <w:rsid w:val="00C762F7"/>
    <w:rsid w:val="00C765E9"/>
    <w:rsid w:val="00C76BAA"/>
    <w:rsid w:val="00C76D5A"/>
    <w:rsid w:val="00C77089"/>
    <w:rsid w:val="00C77BBB"/>
    <w:rsid w:val="00C77C9E"/>
    <w:rsid w:val="00C818FE"/>
    <w:rsid w:val="00C819D7"/>
    <w:rsid w:val="00C81AEC"/>
    <w:rsid w:val="00C82344"/>
    <w:rsid w:val="00C828DB"/>
    <w:rsid w:val="00C829DA"/>
    <w:rsid w:val="00C83278"/>
    <w:rsid w:val="00C83724"/>
    <w:rsid w:val="00C83AF3"/>
    <w:rsid w:val="00C83CCE"/>
    <w:rsid w:val="00C83F6E"/>
    <w:rsid w:val="00C84365"/>
    <w:rsid w:val="00C844BE"/>
    <w:rsid w:val="00C8485E"/>
    <w:rsid w:val="00C84A16"/>
    <w:rsid w:val="00C84CBA"/>
    <w:rsid w:val="00C85A5D"/>
    <w:rsid w:val="00C86270"/>
    <w:rsid w:val="00C867E5"/>
    <w:rsid w:val="00C869BA"/>
    <w:rsid w:val="00C87396"/>
    <w:rsid w:val="00C90A32"/>
    <w:rsid w:val="00C90FF3"/>
    <w:rsid w:val="00C912BA"/>
    <w:rsid w:val="00C91919"/>
    <w:rsid w:val="00C9317E"/>
    <w:rsid w:val="00C93F49"/>
    <w:rsid w:val="00C94B0D"/>
    <w:rsid w:val="00C95AD6"/>
    <w:rsid w:val="00C9624D"/>
    <w:rsid w:val="00C967C7"/>
    <w:rsid w:val="00C96853"/>
    <w:rsid w:val="00C96B51"/>
    <w:rsid w:val="00C973F0"/>
    <w:rsid w:val="00CA070A"/>
    <w:rsid w:val="00CA0ADD"/>
    <w:rsid w:val="00CA0BD9"/>
    <w:rsid w:val="00CA1C3A"/>
    <w:rsid w:val="00CA21E5"/>
    <w:rsid w:val="00CA2216"/>
    <w:rsid w:val="00CA2F14"/>
    <w:rsid w:val="00CA3CD6"/>
    <w:rsid w:val="00CA3E86"/>
    <w:rsid w:val="00CA4427"/>
    <w:rsid w:val="00CA5230"/>
    <w:rsid w:val="00CA55C6"/>
    <w:rsid w:val="00CA59E1"/>
    <w:rsid w:val="00CA5AA4"/>
    <w:rsid w:val="00CA5B05"/>
    <w:rsid w:val="00CA6180"/>
    <w:rsid w:val="00CA64D0"/>
    <w:rsid w:val="00CA69AC"/>
    <w:rsid w:val="00CA6B68"/>
    <w:rsid w:val="00CA6F7F"/>
    <w:rsid w:val="00CA71E9"/>
    <w:rsid w:val="00CA76B6"/>
    <w:rsid w:val="00CA79D7"/>
    <w:rsid w:val="00CA7DDA"/>
    <w:rsid w:val="00CB00D1"/>
    <w:rsid w:val="00CB02F9"/>
    <w:rsid w:val="00CB0903"/>
    <w:rsid w:val="00CB0F4C"/>
    <w:rsid w:val="00CB1111"/>
    <w:rsid w:val="00CB1899"/>
    <w:rsid w:val="00CB200D"/>
    <w:rsid w:val="00CB28F7"/>
    <w:rsid w:val="00CB30C5"/>
    <w:rsid w:val="00CB32E5"/>
    <w:rsid w:val="00CB46A8"/>
    <w:rsid w:val="00CB47BC"/>
    <w:rsid w:val="00CB4F8F"/>
    <w:rsid w:val="00CB69C6"/>
    <w:rsid w:val="00CB6A89"/>
    <w:rsid w:val="00CB74E8"/>
    <w:rsid w:val="00CB7838"/>
    <w:rsid w:val="00CB7CA3"/>
    <w:rsid w:val="00CC06CA"/>
    <w:rsid w:val="00CC06F7"/>
    <w:rsid w:val="00CC141C"/>
    <w:rsid w:val="00CC152A"/>
    <w:rsid w:val="00CC17D7"/>
    <w:rsid w:val="00CC182F"/>
    <w:rsid w:val="00CC18EC"/>
    <w:rsid w:val="00CC1A60"/>
    <w:rsid w:val="00CC1D4A"/>
    <w:rsid w:val="00CC21DD"/>
    <w:rsid w:val="00CC3B72"/>
    <w:rsid w:val="00CC5129"/>
    <w:rsid w:val="00CC53B4"/>
    <w:rsid w:val="00CC59B3"/>
    <w:rsid w:val="00CC5C8D"/>
    <w:rsid w:val="00CC62B6"/>
    <w:rsid w:val="00CC640A"/>
    <w:rsid w:val="00CC7778"/>
    <w:rsid w:val="00CD084F"/>
    <w:rsid w:val="00CD1355"/>
    <w:rsid w:val="00CD1EB0"/>
    <w:rsid w:val="00CD243F"/>
    <w:rsid w:val="00CD2E2B"/>
    <w:rsid w:val="00CD2E2C"/>
    <w:rsid w:val="00CD4231"/>
    <w:rsid w:val="00CD4EA2"/>
    <w:rsid w:val="00CD58EC"/>
    <w:rsid w:val="00CD5991"/>
    <w:rsid w:val="00CD5E8F"/>
    <w:rsid w:val="00CD5FBE"/>
    <w:rsid w:val="00CD64EC"/>
    <w:rsid w:val="00CD6879"/>
    <w:rsid w:val="00CD7533"/>
    <w:rsid w:val="00CD775C"/>
    <w:rsid w:val="00CE0041"/>
    <w:rsid w:val="00CE00AF"/>
    <w:rsid w:val="00CE05E5"/>
    <w:rsid w:val="00CE187D"/>
    <w:rsid w:val="00CE20D2"/>
    <w:rsid w:val="00CE23EA"/>
    <w:rsid w:val="00CE2552"/>
    <w:rsid w:val="00CE2644"/>
    <w:rsid w:val="00CE2B62"/>
    <w:rsid w:val="00CE3231"/>
    <w:rsid w:val="00CE35E5"/>
    <w:rsid w:val="00CE3BF1"/>
    <w:rsid w:val="00CE41F7"/>
    <w:rsid w:val="00CE457B"/>
    <w:rsid w:val="00CE4E41"/>
    <w:rsid w:val="00CE51E2"/>
    <w:rsid w:val="00CE5362"/>
    <w:rsid w:val="00CE5B40"/>
    <w:rsid w:val="00CE5C8D"/>
    <w:rsid w:val="00CE5CC1"/>
    <w:rsid w:val="00CE62A2"/>
    <w:rsid w:val="00CE6392"/>
    <w:rsid w:val="00CE737C"/>
    <w:rsid w:val="00CE7CD4"/>
    <w:rsid w:val="00CF0518"/>
    <w:rsid w:val="00CF0712"/>
    <w:rsid w:val="00CF1274"/>
    <w:rsid w:val="00CF2033"/>
    <w:rsid w:val="00CF25BE"/>
    <w:rsid w:val="00CF2686"/>
    <w:rsid w:val="00CF2901"/>
    <w:rsid w:val="00CF2CBC"/>
    <w:rsid w:val="00CF2EB0"/>
    <w:rsid w:val="00CF3413"/>
    <w:rsid w:val="00CF34C7"/>
    <w:rsid w:val="00CF34CE"/>
    <w:rsid w:val="00CF361C"/>
    <w:rsid w:val="00CF484B"/>
    <w:rsid w:val="00CF488F"/>
    <w:rsid w:val="00CF6343"/>
    <w:rsid w:val="00CF6919"/>
    <w:rsid w:val="00CF6AC1"/>
    <w:rsid w:val="00CF6DF8"/>
    <w:rsid w:val="00CF76C6"/>
    <w:rsid w:val="00CF7A3F"/>
    <w:rsid w:val="00CF7A55"/>
    <w:rsid w:val="00D0070C"/>
    <w:rsid w:val="00D01174"/>
    <w:rsid w:val="00D01206"/>
    <w:rsid w:val="00D01433"/>
    <w:rsid w:val="00D01B03"/>
    <w:rsid w:val="00D023EF"/>
    <w:rsid w:val="00D02563"/>
    <w:rsid w:val="00D027F7"/>
    <w:rsid w:val="00D039AB"/>
    <w:rsid w:val="00D03B3B"/>
    <w:rsid w:val="00D03C53"/>
    <w:rsid w:val="00D03EF4"/>
    <w:rsid w:val="00D055D0"/>
    <w:rsid w:val="00D0595E"/>
    <w:rsid w:val="00D05971"/>
    <w:rsid w:val="00D05D7C"/>
    <w:rsid w:val="00D05E53"/>
    <w:rsid w:val="00D05EFA"/>
    <w:rsid w:val="00D062B2"/>
    <w:rsid w:val="00D069B2"/>
    <w:rsid w:val="00D0756F"/>
    <w:rsid w:val="00D102E4"/>
    <w:rsid w:val="00D105B3"/>
    <w:rsid w:val="00D10C04"/>
    <w:rsid w:val="00D10E09"/>
    <w:rsid w:val="00D113D0"/>
    <w:rsid w:val="00D113E4"/>
    <w:rsid w:val="00D11732"/>
    <w:rsid w:val="00D11769"/>
    <w:rsid w:val="00D11D1F"/>
    <w:rsid w:val="00D11DBF"/>
    <w:rsid w:val="00D11EBC"/>
    <w:rsid w:val="00D129C2"/>
    <w:rsid w:val="00D131A4"/>
    <w:rsid w:val="00D133EB"/>
    <w:rsid w:val="00D13407"/>
    <w:rsid w:val="00D13535"/>
    <w:rsid w:val="00D13685"/>
    <w:rsid w:val="00D13730"/>
    <w:rsid w:val="00D13AF3"/>
    <w:rsid w:val="00D14923"/>
    <w:rsid w:val="00D151EC"/>
    <w:rsid w:val="00D167E3"/>
    <w:rsid w:val="00D16AD3"/>
    <w:rsid w:val="00D16B13"/>
    <w:rsid w:val="00D16E3F"/>
    <w:rsid w:val="00D17B96"/>
    <w:rsid w:val="00D20813"/>
    <w:rsid w:val="00D2082D"/>
    <w:rsid w:val="00D20AA8"/>
    <w:rsid w:val="00D20B40"/>
    <w:rsid w:val="00D20C9D"/>
    <w:rsid w:val="00D21532"/>
    <w:rsid w:val="00D21553"/>
    <w:rsid w:val="00D21727"/>
    <w:rsid w:val="00D21766"/>
    <w:rsid w:val="00D220C3"/>
    <w:rsid w:val="00D221DA"/>
    <w:rsid w:val="00D2324B"/>
    <w:rsid w:val="00D238D5"/>
    <w:rsid w:val="00D23C2B"/>
    <w:rsid w:val="00D23D9F"/>
    <w:rsid w:val="00D23F8D"/>
    <w:rsid w:val="00D24B30"/>
    <w:rsid w:val="00D25078"/>
    <w:rsid w:val="00D25080"/>
    <w:rsid w:val="00D25857"/>
    <w:rsid w:val="00D25B89"/>
    <w:rsid w:val="00D25CE0"/>
    <w:rsid w:val="00D25F28"/>
    <w:rsid w:val="00D2669B"/>
    <w:rsid w:val="00D30A79"/>
    <w:rsid w:val="00D3131E"/>
    <w:rsid w:val="00D3149F"/>
    <w:rsid w:val="00D31945"/>
    <w:rsid w:val="00D32016"/>
    <w:rsid w:val="00D322DB"/>
    <w:rsid w:val="00D32667"/>
    <w:rsid w:val="00D326E5"/>
    <w:rsid w:val="00D3285C"/>
    <w:rsid w:val="00D32B73"/>
    <w:rsid w:val="00D32DCA"/>
    <w:rsid w:val="00D337F5"/>
    <w:rsid w:val="00D33910"/>
    <w:rsid w:val="00D33EC2"/>
    <w:rsid w:val="00D34340"/>
    <w:rsid w:val="00D34751"/>
    <w:rsid w:val="00D34E91"/>
    <w:rsid w:val="00D3513D"/>
    <w:rsid w:val="00D3554C"/>
    <w:rsid w:val="00D35EFC"/>
    <w:rsid w:val="00D36A77"/>
    <w:rsid w:val="00D36CB8"/>
    <w:rsid w:val="00D36FD6"/>
    <w:rsid w:val="00D37532"/>
    <w:rsid w:val="00D400E1"/>
    <w:rsid w:val="00D405D3"/>
    <w:rsid w:val="00D40A6A"/>
    <w:rsid w:val="00D40E19"/>
    <w:rsid w:val="00D41625"/>
    <w:rsid w:val="00D41F3F"/>
    <w:rsid w:val="00D42136"/>
    <w:rsid w:val="00D4335F"/>
    <w:rsid w:val="00D43939"/>
    <w:rsid w:val="00D44565"/>
    <w:rsid w:val="00D44A84"/>
    <w:rsid w:val="00D44ED4"/>
    <w:rsid w:val="00D452AA"/>
    <w:rsid w:val="00D4627A"/>
    <w:rsid w:val="00D464A4"/>
    <w:rsid w:val="00D46AC0"/>
    <w:rsid w:val="00D46BF3"/>
    <w:rsid w:val="00D4737A"/>
    <w:rsid w:val="00D47CC4"/>
    <w:rsid w:val="00D47D3F"/>
    <w:rsid w:val="00D5006A"/>
    <w:rsid w:val="00D50774"/>
    <w:rsid w:val="00D50CEF"/>
    <w:rsid w:val="00D50ED4"/>
    <w:rsid w:val="00D514C8"/>
    <w:rsid w:val="00D51779"/>
    <w:rsid w:val="00D51898"/>
    <w:rsid w:val="00D5393E"/>
    <w:rsid w:val="00D53976"/>
    <w:rsid w:val="00D53AFB"/>
    <w:rsid w:val="00D54406"/>
    <w:rsid w:val="00D54A33"/>
    <w:rsid w:val="00D54AD3"/>
    <w:rsid w:val="00D54EF6"/>
    <w:rsid w:val="00D55885"/>
    <w:rsid w:val="00D55C8B"/>
    <w:rsid w:val="00D567B6"/>
    <w:rsid w:val="00D56ED1"/>
    <w:rsid w:val="00D60BB1"/>
    <w:rsid w:val="00D610C0"/>
    <w:rsid w:val="00D61A44"/>
    <w:rsid w:val="00D61E88"/>
    <w:rsid w:val="00D623D8"/>
    <w:rsid w:val="00D62E1F"/>
    <w:rsid w:val="00D63116"/>
    <w:rsid w:val="00D63FA2"/>
    <w:rsid w:val="00D6404A"/>
    <w:rsid w:val="00D64475"/>
    <w:rsid w:val="00D653C6"/>
    <w:rsid w:val="00D664A3"/>
    <w:rsid w:val="00D67048"/>
    <w:rsid w:val="00D67805"/>
    <w:rsid w:val="00D6783A"/>
    <w:rsid w:val="00D679FA"/>
    <w:rsid w:val="00D67E71"/>
    <w:rsid w:val="00D70753"/>
    <w:rsid w:val="00D710E5"/>
    <w:rsid w:val="00D716BB"/>
    <w:rsid w:val="00D71E0A"/>
    <w:rsid w:val="00D71FB2"/>
    <w:rsid w:val="00D7269E"/>
    <w:rsid w:val="00D72A6F"/>
    <w:rsid w:val="00D72CC9"/>
    <w:rsid w:val="00D7300C"/>
    <w:rsid w:val="00D7309C"/>
    <w:rsid w:val="00D7364C"/>
    <w:rsid w:val="00D73CF0"/>
    <w:rsid w:val="00D73E38"/>
    <w:rsid w:val="00D74E51"/>
    <w:rsid w:val="00D757A6"/>
    <w:rsid w:val="00D75C32"/>
    <w:rsid w:val="00D75D59"/>
    <w:rsid w:val="00D76CC5"/>
    <w:rsid w:val="00D77661"/>
    <w:rsid w:val="00D776A6"/>
    <w:rsid w:val="00D77AB9"/>
    <w:rsid w:val="00D77B62"/>
    <w:rsid w:val="00D77C19"/>
    <w:rsid w:val="00D80C06"/>
    <w:rsid w:val="00D80EA7"/>
    <w:rsid w:val="00D80FB4"/>
    <w:rsid w:val="00D81982"/>
    <w:rsid w:val="00D81B8F"/>
    <w:rsid w:val="00D81C4F"/>
    <w:rsid w:val="00D81C9F"/>
    <w:rsid w:val="00D82271"/>
    <w:rsid w:val="00D84E18"/>
    <w:rsid w:val="00D84FE9"/>
    <w:rsid w:val="00D850F2"/>
    <w:rsid w:val="00D85C42"/>
    <w:rsid w:val="00D86380"/>
    <w:rsid w:val="00D86728"/>
    <w:rsid w:val="00D86BED"/>
    <w:rsid w:val="00D875BD"/>
    <w:rsid w:val="00D8779D"/>
    <w:rsid w:val="00D87C04"/>
    <w:rsid w:val="00D87DFC"/>
    <w:rsid w:val="00D901D2"/>
    <w:rsid w:val="00D905B7"/>
    <w:rsid w:val="00D90650"/>
    <w:rsid w:val="00D90864"/>
    <w:rsid w:val="00D9097F"/>
    <w:rsid w:val="00D910F1"/>
    <w:rsid w:val="00D91169"/>
    <w:rsid w:val="00D912B1"/>
    <w:rsid w:val="00D912F0"/>
    <w:rsid w:val="00D915C2"/>
    <w:rsid w:val="00D91B3E"/>
    <w:rsid w:val="00D91E4C"/>
    <w:rsid w:val="00D930F3"/>
    <w:rsid w:val="00D9373F"/>
    <w:rsid w:val="00D93B7E"/>
    <w:rsid w:val="00D93D5B"/>
    <w:rsid w:val="00D93F61"/>
    <w:rsid w:val="00D942FE"/>
    <w:rsid w:val="00D9564A"/>
    <w:rsid w:val="00D964A6"/>
    <w:rsid w:val="00D969A0"/>
    <w:rsid w:val="00D96A88"/>
    <w:rsid w:val="00D96D7E"/>
    <w:rsid w:val="00D96E21"/>
    <w:rsid w:val="00D9710E"/>
    <w:rsid w:val="00DA0309"/>
    <w:rsid w:val="00DA0766"/>
    <w:rsid w:val="00DA0861"/>
    <w:rsid w:val="00DA0C44"/>
    <w:rsid w:val="00DA0D43"/>
    <w:rsid w:val="00DA11D4"/>
    <w:rsid w:val="00DA12F2"/>
    <w:rsid w:val="00DA16ED"/>
    <w:rsid w:val="00DA18D1"/>
    <w:rsid w:val="00DA1CBE"/>
    <w:rsid w:val="00DA2494"/>
    <w:rsid w:val="00DA2846"/>
    <w:rsid w:val="00DA30A2"/>
    <w:rsid w:val="00DA3295"/>
    <w:rsid w:val="00DA41DC"/>
    <w:rsid w:val="00DA4228"/>
    <w:rsid w:val="00DA466F"/>
    <w:rsid w:val="00DA54F9"/>
    <w:rsid w:val="00DA5502"/>
    <w:rsid w:val="00DA566E"/>
    <w:rsid w:val="00DA6862"/>
    <w:rsid w:val="00DA6C3D"/>
    <w:rsid w:val="00DA7E69"/>
    <w:rsid w:val="00DB0438"/>
    <w:rsid w:val="00DB0608"/>
    <w:rsid w:val="00DB0D1A"/>
    <w:rsid w:val="00DB19F5"/>
    <w:rsid w:val="00DB2BF9"/>
    <w:rsid w:val="00DB2CA7"/>
    <w:rsid w:val="00DB389A"/>
    <w:rsid w:val="00DB3CC8"/>
    <w:rsid w:val="00DB434A"/>
    <w:rsid w:val="00DB45B3"/>
    <w:rsid w:val="00DB4B44"/>
    <w:rsid w:val="00DB4BF9"/>
    <w:rsid w:val="00DB4DE3"/>
    <w:rsid w:val="00DB5131"/>
    <w:rsid w:val="00DB5596"/>
    <w:rsid w:val="00DB688D"/>
    <w:rsid w:val="00DB6ACD"/>
    <w:rsid w:val="00DB72A0"/>
    <w:rsid w:val="00DB73C3"/>
    <w:rsid w:val="00DB7590"/>
    <w:rsid w:val="00DC046A"/>
    <w:rsid w:val="00DC07C5"/>
    <w:rsid w:val="00DC0E63"/>
    <w:rsid w:val="00DC1099"/>
    <w:rsid w:val="00DC22C3"/>
    <w:rsid w:val="00DC298D"/>
    <w:rsid w:val="00DC2E07"/>
    <w:rsid w:val="00DC2EAB"/>
    <w:rsid w:val="00DC31FD"/>
    <w:rsid w:val="00DC37E2"/>
    <w:rsid w:val="00DC3936"/>
    <w:rsid w:val="00DC536C"/>
    <w:rsid w:val="00DC557A"/>
    <w:rsid w:val="00DC6D52"/>
    <w:rsid w:val="00DC6DB0"/>
    <w:rsid w:val="00DC7767"/>
    <w:rsid w:val="00DC7C91"/>
    <w:rsid w:val="00DD0910"/>
    <w:rsid w:val="00DD0943"/>
    <w:rsid w:val="00DD0C9A"/>
    <w:rsid w:val="00DD0DD2"/>
    <w:rsid w:val="00DD0E74"/>
    <w:rsid w:val="00DD124E"/>
    <w:rsid w:val="00DD141F"/>
    <w:rsid w:val="00DD185B"/>
    <w:rsid w:val="00DD2CFB"/>
    <w:rsid w:val="00DD3C06"/>
    <w:rsid w:val="00DD5510"/>
    <w:rsid w:val="00DD5A62"/>
    <w:rsid w:val="00DD5BAC"/>
    <w:rsid w:val="00DD5E99"/>
    <w:rsid w:val="00DD5FAD"/>
    <w:rsid w:val="00DD62F9"/>
    <w:rsid w:val="00DD6461"/>
    <w:rsid w:val="00DD6E65"/>
    <w:rsid w:val="00DD7158"/>
    <w:rsid w:val="00DD7461"/>
    <w:rsid w:val="00DD74C4"/>
    <w:rsid w:val="00DD75AB"/>
    <w:rsid w:val="00DE040E"/>
    <w:rsid w:val="00DE0A87"/>
    <w:rsid w:val="00DE1639"/>
    <w:rsid w:val="00DE217D"/>
    <w:rsid w:val="00DE22BB"/>
    <w:rsid w:val="00DE2D66"/>
    <w:rsid w:val="00DE2DD2"/>
    <w:rsid w:val="00DE2DE4"/>
    <w:rsid w:val="00DE3320"/>
    <w:rsid w:val="00DE3C29"/>
    <w:rsid w:val="00DE3E67"/>
    <w:rsid w:val="00DE3FB3"/>
    <w:rsid w:val="00DE41A4"/>
    <w:rsid w:val="00DE42DD"/>
    <w:rsid w:val="00DE4417"/>
    <w:rsid w:val="00DE44FD"/>
    <w:rsid w:val="00DE4809"/>
    <w:rsid w:val="00DE4BB2"/>
    <w:rsid w:val="00DE621C"/>
    <w:rsid w:val="00DE6331"/>
    <w:rsid w:val="00DE7086"/>
    <w:rsid w:val="00DE7098"/>
    <w:rsid w:val="00DE7C86"/>
    <w:rsid w:val="00DE7E68"/>
    <w:rsid w:val="00DF0687"/>
    <w:rsid w:val="00DF07A9"/>
    <w:rsid w:val="00DF0DDE"/>
    <w:rsid w:val="00DF11D0"/>
    <w:rsid w:val="00DF14FE"/>
    <w:rsid w:val="00DF2073"/>
    <w:rsid w:val="00DF2104"/>
    <w:rsid w:val="00DF25FF"/>
    <w:rsid w:val="00DF2D48"/>
    <w:rsid w:val="00DF30B1"/>
    <w:rsid w:val="00DF3D0E"/>
    <w:rsid w:val="00DF40CE"/>
    <w:rsid w:val="00DF493B"/>
    <w:rsid w:val="00DF4AEA"/>
    <w:rsid w:val="00DF5F57"/>
    <w:rsid w:val="00DF65CD"/>
    <w:rsid w:val="00DF67D8"/>
    <w:rsid w:val="00DF6BCC"/>
    <w:rsid w:val="00DF6CAA"/>
    <w:rsid w:val="00DF724A"/>
    <w:rsid w:val="00DF7344"/>
    <w:rsid w:val="00DF7428"/>
    <w:rsid w:val="00DF771C"/>
    <w:rsid w:val="00E0002F"/>
    <w:rsid w:val="00E015EB"/>
    <w:rsid w:val="00E018CA"/>
    <w:rsid w:val="00E01F43"/>
    <w:rsid w:val="00E01F4E"/>
    <w:rsid w:val="00E01F99"/>
    <w:rsid w:val="00E02618"/>
    <w:rsid w:val="00E026AC"/>
    <w:rsid w:val="00E026AF"/>
    <w:rsid w:val="00E02995"/>
    <w:rsid w:val="00E0302E"/>
    <w:rsid w:val="00E03203"/>
    <w:rsid w:val="00E03BAA"/>
    <w:rsid w:val="00E05508"/>
    <w:rsid w:val="00E060F7"/>
    <w:rsid w:val="00E0637C"/>
    <w:rsid w:val="00E06BC8"/>
    <w:rsid w:val="00E06E8B"/>
    <w:rsid w:val="00E073EE"/>
    <w:rsid w:val="00E0744C"/>
    <w:rsid w:val="00E07759"/>
    <w:rsid w:val="00E07873"/>
    <w:rsid w:val="00E07C01"/>
    <w:rsid w:val="00E07D26"/>
    <w:rsid w:val="00E07E2A"/>
    <w:rsid w:val="00E11111"/>
    <w:rsid w:val="00E1168C"/>
    <w:rsid w:val="00E11ECE"/>
    <w:rsid w:val="00E122CD"/>
    <w:rsid w:val="00E1247A"/>
    <w:rsid w:val="00E125EB"/>
    <w:rsid w:val="00E1269A"/>
    <w:rsid w:val="00E12813"/>
    <w:rsid w:val="00E12C11"/>
    <w:rsid w:val="00E1335E"/>
    <w:rsid w:val="00E138ED"/>
    <w:rsid w:val="00E1393E"/>
    <w:rsid w:val="00E14BAF"/>
    <w:rsid w:val="00E15433"/>
    <w:rsid w:val="00E1544A"/>
    <w:rsid w:val="00E15D41"/>
    <w:rsid w:val="00E1615F"/>
    <w:rsid w:val="00E16E62"/>
    <w:rsid w:val="00E16F84"/>
    <w:rsid w:val="00E17020"/>
    <w:rsid w:val="00E17BE2"/>
    <w:rsid w:val="00E17F98"/>
    <w:rsid w:val="00E20C89"/>
    <w:rsid w:val="00E21273"/>
    <w:rsid w:val="00E21FCB"/>
    <w:rsid w:val="00E222B3"/>
    <w:rsid w:val="00E223F8"/>
    <w:rsid w:val="00E22DDC"/>
    <w:rsid w:val="00E22FEC"/>
    <w:rsid w:val="00E23460"/>
    <w:rsid w:val="00E234E5"/>
    <w:rsid w:val="00E24011"/>
    <w:rsid w:val="00E2426F"/>
    <w:rsid w:val="00E24ECB"/>
    <w:rsid w:val="00E26311"/>
    <w:rsid w:val="00E2639E"/>
    <w:rsid w:val="00E2693D"/>
    <w:rsid w:val="00E26FDE"/>
    <w:rsid w:val="00E275A1"/>
    <w:rsid w:val="00E275AE"/>
    <w:rsid w:val="00E27B9E"/>
    <w:rsid w:val="00E27C3D"/>
    <w:rsid w:val="00E27CE2"/>
    <w:rsid w:val="00E302BE"/>
    <w:rsid w:val="00E30508"/>
    <w:rsid w:val="00E30A5B"/>
    <w:rsid w:val="00E30CA6"/>
    <w:rsid w:val="00E30FC2"/>
    <w:rsid w:val="00E32047"/>
    <w:rsid w:val="00E3247B"/>
    <w:rsid w:val="00E335C8"/>
    <w:rsid w:val="00E33A3D"/>
    <w:rsid w:val="00E34F43"/>
    <w:rsid w:val="00E35718"/>
    <w:rsid w:val="00E35CCB"/>
    <w:rsid w:val="00E3697E"/>
    <w:rsid w:val="00E36A39"/>
    <w:rsid w:val="00E36BC8"/>
    <w:rsid w:val="00E36EEB"/>
    <w:rsid w:val="00E37063"/>
    <w:rsid w:val="00E372E4"/>
    <w:rsid w:val="00E37F7F"/>
    <w:rsid w:val="00E40AA5"/>
    <w:rsid w:val="00E40D35"/>
    <w:rsid w:val="00E41A06"/>
    <w:rsid w:val="00E4256F"/>
    <w:rsid w:val="00E428B8"/>
    <w:rsid w:val="00E42910"/>
    <w:rsid w:val="00E430FF"/>
    <w:rsid w:val="00E43EC4"/>
    <w:rsid w:val="00E44167"/>
    <w:rsid w:val="00E44564"/>
    <w:rsid w:val="00E45208"/>
    <w:rsid w:val="00E45C0A"/>
    <w:rsid w:val="00E4629D"/>
    <w:rsid w:val="00E463B0"/>
    <w:rsid w:val="00E46F75"/>
    <w:rsid w:val="00E470A1"/>
    <w:rsid w:val="00E479A1"/>
    <w:rsid w:val="00E5000F"/>
    <w:rsid w:val="00E50137"/>
    <w:rsid w:val="00E50516"/>
    <w:rsid w:val="00E50CA6"/>
    <w:rsid w:val="00E53385"/>
    <w:rsid w:val="00E54AC6"/>
    <w:rsid w:val="00E55E1B"/>
    <w:rsid w:val="00E55F88"/>
    <w:rsid w:val="00E561C9"/>
    <w:rsid w:val="00E5656D"/>
    <w:rsid w:val="00E5705E"/>
    <w:rsid w:val="00E60A75"/>
    <w:rsid w:val="00E61622"/>
    <w:rsid w:val="00E62AC9"/>
    <w:rsid w:val="00E62F4A"/>
    <w:rsid w:val="00E63634"/>
    <w:rsid w:val="00E639B9"/>
    <w:rsid w:val="00E63A47"/>
    <w:rsid w:val="00E63DB8"/>
    <w:rsid w:val="00E6492A"/>
    <w:rsid w:val="00E65681"/>
    <w:rsid w:val="00E656E1"/>
    <w:rsid w:val="00E65A30"/>
    <w:rsid w:val="00E65BD9"/>
    <w:rsid w:val="00E65C20"/>
    <w:rsid w:val="00E66039"/>
    <w:rsid w:val="00E66DEB"/>
    <w:rsid w:val="00E66F7C"/>
    <w:rsid w:val="00E66FA3"/>
    <w:rsid w:val="00E66FE3"/>
    <w:rsid w:val="00E67063"/>
    <w:rsid w:val="00E67AFE"/>
    <w:rsid w:val="00E70003"/>
    <w:rsid w:val="00E7019F"/>
    <w:rsid w:val="00E708D4"/>
    <w:rsid w:val="00E70FC9"/>
    <w:rsid w:val="00E71A99"/>
    <w:rsid w:val="00E72098"/>
    <w:rsid w:val="00E72346"/>
    <w:rsid w:val="00E72556"/>
    <w:rsid w:val="00E72B9C"/>
    <w:rsid w:val="00E72F12"/>
    <w:rsid w:val="00E736B9"/>
    <w:rsid w:val="00E73972"/>
    <w:rsid w:val="00E7397E"/>
    <w:rsid w:val="00E744B2"/>
    <w:rsid w:val="00E74AAA"/>
    <w:rsid w:val="00E75D2A"/>
    <w:rsid w:val="00E76D51"/>
    <w:rsid w:val="00E76E9D"/>
    <w:rsid w:val="00E77A2D"/>
    <w:rsid w:val="00E80F1E"/>
    <w:rsid w:val="00E820C8"/>
    <w:rsid w:val="00E82119"/>
    <w:rsid w:val="00E82802"/>
    <w:rsid w:val="00E8428F"/>
    <w:rsid w:val="00E84809"/>
    <w:rsid w:val="00E85182"/>
    <w:rsid w:val="00E8642E"/>
    <w:rsid w:val="00E86F6D"/>
    <w:rsid w:val="00E8742C"/>
    <w:rsid w:val="00E878AE"/>
    <w:rsid w:val="00E87E65"/>
    <w:rsid w:val="00E87EAE"/>
    <w:rsid w:val="00E9018F"/>
    <w:rsid w:val="00E90987"/>
    <w:rsid w:val="00E91C84"/>
    <w:rsid w:val="00E921E2"/>
    <w:rsid w:val="00E924AD"/>
    <w:rsid w:val="00E92C59"/>
    <w:rsid w:val="00E92C92"/>
    <w:rsid w:val="00E9308E"/>
    <w:rsid w:val="00E930E0"/>
    <w:rsid w:val="00E939BC"/>
    <w:rsid w:val="00E93A6A"/>
    <w:rsid w:val="00E93AF6"/>
    <w:rsid w:val="00E93B3C"/>
    <w:rsid w:val="00E93B3D"/>
    <w:rsid w:val="00E93E8F"/>
    <w:rsid w:val="00E940F8"/>
    <w:rsid w:val="00E952F9"/>
    <w:rsid w:val="00E95B4C"/>
    <w:rsid w:val="00E95CC6"/>
    <w:rsid w:val="00E95DC5"/>
    <w:rsid w:val="00E95F27"/>
    <w:rsid w:val="00E96209"/>
    <w:rsid w:val="00E966B2"/>
    <w:rsid w:val="00E968E3"/>
    <w:rsid w:val="00E96B66"/>
    <w:rsid w:val="00E96B7E"/>
    <w:rsid w:val="00E97362"/>
    <w:rsid w:val="00E97A38"/>
    <w:rsid w:val="00EA0289"/>
    <w:rsid w:val="00EA040A"/>
    <w:rsid w:val="00EA0669"/>
    <w:rsid w:val="00EA06B7"/>
    <w:rsid w:val="00EA07D9"/>
    <w:rsid w:val="00EA0941"/>
    <w:rsid w:val="00EA1067"/>
    <w:rsid w:val="00EA10E1"/>
    <w:rsid w:val="00EA17A3"/>
    <w:rsid w:val="00EA18A4"/>
    <w:rsid w:val="00EA1BA8"/>
    <w:rsid w:val="00EA1EDA"/>
    <w:rsid w:val="00EA2113"/>
    <w:rsid w:val="00EA24D4"/>
    <w:rsid w:val="00EA2A03"/>
    <w:rsid w:val="00EA2ECD"/>
    <w:rsid w:val="00EA354B"/>
    <w:rsid w:val="00EA637F"/>
    <w:rsid w:val="00EA648A"/>
    <w:rsid w:val="00EA6565"/>
    <w:rsid w:val="00EA6798"/>
    <w:rsid w:val="00EA6DE9"/>
    <w:rsid w:val="00EA77F3"/>
    <w:rsid w:val="00EA7A14"/>
    <w:rsid w:val="00EB05A8"/>
    <w:rsid w:val="00EB0C0B"/>
    <w:rsid w:val="00EB154A"/>
    <w:rsid w:val="00EB1E3B"/>
    <w:rsid w:val="00EB2520"/>
    <w:rsid w:val="00EB26D7"/>
    <w:rsid w:val="00EB27DD"/>
    <w:rsid w:val="00EB31F6"/>
    <w:rsid w:val="00EB3769"/>
    <w:rsid w:val="00EB38BC"/>
    <w:rsid w:val="00EB3E53"/>
    <w:rsid w:val="00EB4120"/>
    <w:rsid w:val="00EB4445"/>
    <w:rsid w:val="00EB4B1E"/>
    <w:rsid w:val="00EB4E41"/>
    <w:rsid w:val="00EB4E53"/>
    <w:rsid w:val="00EB608D"/>
    <w:rsid w:val="00EB72AF"/>
    <w:rsid w:val="00EB733D"/>
    <w:rsid w:val="00EB7A2C"/>
    <w:rsid w:val="00EB7D2B"/>
    <w:rsid w:val="00EB7E36"/>
    <w:rsid w:val="00EC0288"/>
    <w:rsid w:val="00EC0535"/>
    <w:rsid w:val="00EC15BF"/>
    <w:rsid w:val="00EC222E"/>
    <w:rsid w:val="00EC2BED"/>
    <w:rsid w:val="00EC2CA7"/>
    <w:rsid w:val="00EC51F7"/>
    <w:rsid w:val="00EC62B0"/>
    <w:rsid w:val="00EC642A"/>
    <w:rsid w:val="00EC6B85"/>
    <w:rsid w:val="00EC6BE3"/>
    <w:rsid w:val="00EC6ED0"/>
    <w:rsid w:val="00EC7B79"/>
    <w:rsid w:val="00EC7D92"/>
    <w:rsid w:val="00ED081C"/>
    <w:rsid w:val="00ED097B"/>
    <w:rsid w:val="00ED0C8F"/>
    <w:rsid w:val="00ED1897"/>
    <w:rsid w:val="00ED2531"/>
    <w:rsid w:val="00ED25C0"/>
    <w:rsid w:val="00ED33AC"/>
    <w:rsid w:val="00ED35D4"/>
    <w:rsid w:val="00ED445D"/>
    <w:rsid w:val="00ED4614"/>
    <w:rsid w:val="00ED4A49"/>
    <w:rsid w:val="00ED5451"/>
    <w:rsid w:val="00ED5982"/>
    <w:rsid w:val="00ED59C0"/>
    <w:rsid w:val="00ED5F57"/>
    <w:rsid w:val="00ED67BB"/>
    <w:rsid w:val="00ED6B81"/>
    <w:rsid w:val="00ED7D4D"/>
    <w:rsid w:val="00EE0065"/>
    <w:rsid w:val="00EE0099"/>
    <w:rsid w:val="00EE0635"/>
    <w:rsid w:val="00EE0967"/>
    <w:rsid w:val="00EE0D00"/>
    <w:rsid w:val="00EE0D81"/>
    <w:rsid w:val="00EE0DD1"/>
    <w:rsid w:val="00EE1168"/>
    <w:rsid w:val="00EE178C"/>
    <w:rsid w:val="00EE1988"/>
    <w:rsid w:val="00EE19D3"/>
    <w:rsid w:val="00EE2572"/>
    <w:rsid w:val="00EE29D3"/>
    <w:rsid w:val="00EE3B86"/>
    <w:rsid w:val="00EE4040"/>
    <w:rsid w:val="00EE49C3"/>
    <w:rsid w:val="00EE4B64"/>
    <w:rsid w:val="00EE541E"/>
    <w:rsid w:val="00EE5798"/>
    <w:rsid w:val="00EE5A27"/>
    <w:rsid w:val="00EE6494"/>
    <w:rsid w:val="00EE6E6F"/>
    <w:rsid w:val="00EE72AF"/>
    <w:rsid w:val="00EE75F5"/>
    <w:rsid w:val="00EE7883"/>
    <w:rsid w:val="00EE7A03"/>
    <w:rsid w:val="00EE7A30"/>
    <w:rsid w:val="00EE7D32"/>
    <w:rsid w:val="00EF0165"/>
    <w:rsid w:val="00EF0282"/>
    <w:rsid w:val="00EF11AD"/>
    <w:rsid w:val="00EF1384"/>
    <w:rsid w:val="00EF17F2"/>
    <w:rsid w:val="00EF191A"/>
    <w:rsid w:val="00EF1FDF"/>
    <w:rsid w:val="00EF233B"/>
    <w:rsid w:val="00EF23A9"/>
    <w:rsid w:val="00EF25C9"/>
    <w:rsid w:val="00EF3091"/>
    <w:rsid w:val="00EF3162"/>
    <w:rsid w:val="00EF343E"/>
    <w:rsid w:val="00EF40C3"/>
    <w:rsid w:val="00EF4D0C"/>
    <w:rsid w:val="00EF5CC9"/>
    <w:rsid w:val="00EF6AC6"/>
    <w:rsid w:val="00EF70F3"/>
    <w:rsid w:val="00EF74EF"/>
    <w:rsid w:val="00EF7A1E"/>
    <w:rsid w:val="00EF7D1A"/>
    <w:rsid w:val="00EF7E8D"/>
    <w:rsid w:val="00F009CD"/>
    <w:rsid w:val="00F00A6B"/>
    <w:rsid w:val="00F0128A"/>
    <w:rsid w:val="00F0152B"/>
    <w:rsid w:val="00F01716"/>
    <w:rsid w:val="00F01979"/>
    <w:rsid w:val="00F020B7"/>
    <w:rsid w:val="00F0224D"/>
    <w:rsid w:val="00F02BC8"/>
    <w:rsid w:val="00F02E16"/>
    <w:rsid w:val="00F035C5"/>
    <w:rsid w:val="00F0366E"/>
    <w:rsid w:val="00F0370E"/>
    <w:rsid w:val="00F03B55"/>
    <w:rsid w:val="00F041B5"/>
    <w:rsid w:val="00F0433D"/>
    <w:rsid w:val="00F05079"/>
    <w:rsid w:val="00F0517E"/>
    <w:rsid w:val="00F0572A"/>
    <w:rsid w:val="00F06450"/>
    <w:rsid w:val="00F06561"/>
    <w:rsid w:val="00F0700A"/>
    <w:rsid w:val="00F079CB"/>
    <w:rsid w:val="00F100C4"/>
    <w:rsid w:val="00F10148"/>
    <w:rsid w:val="00F10ABF"/>
    <w:rsid w:val="00F10FC7"/>
    <w:rsid w:val="00F115FB"/>
    <w:rsid w:val="00F11E4D"/>
    <w:rsid w:val="00F12224"/>
    <w:rsid w:val="00F1267A"/>
    <w:rsid w:val="00F13272"/>
    <w:rsid w:val="00F134E0"/>
    <w:rsid w:val="00F13CF7"/>
    <w:rsid w:val="00F13F4A"/>
    <w:rsid w:val="00F145FE"/>
    <w:rsid w:val="00F146D6"/>
    <w:rsid w:val="00F14D62"/>
    <w:rsid w:val="00F15084"/>
    <w:rsid w:val="00F15570"/>
    <w:rsid w:val="00F15704"/>
    <w:rsid w:val="00F1651B"/>
    <w:rsid w:val="00F16544"/>
    <w:rsid w:val="00F16865"/>
    <w:rsid w:val="00F16AA2"/>
    <w:rsid w:val="00F1761E"/>
    <w:rsid w:val="00F17951"/>
    <w:rsid w:val="00F179F7"/>
    <w:rsid w:val="00F17B11"/>
    <w:rsid w:val="00F17BC4"/>
    <w:rsid w:val="00F207AD"/>
    <w:rsid w:val="00F20E6C"/>
    <w:rsid w:val="00F2359B"/>
    <w:rsid w:val="00F23EE0"/>
    <w:rsid w:val="00F241E1"/>
    <w:rsid w:val="00F24897"/>
    <w:rsid w:val="00F24A55"/>
    <w:rsid w:val="00F24D66"/>
    <w:rsid w:val="00F25146"/>
    <w:rsid w:val="00F25544"/>
    <w:rsid w:val="00F25CC3"/>
    <w:rsid w:val="00F26DAD"/>
    <w:rsid w:val="00F27B55"/>
    <w:rsid w:val="00F302E6"/>
    <w:rsid w:val="00F30A61"/>
    <w:rsid w:val="00F30D63"/>
    <w:rsid w:val="00F310CB"/>
    <w:rsid w:val="00F31550"/>
    <w:rsid w:val="00F31C7A"/>
    <w:rsid w:val="00F33BC5"/>
    <w:rsid w:val="00F344B3"/>
    <w:rsid w:val="00F345F8"/>
    <w:rsid w:val="00F3464A"/>
    <w:rsid w:val="00F3479F"/>
    <w:rsid w:val="00F34931"/>
    <w:rsid w:val="00F34CDA"/>
    <w:rsid w:val="00F34F26"/>
    <w:rsid w:val="00F358DF"/>
    <w:rsid w:val="00F359C5"/>
    <w:rsid w:val="00F35C46"/>
    <w:rsid w:val="00F35E7D"/>
    <w:rsid w:val="00F36363"/>
    <w:rsid w:val="00F36A1B"/>
    <w:rsid w:val="00F37126"/>
    <w:rsid w:val="00F37593"/>
    <w:rsid w:val="00F37924"/>
    <w:rsid w:val="00F379E3"/>
    <w:rsid w:val="00F37CE0"/>
    <w:rsid w:val="00F37F50"/>
    <w:rsid w:val="00F4037F"/>
    <w:rsid w:val="00F40AFF"/>
    <w:rsid w:val="00F418ED"/>
    <w:rsid w:val="00F41A3D"/>
    <w:rsid w:val="00F421AF"/>
    <w:rsid w:val="00F422F3"/>
    <w:rsid w:val="00F42493"/>
    <w:rsid w:val="00F42527"/>
    <w:rsid w:val="00F4265E"/>
    <w:rsid w:val="00F4274F"/>
    <w:rsid w:val="00F42ED0"/>
    <w:rsid w:val="00F430A4"/>
    <w:rsid w:val="00F433E4"/>
    <w:rsid w:val="00F436AB"/>
    <w:rsid w:val="00F449DA"/>
    <w:rsid w:val="00F44CA7"/>
    <w:rsid w:val="00F44DAE"/>
    <w:rsid w:val="00F44E99"/>
    <w:rsid w:val="00F4537D"/>
    <w:rsid w:val="00F461C7"/>
    <w:rsid w:val="00F464C3"/>
    <w:rsid w:val="00F468E3"/>
    <w:rsid w:val="00F472F0"/>
    <w:rsid w:val="00F47589"/>
    <w:rsid w:val="00F47AC1"/>
    <w:rsid w:val="00F47EBE"/>
    <w:rsid w:val="00F50816"/>
    <w:rsid w:val="00F50BC6"/>
    <w:rsid w:val="00F512A2"/>
    <w:rsid w:val="00F514D6"/>
    <w:rsid w:val="00F51EE9"/>
    <w:rsid w:val="00F52FF3"/>
    <w:rsid w:val="00F53568"/>
    <w:rsid w:val="00F53728"/>
    <w:rsid w:val="00F53A68"/>
    <w:rsid w:val="00F53AC8"/>
    <w:rsid w:val="00F542A7"/>
    <w:rsid w:val="00F54393"/>
    <w:rsid w:val="00F545EA"/>
    <w:rsid w:val="00F55223"/>
    <w:rsid w:val="00F553D7"/>
    <w:rsid w:val="00F556CE"/>
    <w:rsid w:val="00F55EEC"/>
    <w:rsid w:val="00F55F20"/>
    <w:rsid w:val="00F56594"/>
    <w:rsid w:val="00F56A72"/>
    <w:rsid w:val="00F5716B"/>
    <w:rsid w:val="00F5724D"/>
    <w:rsid w:val="00F57835"/>
    <w:rsid w:val="00F57C8E"/>
    <w:rsid w:val="00F57D12"/>
    <w:rsid w:val="00F57EBA"/>
    <w:rsid w:val="00F607CA"/>
    <w:rsid w:val="00F60907"/>
    <w:rsid w:val="00F610C7"/>
    <w:rsid w:val="00F6228F"/>
    <w:rsid w:val="00F62320"/>
    <w:rsid w:val="00F62370"/>
    <w:rsid w:val="00F62795"/>
    <w:rsid w:val="00F62B19"/>
    <w:rsid w:val="00F62C12"/>
    <w:rsid w:val="00F62E90"/>
    <w:rsid w:val="00F6377D"/>
    <w:rsid w:val="00F64277"/>
    <w:rsid w:val="00F64556"/>
    <w:rsid w:val="00F646F7"/>
    <w:rsid w:val="00F64F9C"/>
    <w:rsid w:val="00F65158"/>
    <w:rsid w:val="00F6576B"/>
    <w:rsid w:val="00F65F9C"/>
    <w:rsid w:val="00F666FD"/>
    <w:rsid w:val="00F66B1A"/>
    <w:rsid w:val="00F66FCB"/>
    <w:rsid w:val="00F6729E"/>
    <w:rsid w:val="00F674EB"/>
    <w:rsid w:val="00F67797"/>
    <w:rsid w:val="00F67E4B"/>
    <w:rsid w:val="00F700AF"/>
    <w:rsid w:val="00F70A16"/>
    <w:rsid w:val="00F70B58"/>
    <w:rsid w:val="00F719AA"/>
    <w:rsid w:val="00F71D27"/>
    <w:rsid w:val="00F72099"/>
    <w:rsid w:val="00F72145"/>
    <w:rsid w:val="00F72538"/>
    <w:rsid w:val="00F72BBE"/>
    <w:rsid w:val="00F731BF"/>
    <w:rsid w:val="00F740BD"/>
    <w:rsid w:val="00F74FC9"/>
    <w:rsid w:val="00F75605"/>
    <w:rsid w:val="00F75920"/>
    <w:rsid w:val="00F76E22"/>
    <w:rsid w:val="00F76F40"/>
    <w:rsid w:val="00F7701A"/>
    <w:rsid w:val="00F77BC9"/>
    <w:rsid w:val="00F80252"/>
    <w:rsid w:val="00F81331"/>
    <w:rsid w:val="00F8148E"/>
    <w:rsid w:val="00F8152C"/>
    <w:rsid w:val="00F817BC"/>
    <w:rsid w:val="00F8228C"/>
    <w:rsid w:val="00F82429"/>
    <w:rsid w:val="00F8276C"/>
    <w:rsid w:val="00F82D0A"/>
    <w:rsid w:val="00F834BD"/>
    <w:rsid w:val="00F834FF"/>
    <w:rsid w:val="00F837A5"/>
    <w:rsid w:val="00F83DF2"/>
    <w:rsid w:val="00F84208"/>
    <w:rsid w:val="00F85B75"/>
    <w:rsid w:val="00F85DFC"/>
    <w:rsid w:val="00F87356"/>
    <w:rsid w:val="00F87440"/>
    <w:rsid w:val="00F87997"/>
    <w:rsid w:val="00F87AC4"/>
    <w:rsid w:val="00F90524"/>
    <w:rsid w:val="00F905C3"/>
    <w:rsid w:val="00F909C1"/>
    <w:rsid w:val="00F90C38"/>
    <w:rsid w:val="00F91074"/>
    <w:rsid w:val="00F91D17"/>
    <w:rsid w:val="00F91DF6"/>
    <w:rsid w:val="00F922B7"/>
    <w:rsid w:val="00F92B7B"/>
    <w:rsid w:val="00F92C1A"/>
    <w:rsid w:val="00F931E9"/>
    <w:rsid w:val="00F93BBD"/>
    <w:rsid w:val="00F93D68"/>
    <w:rsid w:val="00F94072"/>
    <w:rsid w:val="00F94B14"/>
    <w:rsid w:val="00F94B99"/>
    <w:rsid w:val="00F94FA1"/>
    <w:rsid w:val="00F95100"/>
    <w:rsid w:val="00F95861"/>
    <w:rsid w:val="00F95BDD"/>
    <w:rsid w:val="00F96C3A"/>
    <w:rsid w:val="00F96F99"/>
    <w:rsid w:val="00F9700A"/>
    <w:rsid w:val="00F978B0"/>
    <w:rsid w:val="00FA023F"/>
    <w:rsid w:val="00FA04F4"/>
    <w:rsid w:val="00FA07C5"/>
    <w:rsid w:val="00FA096A"/>
    <w:rsid w:val="00FA0A65"/>
    <w:rsid w:val="00FA175C"/>
    <w:rsid w:val="00FA1B2B"/>
    <w:rsid w:val="00FA1F71"/>
    <w:rsid w:val="00FA2683"/>
    <w:rsid w:val="00FA289E"/>
    <w:rsid w:val="00FA2987"/>
    <w:rsid w:val="00FA338D"/>
    <w:rsid w:val="00FA33D8"/>
    <w:rsid w:val="00FA35FE"/>
    <w:rsid w:val="00FA4B77"/>
    <w:rsid w:val="00FA5D6F"/>
    <w:rsid w:val="00FA5E8F"/>
    <w:rsid w:val="00FA65C6"/>
    <w:rsid w:val="00FA6657"/>
    <w:rsid w:val="00FA6797"/>
    <w:rsid w:val="00FA683C"/>
    <w:rsid w:val="00FA6957"/>
    <w:rsid w:val="00FA6968"/>
    <w:rsid w:val="00FA7211"/>
    <w:rsid w:val="00FB025F"/>
    <w:rsid w:val="00FB061F"/>
    <w:rsid w:val="00FB0936"/>
    <w:rsid w:val="00FB1059"/>
    <w:rsid w:val="00FB1144"/>
    <w:rsid w:val="00FB1274"/>
    <w:rsid w:val="00FB1308"/>
    <w:rsid w:val="00FB143A"/>
    <w:rsid w:val="00FB1494"/>
    <w:rsid w:val="00FB1534"/>
    <w:rsid w:val="00FB15BE"/>
    <w:rsid w:val="00FB16D3"/>
    <w:rsid w:val="00FB1818"/>
    <w:rsid w:val="00FB1A05"/>
    <w:rsid w:val="00FB2520"/>
    <w:rsid w:val="00FB2EFB"/>
    <w:rsid w:val="00FB37BE"/>
    <w:rsid w:val="00FB3B8C"/>
    <w:rsid w:val="00FB41EA"/>
    <w:rsid w:val="00FB52EC"/>
    <w:rsid w:val="00FB5572"/>
    <w:rsid w:val="00FB595A"/>
    <w:rsid w:val="00FB5CF9"/>
    <w:rsid w:val="00FB6FFD"/>
    <w:rsid w:val="00FB792E"/>
    <w:rsid w:val="00FB7C25"/>
    <w:rsid w:val="00FC0010"/>
    <w:rsid w:val="00FC0781"/>
    <w:rsid w:val="00FC07BB"/>
    <w:rsid w:val="00FC0B3C"/>
    <w:rsid w:val="00FC1C3A"/>
    <w:rsid w:val="00FC20F7"/>
    <w:rsid w:val="00FC2B65"/>
    <w:rsid w:val="00FC2E18"/>
    <w:rsid w:val="00FC3ACD"/>
    <w:rsid w:val="00FC40A1"/>
    <w:rsid w:val="00FC43D7"/>
    <w:rsid w:val="00FC447C"/>
    <w:rsid w:val="00FC47B2"/>
    <w:rsid w:val="00FC5387"/>
    <w:rsid w:val="00FC544F"/>
    <w:rsid w:val="00FC5DE2"/>
    <w:rsid w:val="00FC629E"/>
    <w:rsid w:val="00FC68EE"/>
    <w:rsid w:val="00FC6B0E"/>
    <w:rsid w:val="00FC78AC"/>
    <w:rsid w:val="00FC7B10"/>
    <w:rsid w:val="00FC7B27"/>
    <w:rsid w:val="00FC7D72"/>
    <w:rsid w:val="00FC7F4C"/>
    <w:rsid w:val="00FD074E"/>
    <w:rsid w:val="00FD17E1"/>
    <w:rsid w:val="00FD1ABB"/>
    <w:rsid w:val="00FD23A0"/>
    <w:rsid w:val="00FD2C9B"/>
    <w:rsid w:val="00FD2DE5"/>
    <w:rsid w:val="00FD2E26"/>
    <w:rsid w:val="00FD3858"/>
    <w:rsid w:val="00FD3972"/>
    <w:rsid w:val="00FD39E2"/>
    <w:rsid w:val="00FD4615"/>
    <w:rsid w:val="00FD515E"/>
    <w:rsid w:val="00FD5340"/>
    <w:rsid w:val="00FD5998"/>
    <w:rsid w:val="00FD5EC6"/>
    <w:rsid w:val="00FD61AE"/>
    <w:rsid w:val="00FD6518"/>
    <w:rsid w:val="00FD6BE3"/>
    <w:rsid w:val="00FD7138"/>
    <w:rsid w:val="00FE006F"/>
    <w:rsid w:val="00FE020B"/>
    <w:rsid w:val="00FE07B7"/>
    <w:rsid w:val="00FE1493"/>
    <w:rsid w:val="00FE1AED"/>
    <w:rsid w:val="00FE1C60"/>
    <w:rsid w:val="00FE2578"/>
    <w:rsid w:val="00FE26A9"/>
    <w:rsid w:val="00FE2DBC"/>
    <w:rsid w:val="00FE376C"/>
    <w:rsid w:val="00FE3DA7"/>
    <w:rsid w:val="00FE4F72"/>
    <w:rsid w:val="00FE525B"/>
    <w:rsid w:val="00FE52AF"/>
    <w:rsid w:val="00FE634C"/>
    <w:rsid w:val="00FE64E0"/>
    <w:rsid w:val="00FE6E63"/>
    <w:rsid w:val="00FE7916"/>
    <w:rsid w:val="00FE7EFE"/>
    <w:rsid w:val="00FF005E"/>
    <w:rsid w:val="00FF0477"/>
    <w:rsid w:val="00FF066A"/>
    <w:rsid w:val="00FF09D7"/>
    <w:rsid w:val="00FF0EF9"/>
    <w:rsid w:val="00FF1189"/>
    <w:rsid w:val="00FF1586"/>
    <w:rsid w:val="00FF192B"/>
    <w:rsid w:val="00FF1B72"/>
    <w:rsid w:val="00FF2150"/>
    <w:rsid w:val="00FF251F"/>
    <w:rsid w:val="00FF25D4"/>
    <w:rsid w:val="00FF27F5"/>
    <w:rsid w:val="00FF2CB4"/>
    <w:rsid w:val="00FF32E4"/>
    <w:rsid w:val="00FF35BA"/>
    <w:rsid w:val="00FF3863"/>
    <w:rsid w:val="00FF41C8"/>
    <w:rsid w:val="00FF48E7"/>
    <w:rsid w:val="00FF58BF"/>
    <w:rsid w:val="00FF6152"/>
    <w:rsid w:val="00FF76DD"/>
    <w:rsid w:val="00FF7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B14"/>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94B14"/>
    <w:pPr>
      <w:keepNext/>
      <w:autoSpaceDE/>
      <w:autoSpaceDN/>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4B14"/>
    <w:rPr>
      <w:rFonts w:ascii="Times New Roman" w:eastAsia="Times New Roman" w:hAnsi="Times New Roman" w:cs="Times New Roman"/>
      <w:sz w:val="24"/>
      <w:szCs w:val="24"/>
      <w:lang w:eastAsia="ru-RU"/>
    </w:rPr>
  </w:style>
  <w:style w:type="paragraph" w:styleId="a3">
    <w:name w:val="Body Text"/>
    <w:basedOn w:val="a"/>
    <w:link w:val="a4"/>
    <w:rsid w:val="00F94B14"/>
    <w:pPr>
      <w:autoSpaceDE/>
      <w:autoSpaceDN/>
      <w:jc w:val="both"/>
    </w:pPr>
    <w:rPr>
      <w:sz w:val="24"/>
    </w:rPr>
  </w:style>
  <w:style w:type="character" w:customStyle="1" w:styleId="a4">
    <w:name w:val="Основной текст Знак"/>
    <w:basedOn w:val="a0"/>
    <w:link w:val="a3"/>
    <w:rsid w:val="00F94B14"/>
    <w:rPr>
      <w:rFonts w:ascii="Times New Roman" w:eastAsia="Times New Roman" w:hAnsi="Times New Roman" w:cs="Times New Roman"/>
      <w:sz w:val="24"/>
      <w:szCs w:val="20"/>
      <w:lang w:eastAsia="ru-RU"/>
    </w:rPr>
  </w:style>
  <w:style w:type="paragraph" w:styleId="a5">
    <w:name w:val="No Spacing"/>
    <w:uiPriority w:val="1"/>
    <w:qFormat/>
    <w:rsid w:val="00F94B14"/>
    <w:pPr>
      <w:spacing w:after="0" w:line="240" w:lineRule="auto"/>
    </w:pPr>
    <w:rPr>
      <w:rFonts w:ascii="Calibri" w:eastAsia="Times New Roman" w:hAnsi="Calibri" w:cs="Times New Roman"/>
      <w:lang w:eastAsia="ru-RU"/>
    </w:rPr>
  </w:style>
  <w:style w:type="character" w:customStyle="1" w:styleId="FontStyle11">
    <w:name w:val="Font Style11"/>
    <w:basedOn w:val="a0"/>
    <w:uiPriority w:val="99"/>
    <w:rsid w:val="00F94B14"/>
    <w:rPr>
      <w:rFonts w:ascii="Times New Roman" w:hAnsi="Times New Roman" w:cs="Times New Roman"/>
      <w:sz w:val="26"/>
      <w:szCs w:val="26"/>
    </w:rPr>
  </w:style>
  <w:style w:type="paragraph" w:styleId="2">
    <w:name w:val="Body Text Indent 2"/>
    <w:basedOn w:val="a"/>
    <w:link w:val="20"/>
    <w:uiPriority w:val="99"/>
    <w:unhideWhenUsed/>
    <w:rsid w:val="006763A9"/>
    <w:pPr>
      <w:spacing w:after="120" w:line="480" w:lineRule="auto"/>
      <w:ind w:left="283"/>
    </w:pPr>
  </w:style>
  <w:style w:type="character" w:customStyle="1" w:styleId="20">
    <w:name w:val="Основной текст с отступом 2 Знак"/>
    <w:basedOn w:val="a0"/>
    <w:link w:val="2"/>
    <w:uiPriority w:val="99"/>
    <w:rsid w:val="006763A9"/>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337553"/>
    <w:pPr>
      <w:tabs>
        <w:tab w:val="center" w:pos="4677"/>
        <w:tab w:val="right" w:pos="9355"/>
      </w:tabs>
    </w:pPr>
  </w:style>
  <w:style w:type="character" w:customStyle="1" w:styleId="a7">
    <w:name w:val="Верхний колонтитул Знак"/>
    <w:basedOn w:val="a0"/>
    <w:link w:val="a6"/>
    <w:uiPriority w:val="99"/>
    <w:rsid w:val="0033755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37553"/>
    <w:pPr>
      <w:tabs>
        <w:tab w:val="center" w:pos="4677"/>
        <w:tab w:val="right" w:pos="9355"/>
      </w:tabs>
    </w:pPr>
  </w:style>
  <w:style w:type="character" w:customStyle="1" w:styleId="a9">
    <w:name w:val="Нижний колонтитул Знак"/>
    <w:basedOn w:val="a0"/>
    <w:link w:val="a8"/>
    <w:uiPriority w:val="99"/>
    <w:rsid w:val="00337553"/>
    <w:rPr>
      <w:rFonts w:ascii="Times New Roman" w:eastAsia="Times New Roman" w:hAnsi="Times New Roman" w:cs="Times New Roman"/>
      <w:sz w:val="20"/>
      <w:szCs w:val="20"/>
      <w:lang w:eastAsia="ru-RU"/>
    </w:rPr>
  </w:style>
  <w:style w:type="paragraph" w:styleId="aa">
    <w:name w:val="List Paragraph"/>
    <w:basedOn w:val="a"/>
    <w:uiPriority w:val="34"/>
    <w:qFormat/>
    <w:rsid w:val="004F7E0C"/>
    <w:pPr>
      <w:autoSpaceDE/>
      <w:autoSpaceDN/>
      <w:ind w:left="720"/>
      <w:contextualSpacing/>
    </w:pPr>
    <w:rPr>
      <w:rFonts w:asciiTheme="minorHAnsi" w:eastAsiaTheme="minorEastAsia" w:hAnsiTheme="minorHAnsi"/>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1723</Words>
  <Characters>9822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user2</cp:lastModifiedBy>
  <cp:revision>8</cp:revision>
  <cp:lastPrinted>2012-09-25T06:03:00Z</cp:lastPrinted>
  <dcterms:created xsi:type="dcterms:W3CDTF">2012-09-21T10:54:00Z</dcterms:created>
  <dcterms:modified xsi:type="dcterms:W3CDTF">2012-10-11T12:35:00Z</dcterms:modified>
</cp:coreProperties>
</file>